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201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/>
          <w:b/>
          <w:sz w:val="36"/>
          <w:szCs w:val="36"/>
        </w:rPr>
        <w:t>年长沙市教育局直属单位公开招聘教师</w:t>
      </w:r>
    </w:p>
    <w:p>
      <w:pPr>
        <w:jc w:val="center"/>
        <w:rPr>
          <w:rFonts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技 能 测 试 办 法</w:t>
      </w:r>
    </w:p>
    <w:p/>
    <w:p/>
    <w:p>
      <w:pPr>
        <w:pStyle w:val="8"/>
        <w:numPr>
          <w:ilvl w:val="0"/>
          <w:numId w:val="1"/>
        </w:numPr>
        <w:ind w:firstLineChars="0"/>
        <w:rPr>
          <w:rFonts w:hint="eastAsia"/>
          <w:b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市教育局统一组织考核岗位：校医</w:t>
      </w:r>
    </w:p>
    <w:tbl>
      <w:tblPr>
        <w:tblStyle w:val="6"/>
        <w:tblW w:w="8725" w:type="dxa"/>
        <w:jc w:val="center"/>
        <w:tblInd w:w="1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4925"/>
        <w:gridCol w:w="1233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招聘岗位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（岗位代码）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测试内容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校医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1505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1722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2722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现场抽取专业操作项目，当场完成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分钟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以内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综合素质</w:t>
            </w: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numPr>
          <w:ilvl w:val="0"/>
          <w:numId w:val="1"/>
        </w:numPr>
        <w:ind w:firstLineChars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长沙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教育学院</w:t>
      </w:r>
    </w:p>
    <w:tbl>
      <w:tblPr>
        <w:tblStyle w:val="6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247"/>
        <w:gridCol w:w="3823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测试内容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软件开发及网络维护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网络设计、维护软件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网站设计（美工和前台技术运用）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是否运用数据库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网站发布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故障排查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网络维护硬件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系统的IP规划和设置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网络架构设计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设备网络连接并调试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无线的设置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综合素质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仪表气质、逻辑思维能力、语言表达能力和应变能力以及对岗位的适用性、动手能力等。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 xml:space="preserve">3. </w:t>
      </w:r>
      <w:r>
        <w:rPr>
          <w:rFonts w:hint="eastAsia" w:ascii="Calibri" w:hAnsi="Calibri" w:eastAsia="宋体" w:cs="Times New Roman"/>
          <w:b/>
          <w:sz w:val="28"/>
          <w:szCs w:val="28"/>
        </w:rPr>
        <w:t>长沙市信息职业技术学校</w:t>
      </w:r>
    </w:p>
    <w:tbl>
      <w:tblPr>
        <w:tblStyle w:val="6"/>
        <w:tblW w:w="8849" w:type="dxa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5040"/>
        <w:gridCol w:w="1087"/>
        <w:gridCol w:w="9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测试内容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测试时限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计算机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（骨干）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企业网的搭建与应用：根据网络拓朴结构，用双绞线连接网络设备并进行调试，在WINDOWS和LINUX环境下配置服务器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0分钟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计算机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（毕业生）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程序设计：用程序设计语言（C语言，JAVA，C#等）解决给定的问题，并写出相应的算法，画出设计流程图，按要求输出结果。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120分钟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电子商务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网页设计：</w:t>
            </w:r>
            <w:r>
              <w:rPr>
                <w:rFonts w:hint="eastAsia"/>
                <w:szCs w:val="21"/>
              </w:rPr>
              <w:t>能灵活应用Photoshop、flash、Fireworks等软件；掌握HTML语言，能用符合web标准的Div+css架构，能用脚本语言来控制网页元素。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120分钟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体育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（羽毛球）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口令、</w:t>
            </w:r>
            <w:r>
              <w:rPr>
                <w:rFonts w:hint="eastAsia"/>
                <w:szCs w:val="21"/>
              </w:rPr>
              <w:t>羽毛球（拉、劈球各三个，挑、搓球各两个）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篮球（半场往返运球突破上篮）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排球（1、5号位各5个一传）</w:t>
            </w:r>
            <w:r>
              <w:rPr>
                <w:rFonts w:hint="eastAsia"/>
                <w:szCs w:val="21"/>
                <w:lang w:val="en-US" w:eastAsia="zh-CN"/>
              </w:rPr>
              <w:t>[其中，口令与羽毛球必选，分别占20分、60分；篮球与排球二选一，占20分]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15分钟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美术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色彩（静物写生）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80分钟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命题毛笔书法创作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40分钟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注意事项：由学校统一提供4开画纸，请考生自带绘画、书写工具。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市场营销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为指定商品制定策划推广方案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120分钟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期刊英语编辑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对给定文档进行编辑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90分钟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综合素质</w:t>
            </w: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 xml:space="preserve">. </w:t>
      </w:r>
      <w:r>
        <w:rPr>
          <w:rFonts w:hint="eastAsia"/>
          <w:b/>
          <w:sz w:val="28"/>
          <w:szCs w:val="28"/>
          <w:lang w:val="en-US" w:eastAsia="zh-CN"/>
        </w:rPr>
        <w:t>长沙市电子工业技术学校</w:t>
      </w:r>
    </w:p>
    <w:tbl>
      <w:tblPr>
        <w:tblStyle w:val="6"/>
        <w:tblW w:w="8835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980"/>
        <w:gridCol w:w="1112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招聘岗位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（岗位代码）</w:t>
            </w:r>
          </w:p>
        </w:tc>
        <w:tc>
          <w:tcPr>
            <w:tcW w:w="4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测   试  内  容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测试时限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机电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（1305）</w:t>
            </w:r>
          </w:p>
        </w:tc>
        <w:tc>
          <w:tcPr>
            <w:tcW w:w="498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钳工（锉、锯、划线）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60分钟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计算机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（1304）</w:t>
            </w:r>
          </w:p>
        </w:tc>
        <w:tc>
          <w:tcPr>
            <w:tcW w:w="498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路由器、交换机的配置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60分钟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汽车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（1306）</w:t>
            </w:r>
          </w:p>
        </w:tc>
        <w:tc>
          <w:tcPr>
            <w:tcW w:w="498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汽车发动机局部拆与装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60分钟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语文（编辑）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（1307）</w:t>
            </w:r>
          </w:p>
        </w:tc>
        <w:tc>
          <w:tcPr>
            <w:tcW w:w="498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1、文字校对、公文写作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40分钟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2、微信公众号的操作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20分钟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体育(篮球)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（1303）</w:t>
            </w:r>
          </w:p>
        </w:tc>
        <w:tc>
          <w:tcPr>
            <w:tcW w:w="498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1、一分钟定点投篮（跳投）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1分钟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2、计时运球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2分钟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3、特长自我展示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3分钟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40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. 长沙</w:t>
      </w:r>
      <w:r>
        <w:rPr>
          <w:rFonts w:hint="eastAsia"/>
          <w:b/>
          <w:sz w:val="28"/>
          <w:szCs w:val="28"/>
          <w:lang w:val="en-US" w:eastAsia="zh-CN"/>
        </w:rPr>
        <w:t>财经学校</w:t>
      </w:r>
    </w:p>
    <w:tbl>
      <w:tblPr>
        <w:tblStyle w:val="6"/>
        <w:tblW w:w="871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4965"/>
        <w:gridCol w:w="1110"/>
        <w:gridCol w:w="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招聘岗位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（岗位代码）</w:t>
            </w:r>
          </w:p>
        </w:tc>
        <w:tc>
          <w:tcPr>
            <w:tcW w:w="49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测   试  内  容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测试时限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计算机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（1404）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用TURBO C进行应用程序编程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60分钟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健体塑身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（1406）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形体训练展示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10分钟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财会教师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（1422）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操作会计电算化软件，会计手工操作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各30分钟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旅游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（1423）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导游讲解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10分钟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计算机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（1425）</w:t>
            </w:r>
          </w:p>
        </w:tc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计算机网络技术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60分钟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100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. 长沙</w:t>
      </w:r>
      <w:r>
        <w:rPr>
          <w:rFonts w:hint="eastAsia"/>
          <w:b/>
          <w:sz w:val="28"/>
          <w:szCs w:val="28"/>
          <w:lang w:val="en-US" w:eastAsia="zh-CN"/>
        </w:rPr>
        <w:t>航天学校</w:t>
      </w:r>
    </w:p>
    <w:tbl>
      <w:tblPr>
        <w:tblStyle w:val="7"/>
        <w:tblW w:w="871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4965"/>
        <w:gridCol w:w="111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招聘岗位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（岗位代码）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测试内容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测试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时限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音乐（声乐）（1501）</w:t>
            </w:r>
          </w:p>
        </w:tc>
        <w:tc>
          <w:tcPr>
            <w:tcW w:w="496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自备声乐作品一首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5分钟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96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即兴伴奏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5分钟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96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音乐指挥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5分钟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96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特长展示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5分钟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会计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（1504）</w:t>
            </w:r>
          </w:p>
        </w:tc>
        <w:tc>
          <w:tcPr>
            <w:tcW w:w="496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综合素质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35分钟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96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用Excel制表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96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办理网上支付业务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96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帐务处理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汽车运用技术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（1521）</w:t>
            </w:r>
          </w:p>
        </w:tc>
        <w:tc>
          <w:tcPr>
            <w:tcW w:w="496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按要求完成发动机的拆装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60分钟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100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. 长沙市</w:t>
      </w:r>
      <w:r>
        <w:rPr>
          <w:rFonts w:hint="eastAsia"/>
          <w:b/>
          <w:sz w:val="28"/>
          <w:szCs w:val="28"/>
          <w:lang w:val="en-US" w:eastAsia="zh-CN"/>
        </w:rPr>
        <w:t>长郡中学</w:t>
      </w:r>
    </w:p>
    <w:tbl>
      <w:tblPr>
        <w:tblStyle w:val="6"/>
        <w:tblW w:w="9018" w:type="dxa"/>
        <w:jc w:val="center"/>
        <w:tblInd w:w="9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5134"/>
        <w:gridCol w:w="1089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招聘岗位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（岗位代码）</w:t>
            </w: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体育（篮球）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1607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队列训练：集合、队形口令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2分钟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篮球专业特长展示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3分钟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. 长沙市</w:t>
      </w:r>
      <w:r>
        <w:rPr>
          <w:rFonts w:hint="eastAsia"/>
          <w:b/>
          <w:sz w:val="28"/>
          <w:szCs w:val="28"/>
          <w:lang w:val="en-US" w:eastAsia="zh-CN"/>
        </w:rPr>
        <w:t>明德</w:t>
      </w:r>
      <w:r>
        <w:rPr>
          <w:rFonts w:hint="eastAsia"/>
          <w:b/>
          <w:sz w:val="28"/>
          <w:szCs w:val="28"/>
        </w:rPr>
        <w:t>中学</w:t>
      </w:r>
    </w:p>
    <w:tbl>
      <w:tblPr>
        <w:tblStyle w:val="6"/>
        <w:tblW w:w="8725" w:type="dxa"/>
        <w:jc w:val="center"/>
        <w:tblInd w:w="1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4925"/>
        <w:gridCol w:w="1233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招聘岗位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（岗位代码）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体育（投掷）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（1701）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抽签确定投掷项目2项进行测试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12分钟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个人特长展示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3分钟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9. </w:t>
      </w:r>
      <w:r>
        <w:rPr>
          <w:rFonts w:hint="eastAsia"/>
          <w:b/>
          <w:sz w:val="28"/>
          <w:szCs w:val="28"/>
        </w:rPr>
        <w:t>长沙市</w:t>
      </w:r>
      <w:r>
        <w:rPr>
          <w:rFonts w:hint="eastAsia"/>
          <w:b/>
          <w:sz w:val="28"/>
          <w:szCs w:val="28"/>
          <w:lang w:val="en-US" w:eastAsia="zh-CN"/>
        </w:rPr>
        <w:t>实验中学</w:t>
      </w:r>
    </w:p>
    <w:tbl>
      <w:tblPr>
        <w:tblStyle w:val="6"/>
        <w:tblW w:w="8753" w:type="dxa"/>
        <w:jc w:val="center"/>
        <w:tblInd w:w="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3630"/>
        <w:gridCol w:w="123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体育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(健美操)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1、健美操基本技能展示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10分钟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2、自编动作展示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2分钟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34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自备服装、音乐U盘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hint="eastAsia"/>
          <w:b/>
          <w:color w:val="auto"/>
          <w:sz w:val="28"/>
          <w:szCs w:val="28"/>
        </w:rPr>
      </w:pPr>
    </w:p>
    <w:p>
      <w:p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b/>
          <w:color w:val="auto"/>
          <w:sz w:val="28"/>
          <w:szCs w:val="28"/>
        </w:rPr>
        <w:t>. 长沙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麓山国际实验学校</w:t>
      </w:r>
    </w:p>
    <w:tbl>
      <w:tblPr>
        <w:tblStyle w:val="6"/>
        <w:tblW w:w="8753" w:type="dxa"/>
        <w:jc w:val="center"/>
        <w:tblInd w:w="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3630"/>
        <w:gridCol w:w="123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招聘岗位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（岗位代码）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中学体育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（1926）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口令自喊自做（集合整队、原地与行进间转法、齐步走与跑步走、立定）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3-5分钟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个人专项技能展示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3-5分钟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1.短跑起跑（含口令）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2.排球（传球与垫球）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3.篮球（定点投篮、往返运球上篮、突破技术）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4.足球（颠球、传球、停球、盘带）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5.羽毛球（发球、网前放球及后场击高远球与脚步移动组合技术）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（该项目由评委根据情况选择项目要求考生展示）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. 长沙市</w:t>
      </w:r>
      <w:r>
        <w:rPr>
          <w:rFonts w:hint="eastAsia"/>
          <w:b/>
          <w:sz w:val="28"/>
          <w:szCs w:val="28"/>
          <w:lang w:val="en-US" w:eastAsia="zh-CN"/>
        </w:rPr>
        <w:t>长郡</w:t>
      </w:r>
      <w:r>
        <w:rPr>
          <w:rFonts w:hint="eastAsia"/>
          <w:b/>
          <w:sz w:val="28"/>
          <w:szCs w:val="28"/>
        </w:rPr>
        <w:t>梅溪湖中学</w:t>
      </w:r>
    </w:p>
    <w:tbl>
      <w:tblPr>
        <w:tblStyle w:val="6"/>
        <w:tblW w:w="8413" w:type="dxa"/>
        <w:jc w:val="center"/>
        <w:tblInd w:w="6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4721"/>
        <w:gridCol w:w="1336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4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时长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体育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（足球）</w:t>
            </w:r>
          </w:p>
        </w:tc>
        <w:tc>
          <w:tcPr>
            <w:tcW w:w="4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队列训练：集合、队形口令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2分钟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足球专业特长展示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3分钟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12. </w:t>
      </w:r>
      <w:r>
        <w:rPr>
          <w:rFonts w:hint="eastAsia"/>
          <w:b/>
          <w:color w:val="auto"/>
          <w:sz w:val="28"/>
          <w:szCs w:val="28"/>
        </w:rPr>
        <w:t>长沙市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周南实验</w:t>
      </w:r>
      <w:r>
        <w:rPr>
          <w:rFonts w:hint="eastAsia"/>
          <w:b/>
          <w:color w:val="auto"/>
          <w:sz w:val="28"/>
          <w:szCs w:val="28"/>
        </w:rPr>
        <w:t>中学</w:t>
      </w:r>
    </w:p>
    <w:tbl>
      <w:tblPr>
        <w:tblStyle w:val="6"/>
        <w:tblW w:w="849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17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招聘岗位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（岗位代码）</w:t>
            </w:r>
          </w:p>
        </w:tc>
        <w:tc>
          <w:tcPr>
            <w:tcW w:w="6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体育(排球教练)(2124)</w:t>
            </w:r>
          </w:p>
        </w:tc>
        <w:tc>
          <w:tcPr>
            <w:tcW w:w="6177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发球5个（10分）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网前截击球5个（10分）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底线正反手击球，直线、斜线各5个（30分）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连续传球、垫球不少于5次（30分）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177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综合素质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体育(羽毛球)(2104)</w:t>
            </w:r>
          </w:p>
        </w:tc>
        <w:tc>
          <w:tcPr>
            <w:tcW w:w="617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后场高球10个（30分）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网前小球10个（30分）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劈杀10个（40分）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. 长沙市</w:t>
      </w:r>
      <w:r>
        <w:rPr>
          <w:rFonts w:hint="eastAsia"/>
          <w:b/>
          <w:sz w:val="28"/>
          <w:szCs w:val="28"/>
          <w:lang w:val="en-US" w:eastAsia="zh-CN"/>
        </w:rPr>
        <w:t>周南梅溪湖</w:t>
      </w:r>
      <w:r>
        <w:rPr>
          <w:rFonts w:hint="eastAsia"/>
          <w:b/>
          <w:sz w:val="28"/>
          <w:szCs w:val="28"/>
        </w:rPr>
        <w:t>中学</w:t>
      </w:r>
    </w:p>
    <w:tbl>
      <w:tblPr>
        <w:tblStyle w:val="7"/>
        <w:tblW w:w="8537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860"/>
        <w:gridCol w:w="1275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体育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（排球）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1、口令、队形队列练习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10分钟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2、裁判员手势与规则展示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排球技能展示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辅项基本技能展示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体育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（女足女教练）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1、口令、队形队列练习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10分钟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2、裁判员手势与规则展示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足球技能展示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辅项基本技能展示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人事管理</w:t>
            </w:r>
          </w:p>
        </w:tc>
        <w:tc>
          <w:tcPr>
            <w:tcW w:w="48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1、文字处理能力考核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60分钟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2、薪酬表格处理能力考核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3、人事方案编制能力考核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. 长沙市</w:t>
      </w:r>
      <w:r>
        <w:rPr>
          <w:rFonts w:hint="eastAsia"/>
          <w:b/>
          <w:sz w:val="28"/>
          <w:szCs w:val="28"/>
          <w:lang w:val="en-US" w:eastAsia="zh-CN"/>
        </w:rPr>
        <w:t>南雅</w:t>
      </w:r>
      <w:r>
        <w:rPr>
          <w:rFonts w:hint="eastAsia"/>
          <w:b/>
          <w:sz w:val="28"/>
          <w:szCs w:val="28"/>
        </w:rPr>
        <w:t>中学</w:t>
      </w:r>
    </w:p>
    <w:tbl>
      <w:tblPr>
        <w:tblStyle w:val="6"/>
        <w:tblW w:w="8535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944"/>
        <w:gridCol w:w="1737"/>
        <w:gridCol w:w="2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39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7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1204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5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美术</w:t>
            </w:r>
          </w:p>
        </w:tc>
        <w:tc>
          <w:tcPr>
            <w:tcW w:w="39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1、色彩 </w:t>
            </w:r>
          </w:p>
        </w:tc>
        <w:tc>
          <w:tcPr>
            <w:tcW w:w="17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180分钟以内</w:t>
            </w:r>
          </w:p>
        </w:tc>
        <w:tc>
          <w:tcPr>
            <w:tcW w:w="1204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2、速写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30分钟以内</w:t>
            </w:r>
          </w:p>
        </w:tc>
        <w:tc>
          <w:tcPr>
            <w:tcW w:w="1204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注：由学校统一提供4开画纸，请考生自带绘画工具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体育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（跆拳道）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1、柔韧测试</w:t>
            </w:r>
          </w:p>
        </w:tc>
        <w:tc>
          <w:tcPr>
            <w:tcW w:w="1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8分钟内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2、腿法测试</w:t>
            </w:r>
          </w:p>
        </w:tc>
        <w:tc>
          <w:tcPr>
            <w:tcW w:w="17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3、品势测试</w:t>
            </w:r>
          </w:p>
        </w:tc>
        <w:tc>
          <w:tcPr>
            <w:tcW w:w="17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4、自我展示（器材自备）</w:t>
            </w:r>
          </w:p>
        </w:tc>
        <w:tc>
          <w:tcPr>
            <w:tcW w:w="17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2分钟内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5、基本技能测试</w:t>
            </w:r>
          </w:p>
        </w:tc>
        <w:tc>
          <w:tcPr>
            <w:tcW w:w="17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2分钟内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</w:tbl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 xml:space="preserve">. </w:t>
      </w:r>
      <w:r>
        <w:rPr>
          <w:rFonts w:hint="eastAsia"/>
          <w:b/>
          <w:sz w:val="28"/>
          <w:szCs w:val="28"/>
          <w:lang w:val="en-US" w:eastAsia="zh-CN"/>
        </w:rPr>
        <w:t>湖南师大附中梅溪湖中学</w:t>
      </w:r>
    </w:p>
    <w:tbl>
      <w:tblPr>
        <w:tblStyle w:val="6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3452"/>
        <w:gridCol w:w="1678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0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345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67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118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语文</w:t>
            </w:r>
          </w:p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（毕业生）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电子平台文字编辑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30分钟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5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音乐</w:t>
            </w:r>
          </w:p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（扬琴）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1.扬琴演奏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5分钟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452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2.声乐表演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5分钟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63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注意：请考生自带乐器与伴奏音乐光盘。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5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体育</w:t>
            </w:r>
          </w:p>
          <w:p>
            <w:pPr>
              <w:spacing w:after="0" w:line="400" w:lineRule="exact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（排球）</w:t>
            </w:r>
          </w:p>
          <w:p>
            <w:pPr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（篮球）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1.队列口令动作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6分钟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452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2.徒手操动作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8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452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3.专业展示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8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5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计算机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1.网络设备故障处理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15分钟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452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2.电教设备故障处理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15分钟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5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会计</w:t>
            </w:r>
          </w:p>
        </w:tc>
        <w:tc>
          <w:tcPr>
            <w:tcW w:w="3452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综合素质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30分钟</w:t>
            </w:r>
          </w:p>
        </w:tc>
        <w:tc>
          <w:tcPr>
            <w:tcW w:w="1185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5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345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财务知识运用与实际操作</w:t>
            </w:r>
          </w:p>
        </w:tc>
        <w:tc>
          <w:tcPr>
            <w:tcW w:w="167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 xml:space="preserve">. </w:t>
      </w:r>
      <w:r>
        <w:rPr>
          <w:rFonts w:hint="eastAsia"/>
          <w:b/>
          <w:sz w:val="28"/>
          <w:szCs w:val="28"/>
          <w:lang w:val="en-US" w:eastAsia="zh-CN"/>
        </w:rPr>
        <w:t>长沙铁路第一中学</w:t>
      </w:r>
    </w:p>
    <w:tbl>
      <w:tblPr>
        <w:tblStyle w:val="6"/>
        <w:tblW w:w="8791" w:type="dxa"/>
        <w:tblInd w:w="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23"/>
        <w:gridCol w:w="3999"/>
        <w:gridCol w:w="1320"/>
        <w:gridCol w:w="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招聘岗位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（岗位代码）</w:t>
            </w:r>
          </w:p>
        </w:tc>
        <w:tc>
          <w:tcPr>
            <w:tcW w:w="49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舞蹈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（2509）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1外形条件</w:t>
            </w:r>
          </w:p>
        </w:tc>
        <w:tc>
          <w:tcPr>
            <w:tcW w:w="3999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形象、身高、体型等。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2专业理论</w:t>
            </w:r>
          </w:p>
        </w:tc>
        <w:tc>
          <w:tcPr>
            <w:tcW w:w="3999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说明所学舞种，并简单介绍其中之一舞种的舞蹈特点。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3-5分钟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3成品展示</w:t>
            </w:r>
          </w:p>
        </w:tc>
        <w:tc>
          <w:tcPr>
            <w:tcW w:w="3999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展示自备舞蹈成品，题材和体裁不限。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3分钟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4基本功展示</w:t>
            </w:r>
          </w:p>
        </w:tc>
        <w:tc>
          <w:tcPr>
            <w:tcW w:w="3999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技术技巧组合展示（跳、转、翻等）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基本功组合展示（腿、腰控制等）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5分钟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5即兴表演</w:t>
            </w:r>
          </w:p>
        </w:tc>
        <w:tc>
          <w:tcPr>
            <w:tcW w:w="3999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现场听音乐，2-3分钟准备，随即进行舞蹈小段展示（1-2分钟）。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5分钟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通用技术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（2510）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999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根据提供的器材和操作说明书，完成指定作品的制作。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120分钟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. 长沙市第</w:t>
      </w:r>
      <w:r>
        <w:rPr>
          <w:rFonts w:hint="eastAsia"/>
          <w:b/>
          <w:sz w:val="28"/>
          <w:szCs w:val="28"/>
          <w:lang w:val="en-US" w:eastAsia="zh-CN"/>
        </w:rPr>
        <w:t>十一</w:t>
      </w:r>
      <w:r>
        <w:rPr>
          <w:rFonts w:hint="eastAsia"/>
          <w:b/>
          <w:sz w:val="28"/>
          <w:szCs w:val="28"/>
        </w:rPr>
        <w:t>中学</w:t>
      </w:r>
    </w:p>
    <w:tbl>
      <w:tblPr>
        <w:tblStyle w:val="6"/>
        <w:tblW w:w="880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905"/>
        <w:gridCol w:w="1320"/>
        <w:gridCol w:w="9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招聘岗位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（岗位代码）</w:t>
            </w:r>
          </w:p>
        </w:tc>
        <w:tc>
          <w:tcPr>
            <w:tcW w:w="4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音乐（器乐兼指挥）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（2601）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1、主修：演唱/演奏一首作品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2、副修：演唱/演奏一首作品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3、指挥：乐队或合唱指挥（提前15分钟抽题，给总谱选段）。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4、钢琴即兴伴奏（提前5分钟抽题，给歌曲谱）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5、视唱练耳：两升降以内调性视唱；音程、和弦、节奏、旋律听写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体育（足球）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（2602）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1．基本技能：队列队形基本规定口令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2．足球：颠球-停球-运球绕杆-射门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3．其它技能展示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计算机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（2604）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1．上机测试---微课制作（提供一些图片、视频、音频、文字素材）长度不超过5min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33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0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2.中心机房常见故障处理</w:t>
            </w:r>
          </w:p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3.网络维护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长沙</w:t>
      </w:r>
      <w:r>
        <w:rPr>
          <w:rFonts w:hint="eastAsia"/>
          <w:b/>
          <w:sz w:val="28"/>
          <w:szCs w:val="28"/>
          <w:lang w:val="en-US" w:eastAsia="zh-CN"/>
        </w:rPr>
        <w:t>市第十五</w:t>
      </w:r>
      <w:r>
        <w:rPr>
          <w:rFonts w:hint="eastAsia"/>
          <w:b/>
          <w:sz w:val="28"/>
          <w:szCs w:val="28"/>
        </w:rPr>
        <w:t>学校</w:t>
      </w:r>
    </w:p>
    <w:tbl>
      <w:tblPr>
        <w:tblStyle w:val="6"/>
        <w:tblW w:w="880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5070"/>
        <w:gridCol w:w="1290"/>
        <w:gridCol w:w="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体育</w:t>
            </w:r>
          </w:p>
        </w:tc>
        <w:tc>
          <w:tcPr>
            <w:tcW w:w="5070" w:type="dxa"/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1、田径（抽签确定测试跑、跳、投其中2项）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15分钟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70" w:type="dxa"/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2、球类（测试篮球）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70" w:type="dxa"/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3、特长展示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通用技术</w:t>
            </w:r>
          </w:p>
        </w:tc>
        <w:tc>
          <w:tcPr>
            <w:tcW w:w="5070" w:type="dxa"/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1、基本功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30分钟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8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070" w:type="dxa"/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2、技能熟练度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8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070" w:type="dxa"/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3、作品质量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791" w:hRule="atLeast"/>
        </w:trPr>
        <w:tc>
          <w:tcPr>
            <w:tcW w:w="148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7320" w:type="dxa"/>
            <w:gridSpan w:val="3"/>
            <w:textDirection w:val="lrTb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注意事项：技能测试项目二选一，现场抽取题目。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. 长沙</w:t>
      </w:r>
      <w:r>
        <w:rPr>
          <w:rFonts w:hint="eastAsia"/>
          <w:b/>
          <w:sz w:val="28"/>
          <w:szCs w:val="28"/>
          <w:lang w:val="en-US" w:eastAsia="zh-CN"/>
        </w:rPr>
        <w:t>市第二十一中学</w:t>
      </w:r>
    </w:p>
    <w:tbl>
      <w:tblPr>
        <w:tblStyle w:val="6"/>
        <w:tblW w:w="8775" w:type="dxa"/>
        <w:tblInd w:w="12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8"/>
        <w:gridCol w:w="5085"/>
        <w:gridCol w:w="1290"/>
        <w:gridCol w:w="9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5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招聘岗位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（岗位代码）</w:t>
            </w:r>
          </w:p>
        </w:tc>
        <w:tc>
          <w:tcPr>
            <w:tcW w:w="508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音乐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（2804）</w:t>
            </w:r>
          </w:p>
        </w:tc>
        <w:tc>
          <w:tcPr>
            <w:tcW w:w="5223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、主修：歌曲演唱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80" w:hRule="exact"/>
        </w:trPr>
        <w:tc>
          <w:tcPr>
            <w:tcW w:w="13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23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、副修：歌曲演唱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23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3、视唱练耳：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23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4、钢琴伴奏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23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5、其他素养展示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美术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（2805）</w:t>
            </w:r>
          </w:p>
        </w:tc>
        <w:tc>
          <w:tcPr>
            <w:tcW w:w="5223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、国画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23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、书法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23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3、素描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23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4、其他素养展示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5分钟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. 长沙</w:t>
      </w:r>
      <w:r>
        <w:rPr>
          <w:rFonts w:hint="eastAsia"/>
          <w:b/>
          <w:sz w:val="28"/>
          <w:szCs w:val="28"/>
          <w:lang w:val="en-US" w:eastAsia="zh-CN"/>
        </w:rPr>
        <w:t>外国语</w:t>
      </w:r>
      <w:r>
        <w:rPr>
          <w:rFonts w:hint="eastAsia"/>
          <w:b/>
          <w:sz w:val="28"/>
          <w:szCs w:val="28"/>
        </w:rPr>
        <w:t>学校</w:t>
      </w:r>
    </w:p>
    <w:tbl>
      <w:tblPr>
        <w:tblStyle w:val="6"/>
        <w:tblW w:w="8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45"/>
        <w:gridCol w:w="2829"/>
        <w:gridCol w:w="1418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43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舞蹈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1、舞蹈表演</w:t>
            </w:r>
          </w:p>
        </w:tc>
        <w:tc>
          <w:tcPr>
            <w:tcW w:w="2829" w:type="dxa"/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自选一个完整的舞蹈展示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5分钟</w:t>
            </w:r>
          </w:p>
        </w:tc>
        <w:tc>
          <w:tcPr>
            <w:tcW w:w="1543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1545" w:type="dxa"/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2、即兴舞蹈教学讲解示范</w:t>
            </w:r>
          </w:p>
        </w:tc>
        <w:tc>
          <w:tcPr>
            <w:tcW w:w="2829" w:type="dxa"/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现场抽取试题现场讲解现场示范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5分钟</w:t>
            </w:r>
          </w:p>
        </w:tc>
        <w:tc>
          <w:tcPr>
            <w:tcW w:w="1543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1545" w:type="dxa"/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3、综合素质</w:t>
            </w:r>
          </w:p>
        </w:tc>
        <w:tc>
          <w:tcPr>
            <w:tcW w:w="2829" w:type="dxa"/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仪表气质、教师岗位的适用性、逻辑思维能力、语言表达能力和应变能力等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43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. 长沙市</w:t>
      </w:r>
      <w:r>
        <w:rPr>
          <w:rFonts w:hint="eastAsia"/>
          <w:b/>
          <w:sz w:val="28"/>
          <w:szCs w:val="28"/>
          <w:lang w:val="en-US" w:eastAsia="zh-CN"/>
        </w:rPr>
        <w:t>雷锋学校</w:t>
      </w:r>
    </w:p>
    <w:tbl>
      <w:tblPr>
        <w:tblStyle w:val="6"/>
        <w:tblW w:w="8760" w:type="dxa"/>
        <w:tblInd w:w="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165"/>
        <w:gridCol w:w="1380"/>
        <w:gridCol w:w="975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计算机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局域网技术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60分钟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网站制作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60分钟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化学实验员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专业操作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60分钟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(现场抽取项目，当场完成)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综合素质</w:t>
            </w: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. 长沙</w:t>
      </w:r>
      <w:r>
        <w:rPr>
          <w:rFonts w:hint="eastAsia"/>
          <w:b/>
          <w:sz w:val="28"/>
          <w:szCs w:val="28"/>
          <w:lang w:val="en-US" w:eastAsia="zh-CN"/>
        </w:rPr>
        <w:t>市第六中学</w:t>
      </w:r>
    </w:p>
    <w:tbl>
      <w:tblPr>
        <w:tblStyle w:val="6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3932"/>
        <w:gridCol w:w="1464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2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招聘岗位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（岗位代码）</w:t>
            </w:r>
          </w:p>
        </w:tc>
        <w:tc>
          <w:tcPr>
            <w:tcW w:w="39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46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272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体育（游泳）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（3101）</w:t>
            </w:r>
          </w:p>
        </w:tc>
        <w:tc>
          <w:tcPr>
            <w:tcW w:w="393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游泳基本技能测试</w:t>
            </w:r>
          </w:p>
        </w:tc>
        <w:tc>
          <w:tcPr>
            <w:tcW w:w="146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10分钟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93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个人特长展示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（第二专项）</w:t>
            </w:r>
          </w:p>
        </w:tc>
        <w:tc>
          <w:tcPr>
            <w:tcW w:w="146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5分钟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化学实验员 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（3102）</w:t>
            </w:r>
          </w:p>
        </w:tc>
        <w:tc>
          <w:tcPr>
            <w:tcW w:w="393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现场抽取专业操作项目，当场完成</w:t>
            </w:r>
          </w:p>
        </w:tc>
        <w:tc>
          <w:tcPr>
            <w:tcW w:w="146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60分钟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100 </w:t>
            </w:r>
          </w:p>
        </w:tc>
      </w:tr>
    </w:tbl>
    <w:p>
      <w:pPr>
        <w:rPr>
          <w:rFonts w:hint="eastAsia"/>
          <w:b/>
          <w:color w:val="auto"/>
          <w:sz w:val="28"/>
          <w:szCs w:val="28"/>
        </w:rPr>
      </w:pPr>
    </w:p>
    <w:p>
      <w:p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2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b/>
          <w:color w:val="auto"/>
          <w:sz w:val="28"/>
          <w:szCs w:val="28"/>
        </w:rPr>
        <w:t xml:space="preserve">. 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长沙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val="en-US" w:eastAsia="zh-CN"/>
        </w:rPr>
        <w:t>市麓山滨江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学校</w:t>
      </w:r>
    </w:p>
    <w:tbl>
      <w:tblPr>
        <w:tblStyle w:val="6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3932"/>
        <w:gridCol w:w="1464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招聘岗位</w:t>
            </w:r>
          </w:p>
        </w:tc>
        <w:tc>
          <w:tcPr>
            <w:tcW w:w="39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46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7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体育（健美操）</w:t>
            </w:r>
          </w:p>
        </w:tc>
        <w:tc>
          <w:tcPr>
            <w:tcW w:w="393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1、队列队形</w:t>
            </w:r>
          </w:p>
        </w:tc>
        <w:tc>
          <w:tcPr>
            <w:tcW w:w="14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20分钟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7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93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2、专项展示</w:t>
            </w:r>
          </w:p>
        </w:tc>
        <w:tc>
          <w:tcPr>
            <w:tcW w:w="14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7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93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3、球类测试</w:t>
            </w:r>
          </w:p>
        </w:tc>
        <w:tc>
          <w:tcPr>
            <w:tcW w:w="14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7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93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4、才艺展示</w:t>
            </w:r>
          </w:p>
        </w:tc>
        <w:tc>
          <w:tcPr>
            <w:tcW w:w="14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7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932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5、现场问答</w:t>
            </w:r>
          </w:p>
        </w:tc>
        <w:tc>
          <w:tcPr>
            <w:tcW w:w="14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24. 长沙市田家炳实验中学</w:t>
      </w:r>
    </w:p>
    <w:tbl>
      <w:tblPr>
        <w:tblStyle w:val="6"/>
        <w:tblW w:w="8753" w:type="dxa"/>
        <w:jc w:val="center"/>
        <w:tblInd w:w="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3614"/>
        <w:gridCol w:w="16"/>
        <w:gridCol w:w="123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招聘岗位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舞蹈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（中国古典舞）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1、即兴表演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5分钟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lrTb"/>
            <w:vAlign w:val="center"/>
          </w:tcPr>
          <w:p>
            <w:pPr>
              <w:ind w:firstLine="562" w:firstLineChars="0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2、个人作品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3分钟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lrTb"/>
            <w:vAlign w:val="center"/>
          </w:tcPr>
          <w:p>
            <w:pPr>
              <w:ind w:firstLine="562" w:firstLineChars="0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63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自备服装、道具、音乐U盘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lrTb"/>
            <w:vAlign w:val="center"/>
          </w:tcPr>
          <w:p>
            <w:pPr>
              <w:ind w:firstLine="562" w:firstLineChars="0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634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25. </w:t>
      </w:r>
      <w:r>
        <w:rPr>
          <w:rFonts w:hint="eastAsia"/>
          <w:b/>
          <w:sz w:val="28"/>
          <w:szCs w:val="28"/>
        </w:rPr>
        <w:t>长沙市</w:t>
      </w:r>
      <w:r>
        <w:rPr>
          <w:rFonts w:hint="eastAsia"/>
          <w:b/>
          <w:sz w:val="28"/>
          <w:szCs w:val="28"/>
          <w:lang w:val="en-US" w:eastAsia="zh-CN"/>
        </w:rPr>
        <w:t>明德华兴中学</w:t>
      </w:r>
    </w:p>
    <w:tbl>
      <w:tblPr>
        <w:tblStyle w:val="6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3915"/>
        <w:gridCol w:w="147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81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招聘岗位</w:t>
            </w:r>
          </w:p>
        </w:tc>
        <w:tc>
          <w:tcPr>
            <w:tcW w:w="3915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470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8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生物实验员</w:t>
            </w:r>
          </w:p>
        </w:tc>
        <w:tc>
          <w:tcPr>
            <w:tcW w:w="3915" w:type="dxa"/>
            <w:vAlign w:val="center"/>
          </w:tcPr>
          <w:p>
            <w:pPr>
              <w:pStyle w:val="4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现场抽取专业操作项目，当场完成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30分钟</w:t>
            </w:r>
          </w:p>
        </w:tc>
        <w:tc>
          <w:tcPr>
            <w:tcW w:w="108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8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会计</w:t>
            </w:r>
          </w:p>
        </w:tc>
        <w:tc>
          <w:tcPr>
            <w:tcW w:w="391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事业单位财务实务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20分钟</w:t>
            </w:r>
          </w:p>
        </w:tc>
        <w:tc>
          <w:tcPr>
            <w:tcW w:w="108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8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915" w:type="dxa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综合素质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8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网络管理</w:t>
            </w:r>
          </w:p>
        </w:tc>
        <w:tc>
          <w:tcPr>
            <w:tcW w:w="3915" w:type="dxa"/>
            <w:vAlign w:val="center"/>
          </w:tcPr>
          <w:p>
            <w:pPr>
              <w:pStyle w:val="4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网络的组装、调试与配置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30分钟</w:t>
            </w:r>
          </w:p>
        </w:tc>
        <w:tc>
          <w:tcPr>
            <w:tcW w:w="108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8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915" w:type="dxa"/>
            <w:tcBorders>
              <w:bottom w:val="single" w:color="auto" w:sz="12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综合素质</w:t>
            </w:r>
          </w:p>
        </w:tc>
        <w:tc>
          <w:tcPr>
            <w:tcW w:w="147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</w:tbl>
    <w:p>
      <w:pPr>
        <w:numPr>
          <w:ilvl w:val="0"/>
          <w:numId w:val="0"/>
        </w:numPr>
        <w:rPr>
          <w:rFonts w:hint="eastAsia" w:ascii="Calibri" w:hAnsi="Calibri" w:eastAsia="宋体" w:cs="Times New Roman"/>
          <w:b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/>
          <w:sz w:val="30"/>
          <w:szCs w:val="30"/>
        </w:rPr>
      </w:pPr>
      <w:r>
        <w:rPr>
          <w:rFonts w:hint="eastAsia" w:ascii="Calibri" w:hAnsi="Calibri" w:eastAsia="宋体" w:cs="Times New Roman"/>
          <w:b/>
          <w:sz w:val="30"/>
          <w:szCs w:val="30"/>
          <w:lang w:val="en-US" w:eastAsia="zh-CN"/>
        </w:rPr>
        <w:t xml:space="preserve">26. </w:t>
      </w:r>
      <w:r>
        <w:rPr>
          <w:rFonts w:hint="eastAsia" w:ascii="Calibri" w:hAnsi="Calibri" w:eastAsia="宋体" w:cs="Times New Roman"/>
          <w:b/>
          <w:sz w:val="30"/>
          <w:szCs w:val="30"/>
        </w:rPr>
        <w:t>长沙</w:t>
      </w:r>
      <w:r>
        <w:rPr>
          <w:rFonts w:hint="eastAsia" w:ascii="Calibri" w:hAnsi="Calibri" w:eastAsia="宋体" w:cs="Times New Roman"/>
          <w:b/>
          <w:sz w:val="30"/>
          <w:szCs w:val="30"/>
          <w:lang w:val="en-US" w:eastAsia="zh-CN"/>
        </w:rPr>
        <w:t>市特殊教育学校</w:t>
      </w:r>
    </w:p>
    <w:tbl>
      <w:tblPr>
        <w:tblStyle w:val="6"/>
        <w:tblpPr w:leftFromText="180" w:rightFromText="180" w:vertAnchor="text" w:horzAnchor="margin" w:tblpXSpec="center" w:tblpY="796"/>
        <w:tblW w:w="8941" w:type="dxa"/>
        <w:tblInd w:w="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240"/>
        <w:gridCol w:w="1170"/>
        <w:gridCol w:w="1230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招聘岗位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考核时间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舞蹈</w:t>
            </w:r>
          </w:p>
        </w:tc>
        <w:tc>
          <w:tcPr>
            <w:tcW w:w="32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动作规范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4分钟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664" w:type="dxa"/>
            <w:vMerge w:val="restart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自选剧目或组合，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U盘MP3格式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伴奏带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服装和展示器材请考生自备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3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舞姿优美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66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3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表现力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强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66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 xml:space="preserve">. </w:t>
      </w:r>
      <w:r>
        <w:rPr>
          <w:rFonts w:hint="eastAsia"/>
          <w:b/>
          <w:sz w:val="30"/>
          <w:szCs w:val="30"/>
        </w:rPr>
        <w:t>长沙麓山国际实验小学</w:t>
      </w:r>
    </w:p>
    <w:tbl>
      <w:tblPr>
        <w:tblStyle w:val="6"/>
        <w:tblW w:w="84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3791"/>
        <w:gridCol w:w="1275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招聘岗位</w:t>
            </w:r>
          </w:p>
        </w:tc>
        <w:tc>
          <w:tcPr>
            <w:tcW w:w="37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舞蹈</w:t>
            </w: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1、舞蹈基本动作展示。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15分钟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4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2、自选民族舞一曲，现场展示。（自备伴奏曲）。</w:t>
            </w:r>
          </w:p>
        </w:tc>
        <w:tc>
          <w:tcPr>
            <w:tcW w:w="127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3、即兴创编舞蹈。</w:t>
            </w:r>
          </w:p>
        </w:tc>
        <w:tc>
          <w:tcPr>
            <w:tcW w:w="12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体育  </w:t>
            </w: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1、足球基本技能测试。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15分钟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2、讲解动作要领并进行示范</w:t>
            </w:r>
          </w:p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（抽签决定题目内容）。</w:t>
            </w: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3、个人特长展示。</w:t>
            </w: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4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美术</w:t>
            </w: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1、现场速写。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60分钟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2、现场静物色彩写生。（由学校统一提供画纸，考生自带绘画工具）</w:t>
            </w:r>
          </w:p>
        </w:tc>
        <w:tc>
          <w:tcPr>
            <w:tcW w:w="12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1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科学</w:t>
            </w: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1、一个科学实验操作。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15分钟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4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602" w:firstLineChars="25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79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2、教学仪器使用操作。</w:t>
            </w:r>
          </w:p>
        </w:tc>
        <w:tc>
          <w:tcPr>
            <w:tcW w:w="1275" w:type="dxa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cs="Times New Roman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b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28. 长沙教育科学研究院</w:t>
      </w:r>
    </w:p>
    <w:tbl>
      <w:tblPr>
        <w:tblStyle w:val="6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3932"/>
        <w:gridCol w:w="1464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招聘岗位</w:t>
            </w:r>
          </w:p>
        </w:tc>
        <w:tc>
          <w:tcPr>
            <w:tcW w:w="393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技能</w:t>
            </w:r>
            <w:r>
              <w:rPr>
                <w:rFonts w:hint="eastAsia" w:ascii="宋体" w:hAnsi="宋体"/>
                <w:b/>
                <w:sz w:val="24"/>
              </w:rPr>
              <w:t>测试内容</w:t>
            </w:r>
          </w:p>
        </w:tc>
        <w:tc>
          <w:tcPr>
            <w:tcW w:w="146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测试</w:t>
            </w:r>
            <w:r>
              <w:rPr>
                <w:rFonts w:hint="eastAsia" w:ascii="宋体" w:hAnsi="宋体"/>
                <w:b/>
                <w:sz w:val="24"/>
                <w:szCs w:val="20"/>
              </w:rPr>
              <w:t>时限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272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教育质量评价</w:t>
            </w:r>
          </w:p>
        </w:tc>
        <w:tc>
          <w:tcPr>
            <w:tcW w:w="3932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计算机数据统计分析（上机操作）</w:t>
            </w:r>
          </w:p>
        </w:tc>
        <w:tc>
          <w:tcPr>
            <w:tcW w:w="146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150分钟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7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32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综合素质测试</w:t>
            </w:r>
          </w:p>
        </w:tc>
        <w:tc>
          <w:tcPr>
            <w:tcW w:w="146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10分钟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</w:tbl>
    <w:p>
      <w:pPr>
        <w:rPr>
          <w:rFonts w:hint="eastAsia" w:eastAsiaTheme="minorEastAsia"/>
          <w:b/>
          <w:sz w:val="28"/>
          <w:szCs w:val="28"/>
          <w:lang w:val="en-US" w:eastAsia="zh-CN"/>
        </w:rPr>
      </w:pPr>
    </w:p>
    <w:p>
      <w:pPr>
        <w:rPr>
          <w:rFonts w:hint="eastAsia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 xml:space="preserve">29. </w:t>
      </w:r>
      <w:r>
        <w:rPr>
          <w:rFonts w:hint="eastAsia" w:cs="宋体"/>
          <w:b/>
          <w:bCs/>
          <w:sz w:val="28"/>
          <w:szCs w:val="28"/>
        </w:rPr>
        <w:t>长沙艺术实验学校</w:t>
      </w:r>
    </w:p>
    <w:tbl>
      <w:tblPr>
        <w:tblStyle w:val="6"/>
        <w:tblpPr w:leftFromText="180" w:rightFromText="180" w:vertAnchor="text" w:horzAnchor="margin" w:tblpXSpec="center" w:tblpY="796"/>
        <w:tblW w:w="83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1276"/>
        <w:gridCol w:w="1275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招聘岗位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（岗位代码）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技能测试内容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测试时限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分值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音乐（钢琴）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（3923）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舞蹈钢琴伴奏自选曲目</w:t>
            </w: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7分钟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舞蹈钢琴伴奏试奏曲目</w:t>
            </w:r>
          </w:p>
        </w:tc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美术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（3905）        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 xml:space="preserve">素描 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120分钟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考生自带绘画工具，学校提供画纸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 xml:space="preserve">色彩 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120分钟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 xml:space="preserve">速写 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20分钟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美术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（3922）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素描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120分钟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考生自带绘画工具，学校提供画纸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色彩</w:t>
            </w:r>
          </w:p>
        </w:tc>
        <w:tc>
          <w:tcPr>
            <w:tcW w:w="1276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120分钟</w:t>
            </w:r>
          </w:p>
        </w:tc>
        <w:tc>
          <w:tcPr>
            <w:tcW w:w="1275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速写</w:t>
            </w:r>
          </w:p>
        </w:tc>
        <w:tc>
          <w:tcPr>
            <w:tcW w:w="1276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20分钟</w:t>
            </w:r>
          </w:p>
        </w:tc>
        <w:tc>
          <w:tcPr>
            <w:tcW w:w="1275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日韩语对话测试</w:t>
            </w:r>
          </w:p>
        </w:tc>
        <w:tc>
          <w:tcPr>
            <w:tcW w:w="127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10分钟</w:t>
            </w:r>
          </w:p>
        </w:tc>
        <w:tc>
          <w:tcPr>
            <w:tcW w:w="1275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cs="Times New Roman"/>
          <w:b/>
          <w:bCs/>
          <w:sz w:val="28"/>
          <w:szCs w:val="28"/>
          <w:lang w:val="en-US" w:eastAsia="zh-CN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30. </w:t>
      </w:r>
      <w:r>
        <w:rPr>
          <w:rFonts w:hint="eastAsia"/>
          <w:b/>
          <w:sz w:val="28"/>
          <w:szCs w:val="28"/>
        </w:rPr>
        <w:t>长沙市教育后勤产业管理处</w:t>
      </w:r>
    </w:p>
    <w:tbl>
      <w:tblPr>
        <w:tblStyle w:val="6"/>
        <w:tblW w:w="863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3960"/>
        <w:gridCol w:w="1455"/>
        <w:gridCol w:w="1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招聘岗位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（岗位代码）</w:t>
            </w:r>
          </w:p>
        </w:tc>
        <w:tc>
          <w:tcPr>
            <w:tcW w:w="3960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测   试  项  目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测试时限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98" w:hRule="atLeast"/>
        </w:trPr>
        <w:tc>
          <w:tcPr>
            <w:tcW w:w="215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财务会计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（3421）</w:t>
            </w:r>
          </w:p>
        </w:tc>
        <w:tc>
          <w:tcPr>
            <w:tcW w:w="3960" w:type="dxa"/>
            <w:textDirection w:val="lrTb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事业单位会计实务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</w:p>
        </w:tc>
        <w:tc>
          <w:tcPr>
            <w:tcW w:w="1065" w:type="dxa"/>
            <w:vMerge w:val="restart"/>
            <w:textDirection w:val="lrTb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60分钟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3960" w:type="dxa"/>
            <w:textDirection w:val="lrTb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财务分析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</w:p>
        </w:tc>
        <w:tc>
          <w:tcPr>
            <w:tcW w:w="1065" w:type="dxa"/>
            <w:vMerge w:val="continue"/>
            <w:textDirection w:val="lrTb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3960" w:type="dxa"/>
            <w:textDirection w:val="lrTb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财务软件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</w:p>
        </w:tc>
        <w:tc>
          <w:tcPr>
            <w:tcW w:w="1065" w:type="dxa"/>
            <w:vMerge w:val="continue"/>
            <w:textDirection w:val="lrTb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3960" w:type="dxa"/>
            <w:textDirection w:val="lrTb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办公软件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</w:p>
        </w:tc>
        <w:tc>
          <w:tcPr>
            <w:tcW w:w="1065" w:type="dxa"/>
            <w:vMerge w:val="continue"/>
            <w:textDirection w:val="lrTb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3960" w:type="dxa"/>
            <w:textDirection w:val="lrTb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综合素质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5分钟</w:t>
            </w:r>
          </w:p>
        </w:tc>
      </w:tr>
    </w:tbl>
    <w:p>
      <w:pPr>
        <w:rPr>
          <w:rFonts w:hint="eastAsia" w:eastAsiaTheme="minor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31. 长沙市少年宫</w:t>
      </w:r>
    </w:p>
    <w:tbl>
      <w:tblPr>
        <w:tblStyle w:val="6"/>
        <w:tblW w:w="862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3975"/>
        <w:gridCol w:w="145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75" w:type="dxa"/>
            <w:textDirection w:val="lrTb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招聘岗位</w:t>
            </w:r>
          </w:p>
        </w:tc>
        <w:tc>
          <w:tcPr>
            <w:tcW w:w="3975" w:type="dxa"/>
            <w:textDirection w:val="lrTb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技能</w:t>
            </w:r>
            <w:r>
              <w:rPr>
                <w:rFonts w:hint="eastAsia" w:ascii="宋体" w:hAnsi="宋体"/>
                <w:b/>
                <w:sz w:val="24"/>
              </w:rPr>
              <w:t>测试内容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测试时限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7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美    术</w:t>
            </w:r>
          </w:p>
        </w:tc>
        <w:tc>
          <w:tcPr>
            <w:tcW w:w="3975" w:type="dxa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人物速写（全身）。</w:t>
            </w:r>
          </w:p>
        </w:tc>
        <w:tc>
          <w:tcPr>
            <w:tcW w:w="1455" w:type="dxa"/>
            <w:vMerge w:val="restart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90分钟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3975" w:type="dxa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色彩（根据照片素材创作风景画，工具材料、表现手法不限）。</w:t>
            </w:r>
          </w:p>
        </w:tc>
        <w:tc>
          <w:tcPr>
            <w:tcW w:w="1455" w:type="dxa"/>
            <w:vMerge w:val="continue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20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通用技术</w:t>
            </w:r>
          </w:p>
        </w:tc>
        <w:tc>
          <w:tcPr>
            <w:tcW w:w="3975" w:type="dxa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组装（焊接）收音机套件。</w:t>
            </w:r>
          </w:p>
        </w:tc>
        <w:tc>
          <w:tcPr>
            <w:tcW w:w="1455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90分钟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100分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长沙汽车工业学校</w:t>
      </w:r>
    </w:p>
    <w:tbl>
      <w:tblPr>
        <w:tblStyle w:val="7"/>
        <w:tblW w:w="8545" w:type="dxa"/>
        <w:tblInd w:w="-1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4779"/>
        <w:gridCol w:w="1204"/>
        <w:gridCol w:w="6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</w:rPr>
              <w:t>招聘岗位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（岗位代码）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测   试  内  容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测试时限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分值</w:t>
            </w:r>
          </w:p>
        </w:tc>
      </w:tr>
    </w:tbl>
    <w:tbl>
      <w:tblPr>
        <w:tblStyle w:val="6"/>
        <w:tblW w:w="8545" w:type="dxa"/>
        <w:tblInd w:w="-1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4779"/>
        <w:gridCol w:w="1204"/>
        <w:gridCol w:w="6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06" w:hRule="atLeast"/>
        </w:trPr>
        <w:tc>
          <w:tcPr>
            <w:tcW w:w="187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音乐（声乐）</w:t>
            </w:r>
          </w:p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（4405，4425）</w:t>
            </w:r>
          </w:p>
        </w:tc>
        <w:tc>
          <w:tcPr>
            <w:tcW w:w="4779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  <w:t>1、主</w:t>
            </w: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  <w:lang w:eastAsia="zh-CN"/>
              </w:rPr>
              <w:t>修</w:t>
            </w: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  <w:lang w:eastAsia="zh-CN"/>
              </w:rPr>
              <w:t>声乐</w:t>
            </w: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  <w:t>专业准备曲目一首</w:t>
            </w: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  <w:lang w:eastAsia="zh-CN"/>
              </w:rPr>
              <w:t>（自带</w:t>
            </w: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  <w:lang w:val="en-US" w:eastAsia="zh-CN"/>
              </w:rPr>
              <w:t>U盘</w:t>
            </w: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  <w:lang w:eastAsia="zh-CN"/>
              </w:rPr>
              <w:t>伴奏）</w:t>
            </w:r>
          </w:p>
        </w:tc>
        <w:tc>
          <w:tcPr>
            <w:tcW w:w="1204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both"/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  <w:lang w:val="en-US" w:eastAsia="zh-CN"/>
              </w:rPr>
              <w:t xml:space="preserve">  4</w:t>
            </w: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  <w:t>分钟</w:t>
            </w:r>
          </w:p>
        </w:tc>
        <w:tc>
          <w:tcPr>
            <w:tcW w:w="687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color w:val="auto"/>
                <w:kern w:val="0"/>
                <w:sz w:val="24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ind w:firstLine="420"/>
              <w:jc w:val="center"/>
              <w:rPr>
                <w:rFonts w:hint="eastAsia" w:ascii="华文楷体" w:hAnsi="华文楷体" w:eastAsia="华文楷体"/>
                <w:b/>
                <w:color w:val="auto"/>
                <w:kern w:val="0"/>
                <w:sz w:val="24"/>
              </w:rPr>
            </w:pPr>
          </w:p>
        </w:tc>
        <w:tc>
          <w:tcPr>
            <w:tcW w:w="4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  <w:t>2、</w:t>
            </w: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  <w:lang w:eastAsia="zh-CN"/>
              </w:rPr>
              <w:t>现场</w:t>
            </w: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  <w:t>钢琴</w:t>
            </w: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  <w:lang w:eastAsia="zh-CN"/>
              </w:rPr>
              <w:t>演奏（曲目自选）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  <w:t>3分钟</w:t>
            </w:r>
          </w:p>
        </w:tc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华文楷体" w:hAnsi="华文楷体" w:eastAsia="华文楷体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color w:val="auto"/>
                <w:kern w:val="0"/>
                <w:sz w:val="24"/>
              </w:rPr>
              <w:t xml:space="preserve"> 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ind w:firstLine="420"/>
              <w:jc w:val="center"/>
              <w:rPr>
                <w:rFonts w:hint="eastAsia" w:ascii="华文楷体" w:hAnsi="华文楷体" w:eastAsia="华文楷体"/>
                <w:b/>
                <w:color w:val="auto"/>
                <w:kern w:val="0"/>
                <w:sz w:val="24"/>
              </w:rPr>
            </w:pPr>
          </w:p>
        </w:tc>
        <w:tc>
          <w:tcPr>
            <w:tcW w:w="4779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beforeLines="0" w:afterLines="0"/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  <w:t>指挥基础动作考察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 w:val="0"/>
                <w:bCs w:val="0"/>
                <w:color w:val="auto"/>
                <w:kern w:val="0"/>
                <w:sz w:val="24"/>
                <w:lang w:eastAsia="zh-CN"/>
              </w:rPr>
              <w:t>（现场抽取曲目进行指挥</w:t>
            </w:r>
            <w:r>
              <w:rPr>
                <w:rFonts w:hint="eastAsia" w:ascii="华文楷体" w:hAnsi="华文楷体" w:eastAsia="华文楷体"/>
                <w:b/>
                <w:bCs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color w:val="auto"/>
                <w:kern w:val="0"/>
                <w:sz w:val="24"/>
              </w:rPr>
              <w:t>2分钟</w:t>
            </w:r>
          </w:p>
        </w:tc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b/>
                <w:color w:val="auto"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/>
                <w:b/>
                <w:color w:val="auto"/>
                <w:kern w:val="0"/>
                <w:sz w:val="24"/>
              </w:rPr>
              <w:t>0</w:t>
            </w:r>
          </w:p>
        </w:tc>
      </w:tr>
    </w:tbl>
    <w:tbl>
      <w:tblPr>
        <w:tblStyle w:val="7"/>
        <w:tblW w:w="8545" w:type="dxa"/>
        <w:tblInd w:w="-1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4779"/>
        <w:gridCol w:w="1204"/>
        <w:gridCol w:w="6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75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2"/>
              </w:rPr>
              <w:t>音乐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2"/>
              </w:rPr>
              <w:t>（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2"/>
                <w:lang w:eastAsia="zh-CN"/>
              </w:rPr>
              <w:t>低音提琴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2"/>
              </w:rPr>
              <w:t>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2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2"/>
                <w:lang w:val="en-US" w:eastAsia="zh-CN"/>
              </w:rPr>
              <w:t>4406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2"/>
              </w:rPr>
              <w:t>）</w:t>
            </w:r>
          </w:p>
        </w:tc>
        <w:tc>
          <w:tcPr>
            <w:tcW w:w="4779" w:type="dxa"/>
            <w:tcBorders>
              <w:top w:val="single" w:color="auto" w:sz="2" w:space="0"/>
            </w:tcBorders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华文楷体" w:hAnsi="华文楷体" w:eastAsia="华文楷体" w:cs="华文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</w:rPr>
              <w:t>主专业：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  <w:lang w:eastAsia="zh-CN"/>
              </w:rPr>
              <w:t>低音提琴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  <w:lang w:eastAsia="zh-CN"/>
              </w:rPr>
              <w:t>演奏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</w:rPr>
              <w:t>曲目一首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ascii="华文楷体" w:hAnsi="华文楷体" w:eastAsia="华文楷体" w:cs="华文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（乐器自备）</w:t>
            </w:r>
          </w:p>
        </w:tc>
        <w:tc>
          <w:tcPr>
            <w:tcW w:w="1204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</w:rPr>
              <w:t>4分钟</w:t>
            </w:r>
          </w:p>
        </w:tc>
        <w:tc>
          <w:tcPr>
            <w:tcW w:w="687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="华文楷体" w:hAnsi="华文楷体" w:eastAsia="华文楷体" w:cs="华文楷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ascii="华文楷体" w:hAnsi="华文楷体" w:eastAsia="华文楷体" w:cs="华文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  <w:lang w:val="en-US" w:eastAsia="zh-CN"/>
              </w:rPr>
              <w:t>2、现场钢琴演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</w:rPr>
              <w:t>奏（曲目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  <w:lang w:eastAsia="zh-CN"/>
              </w:rPr>
              <w:t>自选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</w:rPr>
              <w:t>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="华文楷体" w:hAnsi="华文楷体" w:eastAsia="华文楷体" w:cs="华文楷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napToGrid w:val="0"/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</w:rPr>
              <w:t>指挥基础动作考察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ascii="华文楷体" w:hAnsi="华文楷体" w:eastAsia="华文楷体" w:cs="华文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 w:val="0"/>
                <w:bCs w:val="0"/>
                <w:color w:val="auto"/>
                <w:kern w:val="0"/>
                <w:sz w:val="24"/>
                <w:lang w:eastAsia="zh-CN"/>
              </w:rPr>
              <w:t>（现场抽取曲目进行指挥</w:t>
            </w:r>
            <w:r>
              <w:rPr>
                <w:rFonts w:hint="eastAsia" w:ascii="华文楷体" w:hAnsi="华文楷体" w:eastAsia="华文楷体"/>
                <w:b/>
                <w:bCs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</w:rPr>
              <w:t>2分钟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b/>
                <w:color w:val="auto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7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</w:rPr>
              <w:t>体育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</w:rPr>
              <w:t>（篮球）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4408,4423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）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1、口令、队形队列练习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</w:rPr>
              <w:t>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自编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徒手操展示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田径技术（热身技术动作）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篮球技能展示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：运球绕杆；中线上篮（左右手各一次）；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一分钟定点投篮（跳投，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lang w:eastAsia="zh-CN"/>
              </w:rPr>
              <w:t>自投自抢）；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7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</w:rPr>
              <w:t xml:space="preserve"> 体育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</w:rPr>
              <w:t>（健美操）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4407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）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1、口令、队形队列练习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</w:rPr>
              <w:t>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自编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徒手操展示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田径技术（热身技术动作）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</w:rPr>
              <w:t>健美操技能展示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lang w:eastAsia="zh-CN"/>
              </w:rPr>
              <w:t>：自选成套健美操，自带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lang w:eastAsia="zh-CN"/>
              </w:rPr>
              <w:t>盘伴奏带。</w:t>
            </w:r>
          </w:p>
        </w:tc>
        <w:tc>
          <w:tcPr>
            <w:tcW w:w="12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7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舞蹈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4409，4427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47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 xml:space="preserve"> 1、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动作规范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 xml:space="preserve">  4分钟</w:t>
            </w:r>
          </w:p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C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8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47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 xml:space="preserve"> 2、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舞姿优美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rPr>
                <w:color w:val="C00000"/>
              </w:rPr>
            </w:pPr>
          </w:p>
        </w:tc>
        <w:tc>
          <w:tcPr>
            <w:tcW w:w="47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b/>
                <w:bCs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3、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表现力强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szCs w:val="24"/>
                <w:lang w:val="en-US" w:eastAsia="zh-CN"/>
              </w:rPr>
              <w:t xml:space="preserve"> 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rPr>
                <w:color w:val="C00000"/>
              </w:rPr>
            </w:pPr>
          </w:p>
        </w:tc>
        <w:tc>
          <w:tcPr>
            <w:tcW w:w="667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b/>
                <w:bCs/>
                <w:color w:val="C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备注说明：自选曲目舞蹈表演，考生自带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U盘伴奏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汽车运用技术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4411,4429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4"/>
                <w:szCs w:val="24"/>
                <w:lang w:eastAsia="zh-CN"/>
              </w:rPr>
              <w:t>汽车故障诊断与排除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30分钟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汽车营销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4418，4430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模拟展厅销售整车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7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机械工程（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4414,4431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 xml:space="preserve"> 1、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钳工基本技能实操考核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180分钟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 xml:space="preserve"> 2、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编制车削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加工工艺</w:t>
            </w:r>
          </w:p>
          <w:p>
            <w:pPr>
              <w:adjustRightInd w:val="0"/>
              <w:snapToGrid w:val="0"/>
              <w:jc w:val="both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（考生自带钢笔和作图工具）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30分钟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7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电子技术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4415,4432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1、电子电工元器件的测量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10分钟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2、电气控制线路的连接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30分钟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7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2"/>
              </w:rPr>
              <w:t>计算机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4426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）</w:t>
            </w: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val="en-US" w:eastAsia="zh-CN"/>
              </w:rPr>
              <w:t>1、计算机硬件的组装与维护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120分钟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2、数据表格的处理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3、图像图形的处理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6670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注意：所有考生同时进行技能测试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7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网络管理</w:t>
            </w: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4417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1、虚拟环境下网络的搭建与配置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2、Windows环境下服务器配置</w:t>
            </w:r>
          </w:p>
        </w:tc>
        <w:tc>
          <w:tcPr>
            <w:tcW w:w="12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79" w:type="dxa"/>
            <w:vAlign w:val="bottom"/>
          </w:tcPr>
          <w:p>
            <w:pPr>
              <w:adjustRightInd w:val="0"/>
              <w:snapToGrid w:val="0"/>
              <w:jc w:val="both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jc w:val="both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3、综合素质考核</w:t>
            </w:r>
          </w:p>
          <w:p>
            <w:pPr>
              <w:adjustRightInd w:val="0"/>
              <w:snapToGrid w:val="0"/>
              <w:jc w:val="both"/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val="en-US" w:eastAsia="zh-CN"/>
              </w:rPr>
              <w:t>5分钟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7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会计</w:t>
            </w: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val="en-US" w:eastAsia="zh-CN"/>
              </w:rPr>
              <w:t>4420、4424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 xml:space="preserve"> 1、 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财务知识运用与实际操作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40分钟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80</w:t>
            </w:r>
          </w:p>
          <w:p>
            <w:pPr>
              <w:adjustRightInd w:val="0"/>
              <w:snapToGrid w:val="0"/>
              <w:jc w:val="both"/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2、综合素质考核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szCs w:val="24"/>
                <w:lang w:val="en-US" w:eastAsia="zh-CN"/>
              </w:rPr>
              <w:t>5分钟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7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2"/>
                <w:lang w:eastAsia="zh-CN"/>
              </w:rPr>
              <w:t>艺术设计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2"/>
                <w:lang w:val="en-US" w:eastAsia="zh-CN"/>
              </w:rPr>
              <w:t>4428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2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4779" w:type="dxa"/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根据所提供素材，利用常用软件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4"/>
                <w:szCs w:val="24"/>
              </w:rPr>
              <w:t>按指定要求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进行平面作品设计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4"/>
                <w:szCs w:val="24"/>
              </w:rPr>
              <w:t>分钟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2、根据所提供的素材进行广告文案写作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华文楷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华文楷体" w:hAnsi="华文楷体" w:eastAsia="华文楷体" w:cs="华文楷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40</w:t>
            </w:r>
          </w:p>
          <w:p>
            <w:pPr>
              <w:adjustRightInd w:val="0"/>
              <w:snapToGrid w:val="0"/>
              <w:jc w:val="both"/>
              <w:rPr>
                <w:rFonts w:ascii="华文楷体" w:hAnsi="华文楷体" w:eastAsia="华文楷体" w:cs="华文楷体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33. 长沙市长郡滨江中学</w:t>
      </w:r>
    </w:p>
    <w:tbl>
      <w:tblPr>
        <w:tblStyle w:val="6"/>
        <w:tblW w:w="89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40"/>
        <w:gridCol w:w="3215"/>
        <w:gridCol w:w="132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招聘岗位</w:t>
            </w:r>
          </w:p>
        </w:tc>
        <w:tc>
          <w:tcPr>
            <w:tcW w:w="4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技能</w:t>
            </w:r>
            <w:r>
              <w:rPr>
                <w:rFonts w:hint="eastAsia" w:ascii="宋体" w:hAnsi="宋体"/>
                <w:b/>
                <w:sz w:val="24"/>
              </w:rPr>
              <w:t>测试内容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测试时限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音乐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（声乐）</w:t>
            </w:r>
          </w:p>
        </w:tc>
        <w:tc>
          <w:tcPr>
            <w:tcW w:w="4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1、主专业：声乐专业准备曲目一首。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8分钟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2、钢琴即兴配弹：现场抽取曲目。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3、副修：声乐专业、器乐、舞蹈专业必考声乐。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4、指挥基础动作考察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美术</w:t>
            </w:r>
          </w:p>
        </w:tc>
        <w:tc>
          <w:tcPr>
            <w:tcW w:w="4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1、素描（人物写生）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2小时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2、速写（人物动态）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3、色彩（静物写生）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6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注意事项：由学校统一提供4开画纸，请考生自带绘画工具。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信息技术</w:t>
            </w:r>
          </w:p>
        </w:tc>
        <w:tc>
          <w:tcPr>
            <w:tcW w:w="4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上机考核编程（使用C语言或PASCAL语言）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2小时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体育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（球类、田径）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综合素质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队列训练：集合、队形口令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3分钟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特长展示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篮球专业特长展示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5分钟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34. 长沙市雅礼洋湖实验中学</w:t>
      </w:r>
    </w:p>
    <w:tbl>
      <w:tblPr>
        <w:tblStyle w:val="6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2"/>
        <w:gridCol w:w="1011"/>
        <w:gridCol w:w="3866"/>
        <w:gridCol w:w="1024"/>
        <w:gridCol w:w="1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测试内容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测试时限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音乐（应届）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4609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1、自选歌曲一首，自弹自唱，伴奏乐器为钢琴或者自带伴奏音乐带（伴奏碟、u盘均可）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5分钟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2、根据学校测试要求进行音乐指挥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2分钟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3、自选项目进行个人特长展示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5分钟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5" w:hRule="atLeast"/>
        </w:trPr>
        <w:tc>
          <w:tcPr>
            <w:tcW w:w="13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舞蹈（应届）</w:t>
            </w:r>
          </w:p>
        </w:tc>
        <w:tc>
          <w:tcPr>
            <w:tcW w:w="101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4614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1、自选歌曲一首，自弹自唱，伴奏乐器为钢琴或者自带伴奏音乐带（伴奏碟、u盘均可）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5分钟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2、根据学校测试要求进行即兴舞蹈编配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2分钟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3、个人舞蹈特长展示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5分钟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体育（应届）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体育（骨干）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4629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1、口令、队形队列练习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5分钟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2、基本技能展示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5分钟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专项技能展示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（排球/田径岗位分别按测试要求完成相关专项技能展示）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15分钟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美术（应届）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4611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1、素描、色彩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4小时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2、速写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30分钟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注：由学校统一提供4开画纸，请考生自带绘画工具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信息（应届）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信息（骨干）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4630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网络管理、计算机维护、数据结构基础、编程及算法、动画及课件制作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E001C"/>
    <w:multiLevelType w:val="multilevel"/>
    <w:tmpl w:val="39FE001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FB8806"/>
    <w:multiLevelType w:val="singleLevel"/>
    <w:tmpl w:val="58FB880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FD8FBA"/>
    <w:multiLevelType w:val="singleLevel"/>
    <w:tmpl w:val="58FD8FBA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58FD91A3"/>
    <w:multiLevelType w:val="singleLevel"/>
    <w:tmpl w:val="58FD91A3"/>
    <w:lvl w:ilvl="0" w:tentative="0">
      <w:start w:val="4"/>
      <w:numFmt w:val="decimal"/>
      <w:suff w:val="nothing"/>
      <w:lvlText w:val="%1、"/>
      <w:lvlJc w:val="left"/>
    </w:lvl>
  </w:abstractNum>
  <w:abstractNum w:abstractNumId="4">
    <w:nsid w:val="58FDB6D0"/>
    <w:multiLevelType w:val="singleLevel"/>
    <w:tmpl w:val="58FDB6D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0FF6BC"/>
    <w:multiLevelType w:val="singleLevel"/>
    <w:tmpl w:val="590FF6BC"/>
    <w:lvl w:ilvl="0" w:tentative="0">
      <w:start w:val="3"/>
      <w:numFmt w:val="decimal"/>
      <w:suff w:val="nothing"/>
      <w:lvlText w:val="%1、"/>
      <w:lvlJc w:val="left"/>
    </w:lvl>
  </w:abstractNum>
  <w:abstractNum w:abstractNumId="6">
    <w:nsid w:val="59112AB1"/>
    <w:multiLevelType w:val="singleLevel"/>
    <w:tmpl w:val="59112AB1"/>
    <w:lvl w:ilvl="0" w:tentative="0">
      <w:start w:val="32"/>
      <w:numFmt w:val="decimal"/>
      <w:suff w:val="space"/>
      <w:lvlText w:val="%1.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32"/>
    <w:rsid w:val="0000176A"/>
    <w:rsid w:val="00004568"/>
    <w:rsid w:val="00041280"/>
    <w:rsid w:val="0004204A"/>
    <w:rsid w:val="0005291B"/>
    <w:rsid w:val="00083E30"/>
    <w:rsid w:val="00091C32"/>
    <w:rsid w:val="00094625"/>
    <w:rsid w:val="000D7828"/>
    <w:rsid w:val="000E4C72"/>
    <w:rsid w:val="000F6E93"/>
    <w:rsid w:val="00151673"/>
    <w:rsid w:val="00163470"/>
    <w:rsid w:val="001679FB"/>
    <w:rsid w:val="001A3BC2"/>
    <w:rsid w:val="001E0980"/>
    <w:rsid w:val="00202794"/>
    <w:rsid w:val="00220241"/>
    <w:rsid w:val="00263F5F"/>
    <w:rsid w:val="0027387C"/>
    <w:rsid w:val="002A65E6"/>
    <w:rsid w:val="002C26CD"/>
    <w:rsid w:val="002E437F"/>
    <w:rsid w:val="002F65E2"/>
    <w:rsid w:val="00305184"/>
    <w:rsid w:val="00331494"/>
    <w:rsid w:val="00350E35"/>
    <w:rsid w:val="0036121B"/>
    <w:rsid w:val="00411F3B"/>
    <w:rsid w:val="004403FA"/>
    <w:rsid w:val="0044068B"/>
    <w:rsid w:val="00455A8B"/>
    <w:rsid w:val="00463F81"/>
    <w:rsid w:val="004A0CE9"/>
    <w:rsid w:val="004B350F"/>
    <w:rsid w:val="004F4769"/>
    <w:rsid w:val="00537ABB"/>
    <w:rsid w:val="00556D44"/>
    <w:rsid w:val="00571974"/>
    <w:rsid w:val="005839ED"/>
    <w:rsid w:val="005D0E84"/>
    <w:rsid w:val="005F29C1"/>
    <w:rsid w:val="0060077F"/>
    <w:rsid w:val="006246EC"/>
    <w:rsid w:val="0069325E"/>
    <w:rsid w:val="006A3E5B"/>
    <w:rsid w:val="006D771E"/>
    <w:rsid w:val="006E24FD"/>
    <w:rsid w:val="006F349F"/>
    <w:rsid w:val="007626AA"/>
    <w:rsid w:val="007977B5"/>
    <w:rsid w:val="007A13BE"/>
    <w:rsid w:val="007A2FA7"/>
    <w:rsid w:val="007B486E"/>
    <w:rsid w:val="007E258E"/>
    <w:rsid w:val="00813E3B"/>
    <w:rsid w:val="00825D8F"/>
    <w:rsid w:val="00840393"/>
    <w:rsid w:val="00854EB4"/>
    <w:rsid w:val="008740A0"/>
    <w:rsid w:val="0088056B"/>
    <w:rsid w:val="008B0E4C"/>
    <w:rsid w:val="008D7EC9"/>
    <w:rsid w:val="008E6028"/>
    <w:rsid w:val="008F41B1"/>
    <w:rsid w:val="00926869"/>
    <w:rsid w:val="00952CC5"/>
    <w:rsid w:val="009D0632"/>
    <w:rsid w:val="00A94A7B"/>
    <w:rsid w:val="00AC695F"/>
    <w:rsid w:val="00B46E7C"/>
    <w:rsid w:val="00B80381"/>
    <w:rsid w:val="00B82C3D"/>
    <w:rsid w:val="00BB0415"/>
    <w:rsid w:val="00BB3A19"/>
    <w:rsid w:val="00BE5CA5"/>
    <w:rsid w:val="00C02233"/>
    <w:rsid w:val="00C4230C"/>
    <w:rsid w:val="00CA34D0"/>
    <w:rsid w:val="00CF7102"/>
    <w:rsid w:val="00D14CC5"/>
    <w:rsid w:val="00D42CD8"/>
    <w:rsid w:val="00D80485"/>
    <w:rsid w:val="00D816DD"/>
    <w:rsid w:val="00D93075"/>
    <w:rsid w:val="00DC02E5"/>
    <w:rsid w:val="00DD0F4E"/>
    <w:rsid w:val="00DD7EBE"/>
    <w:rsid w:val="00DE50A6"/>
    <w:rsid w:val="00E17E86"/>
    <w:rsid w:val="00E20857"/>
    <w:rsid w:val="00E429C0"/>
    <w:rsid w:val="00E46789"/>
    <w:rsid w:val="00E82CDA"/>
    <w:rsid w:val="00EB07C8"/>
    <w:rsid w:val="00EC6C15"/>
    <w:rsid w:val="00FA12FE"/>
    <w:rsid w:val="00FA4CE7"/>
    <w:rsid w:val="00FC208A"/>
    <w:rsid w:val="00FC21F5"/>
    <w:rsid w:val="00FC2A3C"/>
    <w:rsid w:val="00FD3C3A"/>
    <w:rsid w:val="00FF71EC"/>
    <w:rsid w:val="03F06BFB"/>
    <w:rsid w:val="04546E2B"/>
    <w:rsid w:val="0531617E"/>
    <w:rsid w:val="054A641E"/>
    <w:rsid w:val="06F6187A"/>
    <w:rsid w:val="076A6CCC"/>
    <w:rsid w:val="07762B34"/>
    <w:rsid w:val="0F942366"/>
    <w:rsid w:val="11417BFE"/>
    <w:rsid w:val="17801349"/>
    <w:rsid w:val="179473FA"/>
    <w:rsid w:val="18E8637F"/>
    <w:rsid w:val="1A226B0B"/>
    <w:rsid w:val="2243597D"/>
    <w:rsid w:val="231D61E8"/>
    <w:rsid w:val="260C3803"/>
    <w:rsid w:val="285624DC"/>
    <w:rsid w:val="2EC32299"/>
    <w:rsid w:val="335013BC"/>
    <w:rsid w:val="385D7E35"/>
    <w:rsid w:val="3A1542B3"/>
    <w:rsid w:val="3ED944F7"/>
    <w:rsid w:val="45F84858"/>
    <w:rsid w:val="46864294"/>
    <w:rsid w:val="46FA2020"/>
    <w:rsid w:val="4E4358E5"/>
    <w:rsid w:val="52650CB3"/>
    <w:rsid w:val="54DD5387"/>
    <w:rsid w:val="56E562A5"/>
    <w:rsid w:val="56F97B19"/>
    <w:rsid w:val="5A9353A9"/>
    <w:rsid w:val="5DC02F87"/>
    <w:rsid w:val="5FA74461"/>
    <w:rsid w:val="67D5078B"/>
    <w:rsid w:val="6A4C6B4B"/>
    <w:rsid w:val="6C7749D3"/>
    <w:rsid w:val="7634617E"/>
    <w:rsid w:val="77975087"/>
    <w:rsid w:val="7A417CB7"/>
    <w:rsid w:val="7B9949BB"/>
    <w:rsid w:val="7E755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HTML 预设格式 Char"/>
    <w:basedOn w:val="5"/>
    <w:link w:val="4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1261</Words>
  <Characters>7194</Characters>
  <Lines>59</Lines>
  <Paragraphs>16</Paragraphs>
  <ScaleCrop>false</ScaleCrop>
  <LinksUpToDate>false</LinksUpToDate>
  <CharactersWithSpaces>8439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2016-02-01T05:20:00Z</dcterms:created>
  <dc:creator>lenovo</dc:creator>
  <cp:lastModifiedBy>Administrator</cp:lastModifiedBy>
  <dcterms:modified xsi:type="dcterms:W3CDTF">2017-05-11T07:43:04Z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