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FE" w:rsidRPr="003D0A0A" w:rsidRDefault="00952FFE" w:rsidP="00952FFE">
      <w:pPr>
        <w:spacing w:line="8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D0A0A">
        <w:rPr>
          <w:rFonts w:asciiTheme="majorEastAsia" w:eastAsiaTheme="majorEastAsia" w:hAnsiTheme="majorEastAsia" w:hint="eastAsia"/>
          <w:sz w:val="44"/>
          <w:szCs w:val="44"/>
        </w:rPr>
        <w:t>考生须知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30B0C">
        <w:rPr>
          <w:rFonts w:ascii="仿宋_GB2312" w:eastAsia="仿宋_GB2312" w:hint="eastAsia"/>
          <w:sz w:val="32"/>
          <w:szCs w:val="32"/>
        </w:rPr>
        <w:t xml:space="preserve">　　</w:t>
      </w:r>
    </w:p>
    <w:p w:rsidR="00952FFE" w:rsidRPr="00420754" w:rsidRDefault="00952FFE" w:rsidP="00952FFE">
      <w:pPr>
        <w:spacing w:line="800" w:lineRule="exact"/>
        <w:rPr>
          <w:rFonts w:asciiTheme="minorEastAsia" w:hAnsiTheme="minorEastAsia"/>
          <w:sz w:val="32"/>
          <w:szCs w:val="32"/>
          <w:u w:val="single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一、面试当天上午</w:t>
      </w:r>
      <w:r>
        <w:rPr>
          <w:rFonts w:asciiTheme="minorEastAsia" w:hAnsiTheme="minorEastAsia" w:hint="eastAsia"/>
          <w:sz w:val="32"/>
          <w:szCs w:val="32"/>
        </w:rPr>
        <w:t>8:30</w:t>
      </w:r>
      <w:r w:rsidRPr="003D0A0A">
        <w:rPr>
          <w:rFonts w:asciiTheme="minorEastAsia" w:hAnsiTheme="minorEastAsia" w:hint="eastAsia"/>
          <w:sz w:val="32"/>
          <w:szCs w:val="32"/>
        </w:rPr>
        <w:t>准时开始面试；</w:t>
      </w:r>
      <w:r>
        <w:rPr>
          <w:rFonts w:asciiTheme="minorEastAsia" w:hAnsiTheme="minorEastAsia" w:hint="eastAsia"/>
          <w:sz w:val="32"/>
          <w:szCs w:val="32"/>
        </w:rPr>
        <w:t>考生</w:t>
      </w:r>
      <w:r w:rsidR="00EC6F40"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:</w:t>
      </w:r>
      <w:r w:rsidR="00EC6F40">
        <w:rPr>
          <w:rFonts w:asciiTheme="minorEastAsia" w:hAnsiTheme="minorEastAsia" w:hint="eastAsia"/>
          <w:sz w:val="32"/>
          <w:szCs w:val="32"/>
        </w:rPr>
        <w:t>50</w:t>
      </w:r>
      <w:r>
        <w:rPr>
          <w:rFonts w:asciiTheme="minorEastAsia" w:hAnsiTheme="minorEastAsia" w:hint="eastAsia"/>
          <w:sz w:val="32"/>
          <w:szCs w:val="32"/>
        </w:rPr>
        <w:t>进入候考室签到，</w:t>
      </w:r>
      <w:r w:rsidRPr="00EA5105">
        <w:rPr>
          <w:rFonts w:asciiTheme="minorEastAsia" w:hAnsiTheme="minorEastAsia" w:hint="eastAsia"/>
          <w:sz w:val="32"/>
          <w:szCs w:val="32"/>
        </w:rPr>
        <w:t>进行封闭，并以抽签形式确定本人面试的顺序。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二、参加面试的考生必须按时</w:t>
      </w:r>
      <w:r>
        <w:rPr>
          <w:rFonts w:asciiTheme="minorEastAsia" w:hAnsiTheme="minorEastAsia" w:hint="eastAsia"/>
          <w:sz w:val="32"/>
          <w:szCs w:val="32"/>
        </w:rPr>
        <w:t>到</w:t>
      </w:r>
      <w:r w:rsidRPr="003D0A0A">
        <w:rPr>
          <w:rFonts w:asciiTheme="minorEastAsia" w:hAnsiTheme="minorEastAsia" w:hint="eastAsia"/>
          <w:sz w:val="32"/>
          <w:szCs w:val="32"/>
        </w:rPr>
        <w:t>达考场，持准考证和身份证进入候考室。因故不能参加面试或面试时因疾病等原因不能继续面试的，视同自愿放弃面试。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 xml:space="preserve">　三</w:t>
      </w:r>
      <w:r w:rsidRPr="003D0A0A">
        <w:rPr>
          <w:rFonts w:asciiTheme="minorEastAsia" w:hAnsiTheme="minorEastAsia" w:hint="eastAsia"/>
          <w:sz w:val="32"/>
          <w:szCs w:val="32"/>
        </w:rPr>
        <w:t>、面试期间，考生只准带笔、准考证和身份证，不准携带其它任何物品（如：手机、掌上电脑等一切通讯工具及包、纸张、笔记、书籍、报刊等），如发现有携带上述禁带物品的，无论使用与否，一律取消面试资格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四</w:t>
      </w:r>
      <w:r w:rsidRPr="003D0A0A">
        <w:rPr>
          <w:rFonts w:asciiTheme="minorEastAsia" w:hAnsiTheme="minorEastAsia" w:hint="eastAsia"/>
          <w:sz w:val="32"/>
          <w:szCs w:val="32"/>
        </w:rPr>
        <w:t>、考生在候考室等候，由工作人员引领进入考场接受面试。候考室和考室内严禁吸烟。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五</w:t>
      </w:r>
      <w:r w:rsidRPr="003D0A0A">
        <w:rPr>
          <w:rFonts w:asciiTheme="minorEastAsia" w:hAnsiTheme="minorEastAsia" w:hint="eastAsia"/>
          <w:sz w:val="32"/>
          <w:szCs w:val="32"/>
        </w:rPr>
        <w:t>、凡考生与评委或工作人员之间有亲属关系或因其它原因需要回避的，考生应自觉、主动要求回避。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六</w:t>
      </w:r>
      <w:r w:rsidRPr="003D0A0A">
        <w:rPr>
          <w:rFonts w:asciiTheme="minorEastAsia" w:hAnsiTheme="minorEastAsia" w:hint="eastAsia"/>
          <w:sz w:val="32"/>
          <w:szCs w:val="32"/>
        </w:rPr>
        <w:t>、考生必须按照主评委的要求回答问题，不得要求主评委解释试题，不得自我介绍或者向评委透露其他个人信息；</w:t>
      </w:r>
      <w:r w:rsidRPr="003D0A0A">
        <w:rPr>
          <w:rFonts w:asciiTheme="minorEastAsia" w:hAnsiTheme="minorEastAsia" w:hint="eastAsia"/>
          <w:sz w:val="32"/>
          <w:szCs w:val="32"/>
        </w:rPr>
        <w:lastRenderedPageBreak/>
        <w:t>考生在审题和回答问题时，可以使用考场事先准备的草稿纸和笔写、划，但不得在试题上涂写，必须在规定的时间进行准备和答题，答题时间结束时必须立即停止答题，不得将试题和草稿纸带出考场。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七</w:t>
      </w:r>
      <w:r w:rsidRPr="003D0A0A">
        <w:rPr>
          <w:rFonts w:asciiTheme="minorEastAsia" w:hAnsiTheme="minorEastAsia" w:hint="eastAsia"/>
          <w:sz w:val="32"/>
          <w:szCs w:val="32"/>
        </w:rPr>
        <w:t>、面试结束后，不得再进入封闭地点或在考场附近逗留，不得将已答试题的内容以任何方式告诉其他考生。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八</w:t>
      </w:r>
      <w:r w:rsidRPr="003D0A0A">
        <w:rPr>
          <w:rFonts w:asciiTheme="minorEastAsia" w:hAnsiTheme="minorEastAsia" w:hint="eastAsia"/>
          <w:sz w:val="32"/>
          <w:szCs w:val="32"/>
        </w:rPr>
        <w:t>、服从考务工作人员的管理，不得无理取闹、辱骂、威胁、报复工作人员。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  <w:r w:rsidRPr="003D0A0A">
        <w:rPr>
          <w:rFonts w:asciiTheme="minorEastAsia" w:hAnsiTheme="minorEastAsia" w:hint="eastAsia"/>
          <w:sz w:val="32"/>
          <w:szCs w:val="32"/>
        </w:rPr>
        <w:t xml:space="preserve">　　</w:t>
      </w:r>
      <w:r>
        <w:rPr>
          <w:rFonts w:asciiTheme="minorEastAsia" w:hAnsiTheme="minorEastAsia" w:hint="eastAsia"/>
          <w:sz w:val="32"/>
          <w:szCs w:val="32"/>
        </w:rPr>
        <w:t>九</w:t>
      </w:r>
      <w:r w:rsidRPr="003D0A0A">
        <w:rPr>
          <w:rFonts w:asciiTheme="minorEastAsia" w:hAnsiTheme="minorEastAsia" w:hint="eastAsia"/>
          <w:sz w:val="32"/>
          <w:szCs w:val="32"/>
        </w:rPr>
        <w:t>、考生要遵守各种规定和纪律，服从评委和工作人员的指挥，如有违犯者，一律取消资格。</w:t>
      </w:r>
    </w:p>
    <w:p w:rsidR="00952FFE" w:rsidRPr="003D0A0A" w:rsidRDefault="00952FFE" w:rsidP="00952FFE">
      <w:pPr>
        <w:spacing w:line="800" w:lineRule="exact"/>
        <w:rPr>
          <w:rFonts w:asciiTheme="minorEastAsia" w:hAnsiTheme="minorEastAsia"/>
          <w:sz w:val="32"/>
          <w:szCs w:val="32"/>
        </w:rPr>
      </w:pPr>
    </w:p>
    <w:p w:rsidR="00B04D4A" w:rsidRPr="00952FFE" w:rsidRDefault="00B04D4A"/>
    <w:sectPr w:rsidR="00B04D4A" w:rsidRPr="00952FFE" w:rsidSect="00B0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F5C" w:rsidRDefault="00471F5C" w:rsidP="00EC6F40">
      <w:r>
        <w:separator/>
      </w:r>
    </w:p>
  </w:endnote>
  <w:endnote w:type="continuationSeparator" w:id="1">
    <w:p w:rsidR="00471F5C" w:rsidRDefault="00471F5C" w:rsidP="00EC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F5C" w:rsidRDefault="00471F5C" w:rsidP="00EC6F40">
      <w:r>
        <w:separator/>
      </w:r>
    </w:p>
  </w:footnote>
  <w:footnote w:type="continuationSeparator" w:id="1">
    <w:p w:rsidR="00471F5C" w:rsidRDefault="00471F5C" w:rsidP="00EC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FFE"/>
    <w:rsid w:val="004006B0"/>
    <w:rsid w:val="00460971"/>
    <w:rsid w:val="00471F5C"/>
    <w:rsid w:val="00646DFB"/>
    <w:rsid w:val="00952FFE"/>
    <w:rsid w:val="00A943E1"/>
    <w:rsid w:val="00B04D4A"/>
    <w:rsid w:val="00EC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F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F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</Words>
  <Characters>511</Characters>
  <Application>Microsoft Office Word</Application>
  <DocSecurity>0</DocSecurity>
  <Lines>4</Lines>
  <Paragraphs>1</Paragraphs>
  <ScaleCrop>false</ScaleCrop>
  <Company>Www.SangSan.Cn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3</cp:revision>
  <dcterms:created xsi:type="dcterms:W3CDTF">2017-05-16T09:59:00Z</dcterms:created>
  <dcterms:modified xsi:type="dcterms:W3CDTF">2017-05-17T06:47:00Z</dcterms:modified>
</cp:coreProperties>
</file>