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0"/>
          <w:szCs w:val="30"/>
        </w:rPr>
        <w:t>：</w:t>
      </w:r>
    </w:p>
    <w:p>
      <w:pPr>
        <w:spacing w:beforeLines="50" w:afterLines="50" w:line="54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岳麓区司法局招聘工作人员报名表</w:t>
      </w:r>
    </w:p>
    <w:tbl>
      <w:tblPr>
        <w:tblStyle w:val="3"/>
        <w:tblW w:w="8737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614"/>
        <w:gridCol w:w="6"/>
        <w:gridCol w:w="720"/>
        <w:gridCol w:w="1080"/>
        <w:gridCol w:w="1029"/>
        <w:gridCol w:w="15"/>
        <w:gridCol w:w="36"/>
        <w:gridCol w:w="137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" w:hRule="atLeast"/>
        </w:trPr>
        <w:tc>
          <w:tcPr>
            <w:tcW w:w="1108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出生时间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spacing w:before="62" w:after="62"/>
              <w:ind w:left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08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614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  <w:r>
              <w:rPr>
                <w:color w:val="000000"/>
              </w:rPr>
              <w:t>/</w:t>
            </w: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108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最高学历</w:t>
            </w:r>
          </w:p>
        </w:tc>
        <w:tc>
          <w:tcPr>
            <w:tcW w:w="1614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spacing w:before="62" w:after="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婚姻状况</w:t>
            </w:r>
          </w:p>
        </w:tc>
        <w:tc>
          <w:tcPr>
            <w:tcW w:w="1371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</w:trPr>
        <w:tc>
          <w:tcPr>
            <w:tcW w:w="1108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现所在单位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家庭住址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1108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8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习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工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作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简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历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11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奖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惩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</w:p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备注</w:t>
            </w:r>
          </w:p>
        </w:tc>
        <w:tc>
          <w:tcPr>
            <w:tcW w:w="7629" w:type="dxa"/>
            <w:gridSpan w:val="9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>
      <w:pPr>
        <w:rPr>
          <w:rFonts w:cs="Times New Roman"/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说明：本人提供的材料全部属实，若有作假之处，本人愿承担相关责任。</w:t>
      </w:r>
    </w:p>
    <w:p>
      <w:pPr>
        <w:spacing w:beforeLines="50"/>
      </w:pPr>
      <w:r>
        <w:rPr>
          <w:rFonts w:hint="eastAsia" w:cs="宋体"/>
          <w:color w:val="000000"/>
          <w:sz w:val="24"/>
          <w:szCs w:val="24"/>
        </w:rPr>
        <w:t>应聘人签名：</w:t>
      </w:r>
      <w:r>
        <w:rPr>
          <w:color w:val="000000"/>
          <w:sz w:val="24"/>
          <w:szCs w:val="24"/>
        </w:rPr>
        <w:t xml:space="preserve">                            </w:t>
      </w:r>
      <w:r>
        <w:rPr>
          <w:rFonts w:hint="eastAsia" w:cs="宋体"/>
          <w:color w:val="000000"/>
          <w:sz w:val="24"/>
          <w:szCs w:val="24"/>
        </w:rPr>
        <w:t>日期：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B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sf515_2</dc:creator>
  <cp:lastModifiedBy>sf515_2</cp:lastModifiedBy>
  <dcterms:modified xsi:type="dcterms:W3CDTF">2017-06-13T06:14:24Z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