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华文中宋" w:hAnsi="华文中宋" w:eastAsia="华文中宋"/>
          <w:b/>
          <w:spacing w:val="-10"/>
          <w:sz w:val="36"/>
          <w:szCs w:val="36"/>
        </w:rPr>
      </w:pPr>
      <w:r>
        <w:rPr>
          <w:rFonts w:hint="eastAsia" w:ascii="仿宋_GB2312" w:hAnsi="宋体" w:eastAsia="仿宋_GB2312"/>
          <w:spacing w:val="-10"/>
          <w:sz w:val="28"/>
          <w:szCs w:val="28"/>
        </w:rPr>
        <w:t xml:space="preserve">附件1：                              </w:t>
      </w:r>
      <w:r>
        <w:rPr>
          <w:rFonts w:hint="eastAsia" w:ascii="华文中宋" w:hAnsi="华文中宋" w:eastAsia="华文中宋"/>
          <w:b/>
          <w:spacing w:val="-10"/>
          <w:sz w:val="36"/>
          <w:szCs w:val="36"/>
        </w:rPr>
        <w:t xml:space="preserve">  招聘岗位主要任职要求及岗位职责</w:t>
      </w:r>
    </w:p>
    <w:tbl>
      <w:tblPr>
        <w:tblStyle w:val="3"/>
        <w:tblpPr w:leftFromText="180" w:rightFromText="180" w:vertAnchor="text" w:horzAnchor="margin" w:tblpY="309"/>
        <w:tblOverlap w:val="never"/>
        <w:tblW w:w="14295" w:type="dxa"/>
        <w:tblInd w:w="0" w:type="dxa"/>
        <w:tblLayout w:type="fixed"/>
        <w:tblCellMar>
          <w:top w:w="15" w:type="dxa"/>
          <w:left w:w="15" w:type="dxa"/>
          <w:bottom w:w="15" w:type="dxa"/>
          <w:right w:w="15" w:type="dxa"/>
        </w:tblCellMar>
      </w:tblPr>
      <w:tblGrid>
        <w:gridCol w:w="390"/>
        <w:gridCol w:w="1245"/>
        <w:gridCol w:w="615"/>
        <w:gridCol w:w="4575"/>
        <w:gridCol w:w="7470"/>
      </w:tblGrid>
      <w:tr>
        <w:tblPrEx>
          <w:tblLayout w:type="fixed"/>
          <w:tblCellMar>
            <w:top w:w="15" w:type="dxa"/>
            <w:left w:w="15" w:type="dxa"/>
            <w:bottom w:w="15" w:type="dxa"/>
            <w:right w:w="15" w:type="dxa"/>
          </w:tblCellMar>
        </w:tblPrEx>
        <w:trPr>
          <w:trHeight w:val="6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招聘岗位</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招聘</w:t>
            </w:r>
          </w:p>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人数</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任职要求</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主要工作职责</w:t>
            </w:r>
          </w:p>
        </w:tc>
      </w:tr>
      <w:tr>
        <w:tblPrEx>
          <w:tblLayout w:type="fixed"/>
          <w:tblCellMar>
            <w:top w:w="15" w:type="dxa"/>
            <w:left w:w="15" w:type="dxa"/>
            <w:bottom w:w="15" w:type="dxa"/>
            <w:right w:w="15" w:type="dxa"/>
          </w:tblCellMar>
        </w:tblPrEx>
        <w:trPr>
          <w:trHeight w:val="1366"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工程部部长</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1、年龄45岁以下，特别优秀的年龄可适当放宽。</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2、本科及以上学历，要求工程建设管理相关专业。                            </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3、从事3年及以上电力行业工程部门负责人工作，或8年以上风电项目管理经验。</w:t>
            </w:r>
          </w:p>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4、具有较强的管理、沟通、协调的能力。                                          </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负责组织工程项目管理，对项目进度、质量、成本、安全进行控制；2、负责组织项目开工前的工程准备工作，根据项目容量要求，配置部门内部资源；3、负责工程建设的造价管理工作；4、对所有工程建设进度、质量、成本、安全、设备进行同步控制管理，协调解决施工中出现的重大问题；5、负责工程建设的安全管理、文明施工管理、防汛管理工作；6、负责工程建设的考核管理，组织项目进行工程移交生产、竣工验收；7、组织制订年度工程建设目标，并督促所属单位实施；8、负责部门内部的日常管理。</w:t>
            </w:r>
          </w:p>
        </w:tc>
      </w:tr>
      <w:tr>
        <w:tblPrEx>
          <w:tblLayout w:type="fixed"/>
          <w:tblCellMar>
            <w:top w:w="15" w:type="dxa"/>
            <w:left w:w="15" w:type="dxa"/>
            <w:bottom w:w="15" w:type="dxa"/>
            <w:right w:w="15" w:type="dxa"/>
          </w:tblCellMar>
        </w:tblPrEx>
        <w:trPr>
          <w:trHeight w:val="1244"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运维部</w:t>
            </w:r>
          </w:p>
          <w:p>
            <w:pPr>
              <w:widowControl/>
              <w:spacing w:line="31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副部长</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1、年龄40岁以下。</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2、本科及以上学历，要求电力系统及自动化相关专业；</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3、具有3年及以上风力发电生产管理工作经验或担任电气专业工程师及以上职务3年以上；</w:t>
            </w:r>
          </w:p>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4、掌握电力生产的专业理论及发电生产过程，熟悉电力工业管理标准和工作标准；掌握生产系统计算机监视及控制操作方法。</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1、协助部长开展各项工作；2、负责风电场现场运行情况的管理；3、重点协调当地电网关系；4、组织现场各类紧急情况的抢修维护；5、对风机运行安全的归口管理。</w:t>
            </w:r>
          </w:p>
        </w:tc>
      </w:tr>
      <w:tr>
        <w:tblPrEx>
          <w:tblLayout w:type="fixed"/>
          <w:tblCellMar>
            <w:top w:w="15" w:type="dxa"/>
            <w:left w:w="15" w:type="dxa"/>
            <w:bottom w:w="15" w:type="dxa"/>
            <w:right w:w="15" w:type="dxa"/>
          </w:tblCellMar>
        </w:tblPrEx>
        <w:trPr>
          <w:trHeight w:val="9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运维代表</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1、年龄40岁以下。</w:t>
            </w:r>
          </w:p>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2、本科及以上学历，要求机械类或电气一次、电气二次专业。                                                                                    3、有5年以上机械、电气一次、二次的工作经验，有较强的管理能力。</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负责归口风场所有资产设备、设施的安全正常运转；2、负责归口风场发电生产的调度、管理工作；3、负责与当地电网公司的全面对接工作；4、负责对委托运维单位的现场人员的考核、激励；5、归口运维过程中安全管理工作；6、处理好与当地村民的关系，确保风场与周边人际关系的和谐与稳定，为风场运维创造良好的周边环境。</w:t>
            </w:r>
          </w:p>
        </w:tc>
      </w:tr>
      <w:tr>
        <w:tblPrEx>
          <w:tblLayout w:type="fixed"/>
          <w:tblCellMar>
            <w:top w:w="15" w:type="dxa"/>
            <w:left w:w="15" w:type="dxa"/>
            <w:bottom w:w="15" w:type="dxa"/>
            <w:right w:w="15" w:type="dxa"/>
          </w:tblCellMar>
        </w:tblPrEx>
        <w:trPr>
          <w:trHeight w:val="1801"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设计技术</w:t>
            </w:r>
          </w:p>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管理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1、年龄40岁以下。</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2、全日制本科及以上学历，土建、电气类相关专业。</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3、具有相关工作经验3年及以上；能熟练运用 autoCAD、ws project；了解测绘、技经等业务；</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4、实际设计并参与过2个风电场的升压站、集电线路等工作；</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5、熟悉野外勘察工作，熟悉地理信息知识。</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 负责公司设计技术管理工作，建设设计技术管理体系；负责可研与设计阶段电气方案的审核；负责施工方资质评审。2. 组织审查各项目初步设计、重大设计变更；组织编制设计工作计划并向上级领导报告计划实施情况。3、为项目公司工程提供专业技术支持和指导，并根据需要承担施工工艺、设备选型等技术管理工作；参与工程整体竣工验收。4、编制本专业设备技术改造规划，优化技术方案；对项目公司专业技术导则、规范、标准进行编制及管理、考核；参与工程质量标准化管理制度的编制、修订；5、按相关规定组织有关人员进行调查及事故分析，制定防范措施；6、对本专业人员进行技术指导和培训。</w:t>
            </w:r>
          </w:p>
        </w:tc>
      </w:tr>
      <w:tr>
        <w:tblPrEx>
          <w:tblLayout w:type="fixed"/>
          <w:tblCellMar>
            <w:top w:w="15" w:type="dxa"/>
            <w:left w:w="15" w:type="dxa"/>
            <w:bottom w:w="15" w:type="dxa"/>
            <w:right w:w="15" w:type="dxa"/>
          </w:tblCellMar>
        </w:tblPrEx>
        <w:trPr>
          <w:trHeight w:val="111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风资源管理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1、年龄40岁以下。</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2、全日制本科及以上学历，大气科学类、地理类、水利类、环境类相关专业。</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3、具备3年相关工作经验；能熟练运用风资源相关软件wasp、windsim、windpro、windographer；4、实际评估（已并网）风电场3个及以上。</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5、熟悉野外勘察工作，熟悉地理信息知识。</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1、负责风电场开发前期预可研阶段的风资源初步估算与潜在风险分析。</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2、负责风电场可研及勘察设计阶段风资源精细化计算、风机布局优化设计、风机安全性计算、风电场现场微观选址。</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3、负责风资源后期评估，提高风场发电效率和可靠性。</w:t>
            </w:r>
          </w:p>
        </w:tc>
      </w:tr>
      <w:tr>
        <w:tblPrEx>
          <w:tblLayout w:type="fixed"/>
          <w:tblCellMar>
            <w:top w:w="15" w:type="dxa"/>
            <w:left w:w="15" w:type="dxa"/>
            <w:bottom w:w="15" w:type="dxa"/>
            <w:right w:w="15" w:type="dxa"/>
          </w:tblCellMar>
        </w:tblPrEx>
        <w:trPr>
          <w:trHeight w:val="115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市场开发管理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1、年龄40岁以下。</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2、全日制本科及以上学历，市场营销专业。 </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3、三年以上同等规模企业工作经验，具有风电场管理经验者优先。</w:t>
            </w:r>
          </w:p>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4、协调能力强、专业知识扎实，具有很强的责任感和事业心，富有团队合作精神。</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分片区寻找国内有效的风资源，针对各种能源开发的前期市场进行调研、风资源初期评估、获取资源，并针对有价值、有意向的项目签订开发框架协议；2、针对现有具备条件并已签订协议的风资源，不定期保持与每个风电场所属政府的衔接；针对不具备立即开发的风电场作好政府的解释工作。3、协助跟进各风电项目前期工作进展情况。</w:t>
            </w:r>
          </w:p>
        </w:tc>
      </w:tr>
      <w:tr>
        <w:tblPrEx>
          <w:tblLayout w:type="fixed"/>
          <w:tblCellMar>
            <w:top w:w="15" w:type="dxa"/>
            <w:left w:w="15" w:type="dxa"/>
            <w:bottom w:w="15" w:type="dxa"/>
            <w:right w:w="15" w:type="dxa"/>
          </w:tblCellMar>
        </w:tblPrEx>
        <w:trPr>
          <w:trHeight w:val="1319"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审计管理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1、年龄45岁以下。</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2、本科及以上学历，会计或财务相关专业。</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3、3年以上审计相关工作经验。</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4、熟练掌握内部审计知识；能独立开展项目审计工作。</w:t>
            </w:r>
          </w:p>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5、沟通能力强、细心、责任心强。                              </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具体负责完成公司的内部审计日常工作。2、熟悉和掌握财经审计法规，严格按《内部审计工作条例》和有关规定办事。3、经常检查、了解和分析、掌握各部门执行财经制度和有关规定的情况，监督各有关部门严格执行财经纪律。4、按照有关规定负责拟定编制年度和阶段审计工作计划、实施方案和意见，并具体贯彻实施。5、重点开展对工程项目建设工作前期、中期、后期的审计监督。7、对设备购买及其经济合同的审计和对基建工程的审计。8、负责对审计资料的收集、归纳、整理</w:t>
            </w:r>
          </w:p>
        </w:tc>
      </w:tr>
      <w:tr>
        <w:tblPrEx>
          <w:tblLayout w:type="fixed"/>
          <w:tblCellMar>
            <w:top w:w="15" w:type="dxa"/>
            <w:left w:w="15" w:type="dxa"/>
            <w:bottom w:w="15" w:type="dxa"/>
            <w:right w:w="15" w:type="dxa"/>
          </w:tblCellMar>
        </w:tblPrEx>
        <w:trPr>
          <w:trHeight w:val="9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法务管理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1、年龄45岁以下。</w:t>
            </w:r>
          </w:p>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2、全日制本科及以上学历，法律专业；                                                                      3、有5年以上法律事务工作经验。</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1、对律师事务所的工作归口管理；2、所有合同、招标文件的评审，出具法律意见；3、仲裁、诉讼等法务纠纷的归口管理；4、公司生产、投资、经营、管理方面的重大决策，协同律师事务所提供法律意见书。</w:t>
            </w:r>
          </w:p>
        </w:tc>
      </w:tr>
      <w:tr>
        <w:tblPrEx>
          <w:tblLayout w:type="fixed"/>
          <w:tblCellMar>
            <w:top w:w="15" w:type="dxa"/>
            <w:left w:w="15" w:type="dxa"/>
            <w:bottom w:w="15" w:type="dxa"/>
            <w:right w:w="15" w:type="dxa"/>
          </w:tblCellMar>
        </w:tblPrEx>
        <w:trPr>
          <w:trHeight w:val="112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综合文秘</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1、年龄45岁以下。</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2、本科及以上学历，中文、汉语言文学专业或国有企业工作3年以上文字综合经验或5年企业管理相关岗位工作经验。                                      </w:t>
            </w:r>
            <w:r>
              <w:rPr>
                <w:rFonts w:hint="eastAsia" w:ascii="宋体" w:hAnsi="宋体" w:cs="宋体"/>
                <w:color w:val="000000"/>
                <w:kern w:val="0"/>
                <w:sz w:val="18"/>
                <w:szCs w:val="18"/>
                <w:lang w:bidi="ar"/>
              </w:rPr>
              <w:t xml:space="preserve">       </w:t>
            </w:r>
            <w:r>
              <w:rPr>
                <w:rFonts w:hint="eastAsia" w:ascii="宋体" w:hAnsi="宋体" w:cs="宋体"/>
                <w:color w:val="000000"/>
                <w:kern w:val="0"/>
                <w:szCs w:val="21"/>
                <w:lang w:bidi="ar"/>
              </w:rPr>
              <w:t xml:space="preserve">                </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3、具有较强的写作能力，文字功底扎实，公开发表文章5篇以上。</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4、工作严谨、细致，熟悉制度构架建设。                                  5、能熟练使用办公软件。</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1、负责组织公司制度建设；2、负责起草公司综合性文件、会议纪要、报告、请示、经验交流等材料；3、负责起草公司月度、年度总结规划。4、负责公司重点工作督办、考核。</w:t>
            </w:r>
          </w:p>
        </w:tc>
      </w:tr>
      <w:tr>
        <w:tblPrEx>
          <w:tblLayout w:type="fixed"/>
          <w:tblCellMar>
            <w:top w:w="15" w:type="dxa"/>
            <w:left w:w="15" w:type="dxa"/>
            <w:bottom w:w="15" w:type="dxa"/>
            <w:right w:w="15" w:type="dxa"/>
          </w:tblCellMar>
        </w:tblPrEx>
        <w:trPr>
          <w:trHeight w:val="1393"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会计</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1、年龄40岁以下。                         </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2、本科及以上学历，会计专业；                                     3、具备5年以上财务工作经验和一定的管理协调能力。                                 </w:t>
            </w:r>
          </w:p>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4、能接受长期外派工作。                                5、为人正直无私，具备良好的置业操守和较强的执行力和大局意识。</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公司日常费用的报销工作，并对费用的发生进行有效的控制；2、公司日常付款、资金计划及会计核算工作，严格按进度计划付款；负责公司合同付款明细台账的登记和核对工作；3、公司月度、年度会计报表的编制工作，填报年度国资委及财政部财务预决算报表，做好公司的财务分析；4、公司成本费用利润的核算工作，并对成本费用的发生进行控制；按月正确计提固定资产折旧，定期或不定期地组织清产核资工作；5、公司税务国税，地税网上申报工作，每月编制税务报表，并每月及时交纳各种税款。</w:t>
            </w:r>
          </w:p>
        </w:tc>
      </w:tr>
      <w:tr>
        <w:tblPrEx>
          <w:tblLayout w:type="fixed"/>
          <w:tblCellMar>
            <w:top w:w="15" w:type="dxa"/>
            <w:left w:w="15" w:type="dxa"/>
            <w:bottom w:w="15" w:type="dxa"/>
            <w:right w:w="15" w:type="dxa"/>
          </w:tblCellMar>
        </w:tblPrEx>
        <w:trPr>
          <w:trHeight w:val="159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项目经理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1、年龄40岁以下。</w:t>
            </w:r>
          </w:p>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2、大专及以上学历；要求土建、电气等相关专业。                                  3、从事风电建设工作经验5年以上，并负责建成投产2个以上风电场项目。                                    4、具有全过程的风电项目管理经验优先考虑。</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负责协调公司内部关系，保证设计、设备、供应等按照项目管理进度执行；2、与施工、监理单位建立良好的关系；3、管理分包单位保证安全、高效、及时完成工程施工；4、控制项目安全管理、完成安全管理零事故；5、加强成本控制、将成本控制在可控范围内并完成工程结算；6、加强质量管理、保证工程顺利移交；7、管理项目进度、保证工程进度满足合同约定；8、对项目员工进行考核、评价、分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9、根据项目管理过程经验、提出项目管理及实施的建议与意见。</w:t>
            </w:r>
          </w:p>
        </w:tc>
      </w:tr>
      <w:tr>
        <w:tblPrEx>
          <w:tblLayout w:type="fixed"/>
          <w:tblCellMar>
            <w:top w:w="15" w:type="dxa"/>
            <w:left w:w="15" w:type="dxa"/>
            <w:bottom w:w="15" w:type="dxa"/>
            <w:right w:w="15" w:type="dxa"/>
          </w:tblCellMar>
        </w:tblPrEx>
        <w:trPr>
          <w:trHeight w:val="33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土建管理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1、年龄40岁以下。</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2、全日制本科及以上学历</w:t>
            </w:r>
            <w:r>
              <w:rPr>
                <w:rFonts w:hint="eastAsia" w:ascii="宋体" w:hAnsi="宋体" w:cs="宋体"/>
                <w:kern w:val="0"/>
                <w:szCs w:val="21"/>
                <w:lang w:bidi="ar"/>
              </w:rPr>
              <w:t>，土建工程相关专业，</w:t>
            </w:r>
            <w:r>
              <w:rPr>
                <w:rFonts w:hint="eastAsia" w:ascii="宋体" w:hAnsi="宋体" w:cs="宋体"/>
                <w:color w:val="000000"/>
                <w:kern w:val="0"/>
                <w:szCs w:val="21"/>
                <w:lang w:bidi="ar"/>
              </w:rPr>
              <w:t>具备1年相关工作经验。</w:t>
            </w:r>
          </w:p>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3、能熟练运用 autoCAD、ws project；掌握测绘、工程预算、结算知识；实际设计并参与过风电场的道路、机位平台等工作；熟悉野外勘察工作；熟悉地理信息知识。</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 负责公司土建技术管理工作，建设土建技术管理体系；2. 组织审查各项目初步设计、重大设计变更中本专业的文件；3、监督及考核工程中本专业的工程质量情况； 4、为项目公司工程提供土建专业技术支持和指导，并根据需要承担施工工艺、设备选型等技术管理工作；参与工程整体竣工验收。5、编制本专业设备技术改造规划，优化技术方案；对项目公司土建专业技术导则、规范、标准进行编制及管理、考核；参与工程质量标准化管理制度的编制、修订；6、按相关规定组织有关人员进行调查及事故分析，制定防范措施；7、对本专业人员进行技术指导和</w:t>
            </w:r>
          </w:p>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培训。</w:t>
            </w:r>
          </w:p>
        </w:tc>
      </w:tr>
      <w:tr>
        <w:tblPrEx>
          <w:tblLayout w:type="fixed"/>
          <w:tblCellMar>
            <w:top w:w="15" w:type="dxa"/>
            <w:left w:w="15" w:type="dxa"/>
            <w:bottom w:w="15" w:type="dxa"/>
            <w:right w:w="15" w:type="dxa"/>
          </w:tblCellMar>
        </w:tblPrEx>
        <w:trPr>
          <w:trHeight w:val="16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电气管理</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1、年龄40岁以下。</w:t>
            </w:r>
          </w:p>
          <w:p>
            <w:pPr>
              <w:widowControl/>
              <w:spacing w:line="310" w:lineRule="exact"/>
              <w:jc w:val="left"/>
              <w:textAlignment w:val="center"/>
              <w:rPr>
                <w:rFonts w:hint="eastAsia" w:ascii="宋体" w:hAnsi="宋体" w:cs="宋体"/>
                <w:color w:val="FF0000"/>
                <w:kern w:val="0"/>
                <w:szCs w:val="21"/>
                <w:lang w:bidi="ar"/>
              </w:rPr>
            </w:pPr>
            <w:r>
              <w:rPr>
                <w:rFonts w:hint="eastAsia" w:ascii="宋体" w:hAnsi="宋体" w:cs="宋体"/>
                <w:color w:val="000000"/>
                <w:kern w:val="0"/>
                <w:szCs w:val="21"/>
                <w:lang w:bidi="ar"/>
              </w:rPr>
              <w:t>2、全日制本科及以上学历</w:t>
            </w:r>
            <w:r>
              <w:rPr>
                <w:rFonts w:hint="eastAsia" w:ascii="宋体" w:hAnsi="宋体" w:cs="宋体"/>
                <w:kern w:val="0"/>
                <w:szCs w:val="21"/>
                <w:lang w:bidi="ar"/>
              </w:rPr>
              <w:t>，电气工程相关专业，</w:t>
            </w:r>
            <w:r>
              <w:rPr>
                <w:rFonts w:hint="eastAsia" w:ascii="宋体" w:hAnsi="宋体" w:cs="宋体"/>
                <w:color w:val="000000"/>
                <w:kern w:val="0"/>
                <w:szCs w:val="21"/>
                <w:lang w:bidi="ar"/>
              </w:rPr>
              <w:t>具备2年相关工作经验；</w:t>
            </w:r>
          </w:p>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3、能熟练运用autoCAD；熟悉升压站、集电线路设计；实际参与过1个风电场（已并网）的升压站、集电线路工作；熟悉野外勘察工作。</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执行公司制定的电气工程管理制度，并提出改进意见进行经验反馈；2、指导项目电气工程工作，协调解决现场自行无法解决的电气安装及技术问题；3、参与工程项目的前期准备工作，评估项目部各阶段重大技术方案的电气部分，控制电气工程的质量、进度、成本；4、参与审核可研、风场接入、初步设计中电气部分的审核、设计优化工作；5、组织电气专业及相关人员完成施工图设计催交、施工图审查等工作；6、编制审查电气安装等技术方案；7、上报项目部电</w:t>
            </w:r>
          </w:p>
          <w:p>
            <w:pPr>
              <w:widowControl/>
              <w:spacing w:line="31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气专业工程量，并配造价管理岗完成后续工程量批准工作；8、参加电气设备监造、设备相关实</w:t>
            </w:r>
          </w:p>
          <w:p>
            <w:pPr>
              <w:widowControl/>
              <w:spacing w:line="31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验工作。</w:t>
            </w:r>
          </w:p>
        </w:tc>
      </w:tr>
      <w:tr>
        <w:tblPrEx>
          <w:tblLayout w:type="fixed"/>
          <w:tblCellMar>
            <w:top w:w="15" w:type="dxa"/>
            <w:left w:w="15" w:type="dxa"/>
            <w:bottom w:w="15" w:type="dxa"/>
            <w:right w:w="15" w:type="dxa"/>
          </w:tblCellMar>
        </w:tblPrEx>
        <w:trPr>
          <w:trHeight w:val="676"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1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30</w:t>
            </w:r>
          </w:p>
        </w:tc>
        <w:tc>
          <w:tcPr>
            <w:tcW w:w="4575"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hint="eastAsia" w:ascii="宋体" w:hAnsi="宋体" w:cs="宋体"/>
                <w:color w:val="000000"/>
                <w:kern w:val="0"/>
                <w:szCs w:val="21"/>
                <w:lang w:bidi="ar"/>
              </w:rPr>
            </w:pPr>
          </w:p>
        </w:tc>
      </w:tr>
    </w:tbl>
    <w:p>
      <w:pPr>
        <w:spacing w:line="600" w:lineRule="exact"/>
        <w:ind w:firstLine="180"/>
        <w:rPr>
          <w:rFonts w:hint="eastAsia" w:ascii="仿宋_GB2312" w:hAnsi="宋体" w:eastAsia="仿宋_GB2312"/>
          <w:spacing w:val="-10"/>
          <w:sz w:val="28"/>
          <w:szCs w:val="28"/>
        </w:rPr>
      </w:pPr>
    </w:p>
    <w:p>
      <w:pPr>
        <w:spacing w:line="600" w:lineRule="exact"/>
        <w:ind w:firstLine="180"/>
        <w:rPr>
          <w:rFonts w:hint="eastAsia" w:ascii="仿宋_GB2312" w:hAnsi="宋体" w:eastAsia="仿宋_GB2312"/>
          <w:spacing w:val="-10"/>
          <w:sz w:val="28"/>
          <w:szCs w:val="28"/>
        </w:rPr>
      </w:pPr>
    </w:p>
    <w:p>
      <w:pPr>
        <w:spacing w:line="600" w:lineRule="exact"/>
        <w:rPr>
          <w:rFonts w:ascii="仿宋_GB2312" w:hAnsi="宋体" w:eastAsia="仿宋_GB2312"/>
          <w:spacing w:val="-10"/>
          <w:sz w:val="28"/>
          <w:szCs w:val="28"/>
        </w:rPr>
        <w:sectPr>
          <w:pgSz w:w="16838" w:h="11906" w:orient="landscape"/>
          <w:pgMar w:top="1418" w:right="1418" w:bottom="1418" w:left="1418" w:header="851" w:footer="992" w:gutter="0"/>
          <w:cols w:space="425" w:num="1"/>
          <w:docGrid w:type="linesAndChars" w:linePitch="312" w:charSpace="0"/>
        </w:sectPr>
      </w:pPr>
    </w:p>
    <w:p>
      <w:pPr>
        <w:spacing w:line="600" w:lineRule="exact"/>
        <w:rPr>
          <w:rFonts w:ascii="仿宋_GB2312" w:hAnsi="宋体" w:eastAsia="仿宋_GB2312"/>
          <w:spacing w:val="-10"/>
          <w:sz w:val="28"/>
          <w:szCs w:val="28"/>
        </w:rPr>
      </w:pPr>
      <w:bookmarkStart w:id="0" w:name="_GoBack"/>
      <w:r>
        <w:rPr>
          <w:rFonts w:hint="eastAsia" w:ascii="仿宋_GB2312" w:hAnsi="宋体" w:eastAsia="仿宋_GB2312"/>
          <w:spacing w:val="-10"/>
          <w:sz w:val="28"/>
          <w:szCs w:val="28"/>
        </w:rPr>
        <w:t>附件2：</w:t>
      </w:r>
    </w:p>
    <w:p>
      <w:pPr>
        <w:jc w:val="center"/>
        <w:rPr>
          <w:rFonts w:ascii="黑体" w:hAnsi="黑体" w:eastAsia="黑体"/>
          <w:spacing w:val="-10"/>
          <w:sz w:val="36"/>
          <w:szCs w:val="36"/>
        </w:rPr>
      </w:pPr>
      <w:r>
        <w:rPr>
          <w:rFonts w:hint="eastAsia" w:ascii="黑体" w:hAnsi="黑体" w:eastAsia="黑体"/>
          <w:spacing w:val="-10"/>
          <w:sz w:val="36"/>
          <w:szCs w:val="36"/>
        </w:rPr>
        <w:t>湘电新能源有限公司应聘人员报名表</w:t>
      </w:r>
    </w:p>
    <w:p>
      <w:pPr>
        <w:jc w:val="center"/>
        <w:rPr>
          <w:rFonts w:ascii="宋体" w:hAnsi="宋体"/>
          <w:b/>
          <w:spacing w:val="-20"/>
          <w:sz w:val="36"/>
          <w:szCs w:val="36"/>
        </w:rPr>
      </w:pPr>
    </w:p>
    <w:p>
      <w:pPr>
        <w:ind w:left="-1260" w:leftChars="-600" w:firstLine="218" w:firstLineChars="91"/>
        <w:rPr>
          <w:rFonts w:ascii="宋体" w:hAnsi="宋体"/>
          <w:sz w:val="24"/>
        </w:rPr>
      </w:pPr>
      <w:r>
        <w:rPr>
          <w:rFonts w:hint="eastAsia" w:ascii="宋体" w:hAnsi="宋体"/>
          <w:sz w:val="24"/>
        </w:rPr>
        <w:t xml:space="preserve">   应聘职位：</w:t>
      </w:r>
      <w:r>
        <w:rPr>
          <w:rFonts w:hint="eastAsia" w:ascii="宋体" w:hAnsi="宋体"/>
          <w:spacing w:val="-20"/>
          <w:sz w:val="24"/>
        </w:rPr>
        <w:t xml:space="preserve">                                                      </w:t>
      </w:r>
      <w:r>
        <w:rPr>
          <w:rFonts w:hint="eastAsia" w:ascii="宋体" w:hAnsi="宋体"/>
          <w:szCs w:val="21"/>
        </w:rPr>
        <w:t xml:space="preserve">  </w:t>
      </w:r>
      <w:r>
        <w:rPr>
          <w:rFonts w:hint="eastAsia" w:ascii="宋体" w:hAnsi="宋体"/>
          <w:sz w:val="24"/>
        </w:rPr>
        <w:t>报名序号：</w:t>
      </w:r>
    </w:p>
    <w:tbl>
      <w:tblPr>
        <w:tblStyle w:val="3"/>
        <w:tblW w:w="10119" w:type="dxa"/>
        <w:tblInd w:w="-51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28"/>
        <w:gridCol w:w="283"/>
        <w:gridCol w:w="709"/>
        <w:gridCol w:w="567"/>
        <w:gridCol w:w="709"/>
        <w:gridCol w:w="850"/>
        <w:gridCol w:w="284"/>
        <w:gridCol w:w="850"/>
        <w:gridCol w:w="567"/>
        <w:gridCol w:w="570"/>
        <w:gridCol w:w="139"/>
        <w:gridCol w:w="992"/>
        <w:gridCol w:w="284"/>
        <w:gridCol w:w="711"/>
        <w:gridCol w:w="1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18" w:hRule="atLeast"/>
        </w:trPr>
        <w:tc>
          <w:tcPr>
            <w:tcW w:w="1328" w:type="dxa"/>
            <w:vAlign w:val="center"/>
          </w:tcPr>
          <w:p>
            <w:pPr>
              <w:jc w:val="center"/>
              <w:rPr>
                <w:rFonts w:ascii="宋体" w:hAnsi="宋体"/>
                <w:szCs w:val="21"/>
              </w:rPr>
            </w:pPr>
            <w:r>
              <w:rPr>
                <w:rFonts w:hint="eastAsia" w:ascii="宋体" w:hAnsi="宋体"/>
                <w:spacing w:val="-20"/>
                <w:szCs w:val="21"/>
              </w:rPr>
              <w:t xml:space="preserve"> </w:t>
            </w:r>
            <w:r>
              <w:rPr>
                <w:rFonts w:hint="eastAsia" w:ascii="宋体" w:hAnsi="宋体"/>
                <w:szCs w:val="21"/>
              </w:rPr>
              <w:t>姓  名</w:t>
            </w:r>
          </w:p>
        </w:tc>
        <w:tc>
          <w:tcPr>
            <w:tcW w:w="992" w:type="dxa"/>
            <w:gridSpan w:val="2"/>
            <w:vAlign w:val="center"/>
          </w:tcPr>
          <w:p>
            <w:pPr>
              <w:jc w:val="center"/>
              <w:rPr>
                <w:rFonts w:ascii="宋体" w:hAnsi="宋体"/>
                <w:szCs w:val="21"/>
              </w:rPr>
            </w:pPr>
          </w:p>
        </w:tc>
        <w:tc>
          <w:tcPr>
            <w:tcW w:w="1276" w:type="dxa"/>
            <w:gridSpan w:val="2"/>
            <w:vAlign w:val="center"/>
          </w:tcPr>
          <w:p>
            <w:pPr>
              <w:jc w:val="center"/>
              <w:rPr>
                <w:rFonts w:ascii="宋体" w:hAnsi="宋体"/>
                <w:szCs w:val="21"/>
              </w:rPr>
            </w:pPr>
            <w:r>
              <w:rPr>
                <w:rFonts w:hint="eastAsia" w:ascii="宋体" w:hAnsi="宋体"/>
                <w:szCs w:val="21"/>
              </w:rPr>
              <w:t>性  别</w:t>
            </w:r>
          </w:p>
        </w:tc>
        <w:tc>
          <w:tcPr>
            <w:tcW w:w="850"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出生年月</w:t>
            </w:r>
          </w:p>
        </w:tc>
        <w:tc>
          <w:tcPr>
            <w:tcW w:w="1137" w:type="dxa"/>
            <w:gridSpan w:val="2"/>
            <w:vAlign w:val="center"/>
          </w:tcPr>
          <w:p>
            <w:pPr>
              <w:rPr>
                <w:rFonts w:ascii="宋体" w:hAnsi="宋体"/>
                <w:szCs w:val="21"/>
              </w:rPr>
            </w:pPr>
          </w:p>
        </w:tc>
        <w:tc>
          <w:tcPr>
            <w:tcW w:w="1415" w:type="dxa"/>
            <w:gridSpan w:val="3"/>
            <w:vAlign w:val="center"/>
          </w:tcPr>
          <w:p>
            <w:pPr>
              <w:jc w:val="center"/>
              <w:rPr>
                <w:rFonts w:ascii="宋体" w:hAnsi="宋体"/>
                <w:szCs w:val="21"/>
              </w:rPr>
            </w:pPr>
            <w:r>
              <w:rPr>
                <w:rFonts w:hint="eastAsia" w:ascii="宋体" w:hAnsi="宋体"/>
                <w:szCs w:val="21"/>
              </w:rPr>
              <w:t>民  族</w:t>
            </w:r>
          </w:p>
        </w:tc>
        <w:tc>
          <w:tcPr>
            <w:tcW w:w="711" w:type="dxa"/>
            <w:vAlign w:val="center"/>
          </w:tcPr>
          <w:p>
            <w:pPr>
              <w:rPr>
                <w:rFonts w:ascii="宋体" w:hAnsi="宋体"/>
                <w:szCs w:val="21"/>
              </w:rPr>
            </w:pPr>
          </w:p>
        </w:tc>
        <w:tc>
          <w:tcPr>
            <w:tcW w:w="1276" w:type="dxa"/>
            <w:vMerge w:val="restart"/>
            <w:vAlign w:val="center"/>
          </w:tcPr>
          <w:p>
            <w:pPr>
              <w:jc w:val="center"/>
              <w:rPr>
                <w:rFonts w:ascii="宋体" w:hAnsi="宋体"/>
                <w:szCs w:val="21"/>
              </w:rPr>
            </w:pPr>
            <w:r>
              <w:rPr>
                <w:rFonts w:hint="eastAsia" w:ascii="宋体" w:hAnsi="宋体"/>
                <w:szCs w:val="21"/>
              </w:rPr>
              <w:t>照  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9" w:hRule="atLeast"/>
        </w:trPr>
        <w:tc>
          <w:tcPr>
            <w:tcW w:w="1328" w:type="dxa"/>
            <w:vAlign w:val="center"/>
          </w:tcPr>
          <w:p>
            <w:pPr>
              <w:jc w:val="center"/>
              <w:rPr>
                <w:rFonts w:ascii="宋体" w:hAnsi="宋体"/>
                <w:szCs w:val="21"/>
              </w:rPr>
            </w:pPr>
            <w:r>
              <w:rPr>
                <w:rFonts w:hint="eastAsia" w:ascii="宋体" w:hAnsi="宋体"/>
                <w:szCs w:val="21"/>
              </w:rPr>
              <w:t>籍 贯</w:t>
            </w:r>
          </w:p>
        </w:tc>
        <w:tc>
          <w:tcPr>
            <w:tcW w:w="992" w:type="dxa"/>
            <w:gridSpan w:val="2"/>
            <w:vAlign w:val="center"/>
          </w:tcPr>
          <w:p>
            <w:pPr>
              <w:jc w:val="center"/>
              <w:rPr>
                <w:rFonts w:ascii="宋体" w:hAnsi="宋体"/>
                <w:szCs w:val="21"/>
              </w:rPr>
            </w:pPr>
          </w:p>
        </w:tc>
        <w:tc>
          <w:tcPr>
            <w:tcW w:w="1276" w:type="dxa"/>
            <w:gridSpan w:val="2"/>
            <w:vAlign w:val="center"/>
          </w:tcPr>
          <w:p>
            <w:pPr>
              <w:jc w:val="center"/>
              <w:rPr>
                <w:rFonts w:ascii="宋体" w:hAnsi="宋体"/>
                <w:szCs w:val="21"/>
              </w:rPr>
            </w:pPr>
            <w:r>
              <w:rPr>
                <w:rFonts w:hint="eastAsia" w:ascii="宋体" w:hAnsi="宋体"/>
                <w:szCs w:val="21"/>
              </w:rPr>
              <w:t>政治面貌</w:t>
            </w:r>
          </w:p>
        </w:tc>
        <w:tc>
          <w:tcPr>
            <w:tcW w:w="850"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婚姻状况</w:t>
            </w:r>
          </w:p>
        </w:tc>
        <w:tc>
          <w:tcPr>
            <w:tcW w:w="1137" w:type="dxa"/>
            <w:gridSpan w:val="2"/>
            <w:vAlign w:val="center"/>
          </w:tcPr>
          <w:p>
            <w:pPr>
              <w:rPr>
                <w:rFonts w:ascii="宋体" w:hAnsi="宋体"/>
                <w:szCs w:val="21"/>
              </w:rPr>
            </w:pPr>
          </w:p>
        </w:tc>
        <w:tc>
          <w:tcPr>
            <w:tcW w:w="1415" w:type="dxa"/>
            <w:gridSpan w:val="3"/>
            <w:vAlign w:val="center"/>
          </w:tcPr>
          <w:p>
            <w:pPr>
              <w:jc w:val="center"/>
              <w:rPr>
                <w:rFonts w:ascii="宋体" w:hAnsi="宋体"/>
                <w:szCs w:val="21"/>
              </w:rPr>
            </w:pPr>
            <w:r>
              <w:rPr>
                <w:rFonts w:hint="eastAsia" w:ascii="宋体" w:hAnsi="宋体"/>
                <w:szCs w:val="21"/>
              </w:rPr>
              <w:t>身高/体重</w:t>
            </w:r>
          </w:p>
        </w:tc>
        <w:tc>
          <w:tcPr>
            <w:tcW w:w="711" w:type="dxa"/>
            <w:vAlign w:val="center"/>
          </w:tcPr>
          <w:p>
            <w:pPr>
              <w:rPr>
                <w:rFonts w:ascii="宋体" w:hAnsi="宋体"/>
                <w:szCs w:val="21"/>
              </w:rPr>
            </w:pPr>
          </w:p>
        </w:tc>
        <w:tc>
          <w:tcPr>
            <w:tcW w:w="1276" w:type="dxa"/>
            <w:vMerge w:val="continue"/>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trPr>
        <w:tc>
          <w:tcPr>
            <w:tcW w:w="1328" w:type="dxa"/>
            <w:vAlign w:val="center"/>
          </w:tcPr>
          <w:p>
            <w:pPr>
              <w:jc w:val="center"/>
              <w:rPr>
                <w:rFonts w:ascii="宋体" w:hAnsi="宋体"/>
                <w:spacing w:val="-20"/>
                <w:szCs w:val="21"/>
              </w:rPr>
            </w:pPr>
            <w:r>
              <w:rPr>
                <w:rFonts w:hint="eastAsia" w:ascii="宋体" w:hAnsi="宋体"/>
                <w:spacing w:val="-20"/>
                <w:szCs w:val="21"/>
              </w:rPr>
              <w:t>参加工作时间</w:t>
            </w:r>
          </w:p>
        </w:tc>
        <w:tc>
          <w:tcPr>
            <w:tcW w:w="992" w:type="dxa"/>
            <w:gridSpan w:val="2"/>
            <w:tcBorders>
              <w:right w:val="single" w:color="auto" w:sz="4" w:space="0"/>
            </w:tcBorders>
            <w:vAlign w:val="center"/>
          </w:tcPr>
          <w:p>
            <w:pPr>
              <w:jc w:val="center"/>
              <w:rPr>
                <w:rFonts w:ascii="宋体" w:hAnsi="宋体"/>
                <w:szCs w:val="21"/>
              </w:rPr>
            </w:pPr>
          </w:p>
        </w:tc>
        <w:tc>
          <w:tcPr>
            <w:tcW w:w="1276" w:type="dxa"/>
            <w:gridSpan w:val="2"/>
            <w:tcBorders>
              <w:left w:val="single" w:color="auto" w:sz="4" w:space="0"/>
              <w:right w:val="single" w:color="auto" w:sz="4" w:space="0"/>
            </w:tcBorders>
            <w:vAlign w:val="center"/>
          </w:tcPr>
          <w:p>
            <w:pPr>
              <w:jc w:val="center"/>
              <w:rPr>
                <w:rFonts w:ascii="宋体" w:hAnsi="宋体"/>
                <w:szCs w:val="21"/>
              </w:rPr>
            </w:pPr>
            <w:r>
              <w:rPr>
                <w:rFonts w:hint="eastAsia" w:ascii="宋体" w:hAnsi="宋体"/>
                <w:spacing w:val="-20"/>
                <w:szCs w:val="21"/>
              </w:rPr>
              <w:t>专业技术职称</w:t>
            </w:r>
          </w:p>
        </w:tc>
        <w:tc>
          <w:tcPr>
            <w:tcW w:w="1984" w:type="dxa"/>
            <w:gridSpan w:val="3"/>
            <w:tcBorders>
              <w:left w:val="single" w:color="auto" w:sz="4" w:space="0"/>
            </w:tcBorders>
            <w:vAlign w:val="center"/>
          </w:tcPr>
          <w:p>
            <w:pPr>
              <w:autoSpaceDE w:val="0"/>
              <w:autoSpaceDN w:val="0"/>
              <w:adjustRightInd w:val="0"/>
              <w:spacing w:line="280" w:lineRule="exact"/>
              <w:rPr>
                <w:rFonts w:ascii="宋体" w:hAnsi="宋体"/>
                <w:bCs/>
                <w:szCs w:val="21"/>
              </w:rPr>
            </w:pPr>
          </w:p>
        </w:tc>
        <w:tc>
          <w:tcPr>
            <w:tcW w:w="1137" w:type="dxa"/>
            <w:gridSpan w:val="2"/>
            <w:vAlign w:val="center"/>
          </w:tcPr>
          <w:p>
            <w:pPr>
              <w:jc w:val="center"/>
              <w:rPr>
                <w:rFonts w:ascii="宋体" w:hAnsi="宋体"/>
                <w:szCs w:val="21"/>
              </w:rPr>
            </w:pPr>
            <w:r>
              <w:rPr>
                <w:rFonts w:hint="eastAsia" w:ascii="宋体" w:hAnsi="宋体"/>
                <w:szCs w:val="21"/>
              </w:rPr>
              <w:t>执业资格</w:t>
            </w:r>
          </w:p>
        </w:tc>
        <w:tc>
          <w:tcPr>
            <w:tcW w:w="2126" w:type="dxa"/>
            <w:gridSpan w:val="4"/>
            <w:vAlign w:val="center"/>
          </w:tcPr>
          <w:p>
            <w:pPr>
              <w:autoSpaceDE w:val="0"/>
              <w:autoSpaceDN w:val="0"/>
              <w:adjustRightInd w:val="0"/>
              <w:spacing w:line="280" w:lineRule="exact"/>
              <w:rPr>
                <w:rFonts w:ascii="宋体" w:hAnsi="宋体"/>
                <w:bCs/>
                <w:szCs w:val="21"/>
              </w:rPr>
            </w:pPr>
          </w:p>
        </w:tc>
        <w:tc>
          <w:tcPr>
            <w:tcW w:w="1276" w:type="dxa"/>
            <w:vMerge w:val="continue"/>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1" w:hRule="atLeast"/>
        </w:trPr>
        <w:tc>
          <w:tcPr>
            <w:tcW w:w="1328" w:type="dxa"/>
            <w:vAlign w:val="center"/>
          </w:tcPr>
          <w:p>
            <w:pPr>
              <w:jc w:val="center"/>
              <w:rPr>
                <w:rFonts w:ascii="宋体" w:hAnsi="宋体"/>
                <w:szCs w:val="21"/>
              </w:rPr>
            </w:pPr>
            <w:r>
              <w:rPr>
                <w:rFonts w:hint="eastAsia" w:ascii="宋体" w:hAnsi="宋体"/>
                <w:spacing w:val="-20"/>
                <w:szCs w:val="21"/>
              </w:rPr>
              <w:t xml:space="preserve">最高学历/专业  </w:t>
            </w:r>
            <w:r>
              <w:rPr>
                <w:rFonts w:hint="eastAsia" w:ascii="宋体" w:hAnsi="宋体"/>
                <w:szCs w:val="21"/>
              </w:rPr>
              <w:t xml:space="preserve">  </w:t>
            </w:r>
          </w:p>
        </w:tc>
        <w:tc>
          <w:tcPr>
            <w:tcW w:w="2268" w:type="dxa"/>
            <w:gridSpan w:val="4"/>
            <w:vAlign w:val="center"/>
          </w:tcPr>
          <w:p>
            <w:pPr>
              <w:jc w:val="center"/>
              <w:rPr>
                <w:rFonts w:ascii="宋体" w:hAnsi="宋体"/>
                <w:szCs w:val="21"/>
              </w:rPr>
            </w:pPr>
          </w:p>
        </w:tc>
        <w:tc>
          <w:tcPr>
            <w:tcW w:w="1984" w:type="dxa"/>
            <w:gridSpan w:val="3"/>
            <w:vAlign w:val="center"/>
          </w:tcPr>
          <w:p>
            <w:pPr>
              <w:jc w:val="center"/>
              <w:rPr>
                <w:rFonts w:ascii="宋体" w:hAnsi="宋体"/>
                <w:szCs w:val="21"/>
              </w:rPr>
            </w:pPr>
            <w:r>
              <w:rPr>
                <w:rFonts w:hint="eastAsia" w:ascii="宋体" w:hAnsi="宋体"/>
                <w:spacing w:val="-20"/>
                <w:szCs w:val="21"/>
              </w:rPr>
              <w:t>第一学历</w:t>
            </w:r>
            <w:r>
              <w:rPr>
                <w:rFonts w:hint="eastAsia" w:ascii="宋体" w:hAnsi="宋体"/>
                <w:szCs w:val="21"/>
              </w:rPr>
              <w:t>/专业</w:t>
            </w:r>
          </w:p>
        </w:tc>
        <w:tc>
          <w:tcPr>
            <w:tcW w:w="3263" w:type="dxa"/>
            <w:gridSpan w:val="6"/>
            <w:vAlign w:val="center"/>
          </w:tcPr>
          <w:p>
            <w:pPr>
              <w:rPr>
                <w:rFonts w:ascii="宋体" w:hAnsi="宋体"/>
                <w:szCs w:val="21"/>
              </w:rPr>
            </w:pPr>
          </w:p>
        </w:tc>
        <w:tc>
          <w:tcPr>
            <w:tcW w:w="1276" w:type="dxa"/>
            <w:vMerge w:val="continue"/>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2" w:hRule="atLeast"/>
        </w:trPr>
        <w:tc>
          <w:tcPr>
            <w:tcW w:w="1328" w:type="dxa"/>
            <w:vAlign w:val="center"/>
          </w:tcPr>
          <w:p>
            <w:pPr>
              <w:jc w:val="center"/>
              <w:rPr>
                <w:rFonts w:ascii="宋体" w:hAnsi="宋体"/>
                <w:szCs w:val="21"/>
              </w:rPr>
            </w:pPr>
            <w:r>
              <w:rPr>
                <w:rFonts w:hint="eastAsia" w:ascii="宋体" w:hAnsi="宋体"/>
                <w:szCs w:val="21"/>
              </w:rPr>
              <w:t>现工作单位</w:t>
            </w:r>
          </w:p>
        </w:tc>
        <w:tc>
          <w:tcPr>
            <w:tcW w:w="4252" w:type="dxa"/>
            <w:gridSpan w:val="7"/>
            <w:vAlign w:val="center"/>
          </w:tcPr>
          <w:p>
            <w:pPr>
              <w:jc w:val="center"/>
              <w:rPr>
                <w:rFonts w:ascii="宋体" w:hAnsi="宋体"/>
                <w:szCs w:val="21"/>
              </w:rPr>
            </w:pPr>
          </w:p>
        </w:tc>
        <w:tc>
          <w:tcPr>
            <w:tcW w:w="1276" w:type="dxa"/>
            <w:gridSpan w:val="3"/>
            <w:vAlign w:val="center"/>
          </w:tcPr>
          <w:p>
            <w:pPr>
              <w:jc w:val="center"/>
              <w:rPr>
                <w:rFonts w:ascii="宋体" w:hAnsi="宋体"/>
                <w:szCs w:val="21"/>
              </w:rPr>
            </w:pPr>
            <w:r>
              <w:rPr>
                <w:rFonts w:hint="eastAsia" w:ascii="宋体" w:hAnsi="宋体"/>
                <w:szCs w:val="21"/>
              </w:rPr>
              <w:t>职  务</w:t>
            </w:r>
          </w:p>
        </w:tc>
        <w:tc>
          <w:tcPr>
            <w:tcW w:w="3263" w:type="dxa"/>
            <w:gridSpan w:val="4"/>
            <w:vAlign w:val="center"/>
          </w:tcPr>
          <w:p>
            <w:pP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3" w:hRule="atLeast"/>
        </w:trPr>
        <w:tc>
          <w:tcPr>
            <w:tcW w:w="1328" w:type="dxa"/>
            <w:vAlign w:val="center"/>
          </w:tcPr>
          <w:p>
            <w:pPr>
              <w:jc w:val="center"/>
              <w:rPr>
                <w:rFonts w:ascii="宋体" w:hAnsi="宋体"/>
                <w:szCs w:val="21"/>
              </w:rPr>
            </w:pPr>
            <w:r>
              <w:rPr>
                <w:rFonts w:hint="eastAsia" w:ascii="宋体" w:hAnsi="宋体"/>
                <w:szCs w:val="21"/>
              </w:rPr>
              <w:t>居住地</w:t>
            </w:r>
          </w:p>
        </w:tc>
        <w:tc>
          <w:tcPr>
            <w:tcW w:w="8791" w:type="dxa"/>
            <w:gridSpan w:val="14"/>
            <w:vAlign w:val="center"/>
          </w:tcPr>
          <w:p>
            <w:pP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3" w:hRule="atLeast"/>
        </w:trPr>
        <w:tc>
          <w:tcPr>
            <w:tcW w:w="1328" w:type="dxa"/>
            <w:vAlign w:val="center"/>
          </w:tcPr>
          <w:p>
            <w:pPr>
              <w:jc w:val="center"/>
              <w:rPr>
                <w:rFonts w:ascii="宋体" w:hAnsi="宋体"/>
                <w:szCs w:val="21"/>
              </w:rPr>
            </w:pPr>
            <w:r>
              <w:rPr>
                <w:rFonts w:hint="eastAsia" w:ascii="宋体" w:hAnsi="宋体"/>
                <w:szCs w:val="21"/>
              </w:rPr>
              <w:t>联系电话</w:t>
            </w:r>
          </w:p>
        </w:tc>
        <w:tc>
          <w:tcPr>
            <w:tcW w:w="4252" w:type="dxa"/>
            <w:gridSpan w:val="7"/>
            <w:vAlign w:val="center"/>
          </w:tcPr>
          <w:p>
            <w:pPr>
              <w:rPr>
                <w:rFonts w:ascii="宋体" w:hAnsi="宋体"/>
                <w:szCs w:val="21"/>
              </w:rPr>
            </w:pPr>
          </w:p>
        </w:tc>
        <w:tc>
          <w:tcPr>
            <w:tcW w:w="1276" w:type="dxa"/>
            <w:gridSpan w:val="3"/>
            <w:vAlign w:val="center"/>
          </w:tcPr>
          <w:p>
            <w:pPr>
              <w:jc w:val="center"/>
              <w:rPr>
                <w:rFonts w:ascii="宋体" w:hAnsi="宋体"/>
                <w:szCs w:val="21"/>
              </w:rPr>
            </w:pPr>
            <w:r>
              <w:rPr>
                <w:rFonts w:hint="eastAsia" w:ascii="宋体" w:hAnsi="宋体"/>
                <w:szCs w:val="21"/>
              </w:rPr>
              <w:t>E-mail</w:t>
            </w:r>
          </w:p>
        </w:tc>
        <w:tc>
          <w:tcPr>
            <w:tcW w:w="3263" w:type="dxa"/>
            <w:gridSpan w:val="4"/>
            <w:vAlign w:val="center"/>
          </w:tcPr>
          <w:p>
            <w:pP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trPr>
        <w:tc>
          <w:tcPr>
            <w:tcW w:w="1328" w:type="dxa"/>
            <w:vAlign w:val="center"/>
          </w:tcPr>
          <w:p>
            <w:pPr>
              <w:jc w:val="center"/>
              <w:rPr>
                <w:rFonts w:ascii="宋体" w:hAnsi="宋体"/>
                <w:szCs w:val="21"/>
              </w:rPr>
            </w:pPr>
            <w:r>
              <w:rPr>
                <w:rFonts w:hint="eastAsia" w:ascii="宋体" w:hAnsi="宋体"/>
                <w:szCs w:val="21"/>
              </w:rPr>
              <w:t>期望薪酬</w:t>
            </w:r>
          </w:p>
        </w:tc>
        <w:tc>
          <w:tcPr>
            <w:tcW w:w="4252" w:type="dxa"/>
            <w:gridSpan w:val="7"/>
            <w:vAlign w:val="center"/>
          </w:tcPr>
          <w:p>
            <w:pPr>
              <w:rPr>
                <w:rFonts w:ascii="宋体" w:hAnsi="宋体"/>
                <w:szCs w:val="21"/>
              </w:rPr>
            </w:pPr>
          </w:p>
        </w:tc>
        <w:tc>
          <w:tcPr>
            <w:tcW w:w="1276" w:type="dxa"/>
            <w:gridSpan w:val="3"/>
            <w:vAlign w:val="center"/>
          </w:tcPr>
          <w:p>
            <w:pPr>
              <w:jc w:val="center"/>
              <w:rPr>
                <w:rFonts w:ascii="宋体" w:hAnsi="宋体"/>
                <w:szCs w:val="21"/>
              </w:rPr>
            </w:pPr>
            <w:r>
              <w:rPr>
                <w:rFonts w:hint="eastAsia" w:ascii="宋体" w:hAnsi="宋体"/>
                <w:szCs w:val="21"/>
              </w:rPr>
              <w:t>到岗时间</w:t>
            </w:r>
          </w:p>
        </w:tc>
        <w:tc>
          <w:tcPr>
            <w:tcW w:w="3263" w:type="dxa"/>
            <w:gridSpan w:val="4"/>
            <w:vAlign w:val="center"/>
          </w:tcPr>
          <w:p>
            <w:pP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0" w:hRule="atLeast"/>
        </w:trPr>
        <w:tc>
          <w:tcPr>
            <w:tcW w:w="1328" w:type="dxa"/>
            <w:vMerge w:val="restart"/>
            <w:vAlign w:val="center"/>
          </w:tcPr>
          <w:p>
            <w:pPr>
              <w:jc w:val="left"/>
              <w:rPr>
                <w:rFonts w:ascii="宋体" w:hAnsi="宋体"/>
                <w:szCs w:val="21"/>
              </w:rPr>
            </w:pPr>
            <w:r>
              <w:rPr>
                <w:rFonts w:hint="eastAsia" w:ascii="宋体" w:hAnsi="宋体"/>
                <w:szCs w:val="21"/>
              </w:rPr>
              <w:t xml:space="preserve">学习经历 </w:t>
            </w:r>
          </w:p>
        </w:tc>
        <w:tc>
          <w:tcPr>
            <w:tcW w:w="1559" w:type="dxa"/>
            <w:gridSpan w:val="3"/>
            <w:tcBorders>
              <w:bottom w:val="single" w:color="auto" w:sz="4" w:space="0"/>
            </w:tcBorders>
            <w:vAlign w:val="center"/>
          </w:tcPr>
          <w:p>
            <w:pPr>
              <w:jc w:val="center"/>
              <w:rPr>
                <w:rFonts w:ascii="宋体" w:hAnsi="宋体"/>
                <w:szCs w:val="21"/>
              </w:rPr>
            </w:pPr>
            <w:r>
              <w:rPr>
                <w:rFonts w:hint="eastAsia" w:ascii="宋体" w:hAnsi="宋体"/>
                <w:szCs w:val="21"/>
              </w:rPr>
              <w:t>起止年月</w:t>
            </w:r>
          </w:p>
        </w:tc>
        <w:tc>
          <w:tcPr>
            <w:tcW w:w="4961" w:type="dxa"/>
            <w:gridSpan w:val="8"/>
            <w:vAlign w:val="center"/>
          </w:tcPr>
          <w:p>
            <w:pPr>
              <w:jc w:val="center"/>
              <w:rPr>
                <w:rFonts w:ascii="宋体" w:hAnsi="宋体"/>
                <w:szCs w:val="21"/>
              </w:rPr>
            </w:pPr>
            <w:r>
              <w:rPr>
                <w:rFonts w:hint="eastAsia" w:ascii="宋体" w:hAnsi="宋体"/>
                <w:szCs w:val="21"/>
              </w:rPr>
              <w:t>毕业学校及专业</w:t>
            </w:r>
          </w:p>
        </w:tc>
        <w:tc>
          <w:tcPr>
            <w:tcW w:w="2271" w:type="dxa"/>
            <w:gridSpan w:val="3"/>
            <w:vAlign w:val="center"/>
          </w:tcPr>
          <w:p>
            <w:pPr>
              <w:jc w:val="center"/>
              <w:rPr>
                <w:rFonts w:ascii="宋体" w:hAnsi="宋体"/>
                <w:szCs w:val="21"/>
              </w:rPr>
            </w:pPr>
            <w:r>
              <w:rPr>
                <w:rFonts w:hint="eastAsia" w:ascii="宋体" w:hAnsi="宋体"/>
                <w:szCs w:val="21"/>
              </w:rPr>
              <w:t>学历/学位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left"/>
              <w:rPr>
                <w:rFonts w:ascii="宋体" w:hAnsi="宋体"/>
                <w:szCs w:val="21"/>
              </w:rPr>
            </w:pPr>
          </w:p>
        </w:tc>
        <w:tc>
          <w:tcPr>
            <w:tcW w:w="4961" w:type="dxa"/>
            <w:gridSpan w:val="8"/>
            <w:tcBorders>
              <w:bottom w:val="single" w:color="auto" w:sz="4" w:space="0"/>
            </w:tcBorders>
            <w:vAlign w:val="center"/>
          </w:tcPr>
          <w:p>
            <w:pPr>
              <w:rPr>
                <w:rFonts w:ascii="宋体" w:hAnsi="宋体"/>
                <w:szCs w:val="21"/>
              </w:rPr>
            </w:pPr>
          </w:p>
        </w:tc>
        <w:tc>
          <w:tcPr>
            <w:tcW w:w="2271" w:type="dxa"/>
            <w:gridSpan w:val="3"/>
            <w:tcBorders>
              <w:bottom w:val="single" w:color="auto" w:sz="4" w:space="0"/>
            </w:tcBorders>
            <w:vAlign w:val="center"/>
          </w:tcPr>
          <w:p>
            <w:pP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328" w:type="dxa"/>
            <w:vMerge w:val="continue"/>
            <w:vAlign w:val="center"/>
          </w:tcPr>
          <w:p>
            <w:pPr>
              <w:jc w:val="center"/>
              <w:rPr>
                <w:rFonts w:ascii="宋体" w:hAnsi="宋体"/>
                <w:szCs w:val="21"/>
              </w:rPr>
            </w:pPr>
          </w:p>
        </w:tc>
        <w:tc>
          <w:tcPr>
            <w:tcW w:w="1559" w:type="dxa"/>
            <w:gridSpan w:val="3"/>
            <w:tcBorders>
              <w:bottom w:val="single" w:color="auto" w:sz="4" w:space="0"/>
            </w:tcBorders>
            <w:vAlign w:val="center"/>
          </w:tcPr>
          <w:p>
            <w:pPr>
              <w:jc w:val="left"/>
              <w:rPr>
                <w:rFonts w:ascii="宋体" w:hAnsi="宋体"/>
                <w:szCs w:val="21"/>
              </w:rPr>
            </w:pPr>
          </w:p>
        </w:tc>
        <w:tc>
          <w:tcPr>
            <w:tcW w:w="4961" w:type="dxa"/>
            <w:gridSpan w:val="8"/>
            <w:vAlign w:val="center"/>
          </w:tcPr>
          <w:p>
            <w:pPr>
              <w:jc w:val="left"/>
              <w:rPr>
                <w:rFonts w:ascii="宋体" w:hAnsi="宋体"/>
                <w:szCs w:val="21"/>
              </w:rPr>
            </w:pPr>
          </w:p>
        </w:tc>
        <w:tc>
          <w:tcPr>
            <w:tcW w:w="2271" w:type="dxa"/>
            <w:gridSpan w:val="3"/>
            <w:vAlign w:val="center"/>
          </w:tcPr>
          <w:p>
            <w:pPr>
              <w:jc w:val="lef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328" w:type="dxa"/>
            <w:vMerge w:val="continue"/>
            <w:vAlign w:val="center"/>
          </w:tcPr>
          <w:p>
            <w:pPr>
              <w:jc w:val="center"/>
              <w:rPr>
                <w:rFonts w:ascii="宋体" w:hAnsi="宋体"/>
                <w:szCs w:val="21"/>
              </w:rPr>
            </w:pPr>
          </w:p>
        </w:tc>
        <w:tc>
          <w:tcPr>
            <w:tcW w:w="1559" w:type="dxa"/>
            <w:gridSpan w:val="3"/>
            <w:tcBorders>
              <w:bottom w:val="single" w:color="auto" w:sz="4" w:space="0"/>
            </w:tcBorders>
            <w:vAlign w:val="center"/>
          </w:tcPr>
          <w:p>
            <w:pPr>
              <w:jc w:val="left"/>
              <w:rPr>
                <w:rFonts w:ascii="宋体" w:hAnsi="宋体"/>
                <w:szCs w:val="21"/>
              </w:rPr>
            </w:pPr>
          </w:p>
        </w:tc>
        <w:tc>
          <w:tcPr>
            <w:tcW w:w="4961" w:type="dxa"/>
            <w:gridSpan w:val="8"/>
            <w:tcBorders>
              <w:bottom w:val="single" w:color="auto" w:sz="4" w:space="0"/>
            </w:tcBorders>
            <w:vAlign w:val="center"/>
          </w:tcPr>
          <w:p>
            <w:pPr>
              <w:jc w:val="left"/>
              <w:rPr>
                <w:rFonts w:ascii="宋体" w:hAnsi="宋体"/>
                <w:szCs w:val="21"/>
              </w:rPr>
            </w:pPr>
          </w:p>
        </w:tc>
        <w:tc>
          <w:tcPr>
            <w:tcW w:w="2271" w:type="dxa"/>
            <w:gridSpan w:val="3"/>
            <w:tcBorders>
              <w:bottom w:val="single" w:color="auto" w:sz="4" w:space="0"/>
            </w:tcBorders>
            <w:vAlign w:val="center"/>
          </w:tcPr>
          <w:p>
            <w:pPr>
              <w:jc w:val="lef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6" w:hRule="atLeast"/>
        </w:trPr>
        <w:tc>
          <w:tcPr>
            <w:tcW w:w="1328" w:type="dxa"/>
            <w:vMerge w:val="continue"/>
            <w:vAlign w:val="center"/>
          </w:tcPr>
          <w:p>
            <w:pPr>
              <w:jc w:val="center"/>
              <w:rPr>
                <w:rFonts w:ascii="宋体" w:hAnsi="宋体"/>
                <w:szCs w:val="21"/>
              </w:rPr>
            </w:pPr>
          </w:p>
        </w:tc>
        <w:tc>
          <w:tcPr>
            <w:tcW w:w="1559" w:type="dxa"/>
            <w:gridSpan w:val="3"/>
            <w:tcBorders>
              <w:bottom w:val="single" w:color="auto" w:sz="4" w:space="0"/>
            </w:tcBorders>
            <w:vAlign w:val="center"/>
          </w:tcPr>
          <w:p>
            <w:pPr>
              <w:jc w:val="left"/>
              <w:rPr>
                <w:rFonts w:ascii="宋体" w:hAnsi="宋体"/>
                <w:szCs w:val="21"/>
              </w:rPr>
            </w:pPr>
          </w:p>
        </w:tc>
        <w:tc>
          <w:tcPr>
            <w:tcW w:w="4961" w:type="dxa"/>
            <w:gridSpan w:val="8"/>
            <w:tcBorders>
              <w:bottom w:val="single" w:color="auto" w:sz="4" w:space="0"/>
            </w:tcBorders>
            <w:vAlign w:val="center"/>
          </w:tcPr>
          <w:p>
            <w:pPr>
              <w:jc w:val="left"/>
              <w:rPr>
                <w:rFonts w:ascii="宋体" w:hAnsi="宋体"/>
                <w:szCs w:val="21"/>
              </w:rPr>
            </w:pPr>
          </w:p>
        </w:tc>
        <w:tc>
          <w:tcPr>
            <w:tcW w:w="2271" w:type="dxa"/>
            <w:gridSpan w:val="3"/>
            <w:tcBorders>
              <w:bottom w:val="single" w:color="auto" w:sz="4" w:space="0"/>
            </w:tcBorders>
            <w:vAlign w:val="center"/>
          </w:tcPr>
          <w:p>
            <w:pPr>
              <w:jc w:val="lef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restart"/>
            <w:vAlign w:val="center"/>
          </w:tcPr>
          <w:p>
            <w:pPr>
              <w:jc w:val="left"/>
              <w:rPr>
                <w:rFonts w:ascii="宋体" w:hAnsi="宋体"/>
                <w:szCs w:val="21"/>
              </w:rPr>
            </w:pPr>
            <w:r>
              <w:rPr>
                <w:rFonts w:hint="eastAsia" w:ascii="宋体" w:hAnsi="宋体"/>
                <w:szCs w:val="21"/>
              </w:rPr>
              <w:t>培训经历</w:t>
            </w:r>
          </w:p>
        </w:tc>
        <w:tc>
          <w:tcPr>
            <w:tcW w:w="1559" w:type="dxa"/>
            <w:gridSpan w:val="3"/>
            <w:tcBorders>
              <w:bottom w:val="single" w:color="auto" w:sz="4" w:space="0"/>
            </w:tcBorders>
            <w:vAlign w:val="center"/>
          </w:tcPr>
          <w:p>
            <w:pPr>
              <w:jc w:val="center"/>
              <w:rPr>
                <w:rFonts w:ascii="宋体" w:hAnsi="宋体"/>
                <w:szCs w:val="21"/>
              </w:rPr>
            </w:pPr>
            <w:r>
              <w:rPr>
                <w:rFonts w:hint="eastAsia" w:ascii="宋体" w:hAnsi="宋体"/>
                <w:szCs w:val="21"/>
              </w:rPr>
              <w:t>起止年月</w:t>
            </w:r>
          </w:p>
        </w:tc>
        <w:tc>
          <w:tcPr>
            <w:tcW w:w="4961" w:type="dxa"/>
            <w:gridSpan w:val="8"/>
            <w:tcBorders>
              <w:bottom w:val="single" w:color="auto" w:sz="4" w:space="0"/>
            </w:tcBorders>
            <w:vAlign w:val="center"/>
          </w:tcPr>
          <w:p>
            <w:pPr>
              <w:jc w:val="center"/>
              <w:rPr>
                <w:rFonts w:ascii="宋体" w:hAnsi="宋体"/>
                <w:szCs w:val="21"/>
              </w:rPr>
            </w:pPr>
            <w:r>
              <w:rPr>
                <w:rFonts w:hint="eastAsia" w:ascii="宋体" w:hAnsi="宋体"/>
                <w:szCs w:val="21"/>
              </w:rPr>
              <w:t>培训机构及项目</w:t>
            </w:r>
          </w:p>
        </w:tc>
        <w:tc>
          <w:tcPr>
            <w:tcW w:w="2271" w:type="dxa"/>
            <w:gridSpan w:val="3"/>
            <w:tcBorders>
              <w:bottom w:val="single" w:color="auto" w:sz="4" w:space="0"/>
            </w:tcBorders>
            <w:vAlign w:val="center"/>
          </w:tcPr>
          <w:p>
            <w:pPr>
              <w:jc w:val="center"/>
              <w:rPr>
                <w:rFonts w:ascii="宋体" w:hAnsi="宋体"/>
                <w:szCs w:val="21"/>
              </w:rPr>
            </w:pPr>
            <w:r>
              <w:rPr>
                <w:rFonts w:hint="eastAsia" w:ascii="宋体" w:hAnsi="宋体"/>
                <w:szCs w:val="21"/>
              </w:rPr>
              <w:t>所获证书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4961" w:type="dxa"/>
            <w:gridSpan w:val="8"/>
            <w:tcBorders>
              <w:bottom w:val="single" w:color="auto" w:sz="4" w:space="0"/>
            </w:tcBorders>
            <w:vAlign w:val="center"/>
          </w:tcPr>
          <w:p>
            <w:pPr>
              <w:jc w:val="center"/>
              <w:rPr>
                <w:rFonts w:ascii="宋体" w:hAnsi="宋体"/>
                <w:szCs w:val="21"/>
              </w:rPr>
            </w:pPr>
          </w:p>
        </w:tc>
        <w:tc>
          <w:tcPr>
            <w:tcW w:w="2271" w:type="dxa"/>
            <w:gridSpan w:val="3"/>
            <w:tcBorders>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4961" w:type="dxa"/>
            <w:gridSpan w:val="8"/>
            <w:tcBorders>
              <w:bottom w:val="single" w:color="auto" w:sz="4" w:space="0"/>
            </w:tcBorders>
            <w:vAlign w:val="center"/>
          </w:tcPr>
          <w:p>
            <w:pPr>
              <w:jc w:val="center"/>
              <w:rPr>
                <w:rFonts w:ascii="宋体" w:hAnsi="宋体"/>
                <w:szCs w:val="21"/>
              </w:rPr>
            </w:pPr>
          </w:p>
        </w:tc>
        <w:tc>
          <w:tcPr>
            <w:tcW w:w="2271" w:type="dxa"/>
            <w:gridSpan w:val="3"/>
            <w:tcBorders>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4961" w:type="dxa"/>
            <w:gridSpan w:val="8"/>
            <w:tcBorders>
              <w:bottom w:val="single" w:color="auto" w:sz="4" w:space="0"/>
            </w:tcBorders>
            <w:vAlign w:val="center"/>
          </w:tcPr>
          <w:p>
            <w:pPr>
              <w:jc w:val="center"/>
              <w:rPr>
                <w:rFonts w:ascii="宋体" w:hAnsi="宋体"/>
                <w:szCs w:val="21"/>
              </w:rPr>
            </w:pPr>
          </w:p>
        </w:tc>
        <w:tc>
          <w:tcPr>
            <w:tcW w:w="2271" w:type="dxa"/>
            <w:gridSpan w:val="3"/>
            <w:tcBorders>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4961" w:type="dxa"/>
            <w:gridSpan w:val="8"/>
            <w:tcBorders>
              <w:bottom w:val="single" w:color="auto" w:sz="4" w:space="0"/>
            </w:tcBorders>
            <w:vAlign w:val="center"/>
          </w:tcPr>
          <w:p>
            <w:pPr>
              <w:jc w:val="center"/>
              <w:rPr>
                <w:rFonts w:ascii="宋体" w:hAnsi="宋体"/>
                <w:szCs w:val="21"/>
              </w:rPr>
            </w:pPr>
          </w:p>
        </w:tc>
        <w:tc>
          <w:tcPr>
            <w:tcW w:w="2271" w:type="dxa"/>
            <w:gridSpan w:val="3"/>
            <w:tcBorders>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4961" w:type="dxa"/>
            <w:gridSpan w:val="8"/>
            <w:tcBorders>
              <w:bottom w:val="single" w:color="auto" w:sz="4" w:space="0"/>
            </w:tcBorders>
            <w:vAlign w:val="center"/>
          </w:tcPr>
          <w:p>
            <w:pPr>
              <w:jc w:val="center"/>
              <w:rPr>
                <w:rFonts w:ascii="宋体" w:hAnsi="宋体"/>
                <w:szCs w:val="21"/>
              </w:rPr>
            </w:pPr>
          </w:p>
        </w:tc>
        <w:tc>
          <w:tcPr>
            <w:tcW w:w="2271" w:type="dxa"/>
            <w:gridSpan w:val="3"/>
            <w:tcBorders>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4961" w:type="dxa"/>
            <w:gridSpan w:val="8"/>
            <w:tcBorders>
              <w:bottom w:val="single" w:color="auto" w:sz="4" w:space="0"/>
            </w:tcBorders>
            <w:vAlign w:val="center"/>
          </w:tcPr>
          <w:p>
            <w:pPr>
              <w:jc w:val="center"/>
              <w:rPr>
                <w:rFonts w:ascii="宋体" w:hAnsi="宋体"/>
                <w:szCs w:val="21"/>
              </w:rPr>
            </w:pPr>
          </w:p>
        </w:tc>
        <w:tc>
          <w:tcPr>
            <w:tcW w:w="2271" w:type="dxa"/>
            <w:gridSpan w:val="3"/>
            <w:tcBorders>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restart"/>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工作经历</w:t>
            </w:r>
          </w:p>
          <w:p>
            <w:pPr>
              <w:jc w:val="center"/>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r>
              <w:rPr>
                <w:rFonts w:hint="eastAsia" w:ascii="宋体" w:hAnsi="宋体"/>
                <w:szCs w:val="21"/>
              </w:rPr>
              <w:t>起止年月</w:t>
            </w:r>
          </w:p>
        </w:tc>
        <w:tc>
          <w:tcPr>
            <w:tcW w:w="4961" w:type="dxa"/>
            <w:gridSpan w:val="8"/>
            <w:tcBorders>
              <w:bottom w:val="single" w:color="auto" w:sz="4" w:space="0"/>
            </w:tcBorders>
            <w:vAlign w:val="center"/>
          </w:tcPr>
          <w:p>
            <w:pPr>
              <w:jc w:val="center"/>
              <w:rPr>
                <w:rFonts w:ascii="宋体" w:hAnsi="宋体"/>
                <w:szCs w:val="21"/>
              </w:rPr>
            </w:pPr>
            <w:r>
              <w:rPr>
                <w:rFonts w:hint="eastAsia" w:ascii="宋体" w:hAnsi="宋体"/>
                <w:szCs w:val="21"/>
              </w:rPr>
              <w:t>工作单位</w:t>
            </w:r>
          </w:p>
        </w:tc>
        <w:tc>
          <w:tcPr>
            <w:tcW w:w="2271" w:type="dxa"/>
            <w:gridSpan w:val="3"/>
            <w:tcBorders>
              <w:bottom w:val="single" w:color="auto" w:sz="4" w:space="0"/>
            </w:tcBorders>
            <w:vAlign w:val="center"/>
          </w:tcPr>
          <w:p>
            <w:pPr>
              <w:jc w:val="center"/>
              <w:rPr>
                <w:rFonts w:ascii="宋体" w:hAnsi="宋体"/>
                <w:szCs w:val="21"/>
              </w:rPr>
            </w:pPr>
            <w:r>
              <w:rPr>
                <w:rFonts w:hint="eastAsia" w:ascii="宋体" w:hAnsi="宋体"/>
                <w:szCs w:val="21"/>
              </w:rPr>
              <w:t>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4961" w:type="dxa"/>
            <w:gridSpan w:val="8"/>
            <w:tcBorders>
              <w:bottom w:val="single" w:color="auto" w:sz="4" w:space="0"/>
            </w:tcBorders>
            <w:vAlign w:val="center"/>
          </w:tcPr>
          <w:p>
            <w:pPr>
              <w:jc w:val="center"/>
              <w:rPr>
                <w:rFonts w:ascii="宋体" w:hAnsi="宋体"/>
                <w:szCs w:val="21"/>
              </w:rPr>
            </w:pPr>
          </w:p>
        </w:tc>
        <w:tc>
          <w:tcPr>
            <w:tcW w:w="2271" w:type="dxa"/>
            <w:gridSpan w:val="3"/>
            <w:tcBorders>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4961" w:type="dxa"/>
            <w:gridSpan w:val="8"/>
            <w:tcBorders>
              <w:bottom w:val="single" w:color="auto" w:sz="4" w:space="0"/>
            </w:tcBorders>
            <w:vAlign w:val="center"/>
          </w:tcPr>
          <w:p>
            <w:pPr>
              <w:jc w:val="center"/>
              <w:rPr>
                <w:rFonts w:ascii="宋体" w:hAnsi="宋体"/>
                <w:szCs w:val="21"/>
              </w:rPr>
            </w:pPr>
          </w:p>
        </w:tc>
        <w:tc>
          <w:tcPr>
            <w:tcW w:w="2271" w:type="dxa"/>
            <w:gridSpan w:val="3"/>
            <w:tcBorders>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4961" w:type="dxa"/>
            <w:gridSpan w:val="8"/>
            <w:tcBorders>
              <w:bottom w:val="single" w:color="auto" w:sz="4" w:space="0"/>
            </w:tcBorders>
            <w:vAlign w:val="center"/>
          </w:tcPr>
          <w:p>
            <w:pPr>
              <w:jc w:val="center"/>
              <w:rPr>
                <w:rFonts w:ascii="宋体" w:hAnsi="宋体"/>
                <w:szCs w:val="21"/>
              </w:rPr>
            </w:pPr>
          </w:p>
        </w:tc>
        <w:tc>
          <w:tcPr>
            <w:tcW w:w="2271" w:type="dxa"/>
            <w:gridSpan w:val="3"/>
            <w:tcBorders>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4961" w:type="dxa"/>
            <w:gridSpan w:val="8"/>
            <w:tcBorders>
              <w:bottom w:val="single" w:color="auto" w:sz="4" w:space="0"/>
            </w:tcBorders>
            <w:vAlign w:val="center"/>
          </w:tcPr>
          <w:p>
            <w:pPr>
              <w:jc w:val="center"/>
              <w:rPr>
                <w:rFonts w:ascii="宋体" w:hAnsi="宋体"/>
                <w:szCs w:val="21"/>
              </w:rPr>
            </w:pPr>
          </w:p>
        </w:tc>
        <w:tc>
          <w:tcPr>
            <w:tcW w:w="2271" w:type="dxa"/>
            <w:gridSpan w:val="3"/>
            <w:tcBorders>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tcBorders>
              <w:bottom w:val="single" w:color="auto" w:sz="4" w:space="0"/>
            </w:tcBorders>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4961" w:type="dxa"/>
            <w:gridSpan w:val="8"/>
            <w:tcBorders>
              <w:bottom w:val="single" w:color="auto" w:sz="4" w:space="0"/>
            </w:tcBorders>
            <w:vAlign w:val="center"/>
          </w:tcPr>
          <w:p>
            <w:pPr>
              <w:jc w:val="center"/>
              <w:rPr>
                <w:rFonts w:ascii="宋体" w:hAnsi="宋体"/>
                <w:szCs w:val="21"/>
              </w:rPr>
            </w:pPr>
          </w:p>
        </w:tc>
        <w:tc>
          <w:tcPr>
            <w:tcW w:w="2271" w:type="dxa"/>
            <w:gridSpan w:val="3"/>
            <w:tcBorders>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restart"/>
            <w:tcBorders>
              <w:top w:val="single" w:color="auto" w:sz="4" w:space="0"/>
            </w:tcBorders>
            <w:vAlign w:val="center"/>
          </w:tcPr>
          <w:p>
            <w:pPr>
              <w:jc w:val="center"/>
              <w:rPr>
                <w:rFonts w:ascii="宋体" w:hAnsi="宋体"/>
                <w:spacing w:val="-16"/>
                <w:szCs w:val="21"/>
              </w:rPr>
            </w:pPr>
            <w:r>
              <w:rPr>
                <w:rFonts w:hint="eastAsia" w:ascii="宋体" w:hAnsi="宋体"/>
                <w:spacing w:val="-16"/>
                <w:szCs w:val="21"/>
              </w:rPr>
              <w:t>家庭主要成员及社会关系</w:t>
            </w:r>
          </w:p>
        </w:tc>
        <w:tc>
          <w:tcPr>
            <w:tcW w:w="1559" w:type="dxa"/>
            <w:gridSpan w:val="3"/>
            <w:tcBorders>
              <w:bottom w:val="single" w:color="auto" w:sz="4" w:space="0"/>
            </w:tcBorders>
            <w:vAlign w:val="center"/>
          </w:tcPr>
          <w:p>
            <w:pPr>
              <w:jc w:val="center"/>
              <w:rPr>
                <w:rFonts w:ascii="宋体" w:hAnsi="宋体"/>
                <w:szCs w:val="21"/>
              </w:rPr>
            </w:pPr>
            <w:r>
              <w:rPr>
                <w:rFonts w:hint="eastAsia" w:ascii="宋体" w:hAnsi="宋体"/>
                <w:szCs w:val="21"/>
              </w:rPr>
              <w:t>关系</w:t>
            </w:r>
          </w:p>
        </w:tc>
        <w:tc>
          <w:tcPr>
            <w:tcW w:w="1843" w:type="dxa"/>
            <w:gridSpan w:val="3"/>
            <w:tcBorders>
              <w:bottom w:val="single" w:color="auto" w:sz="4" w:space="0"/>
            </w:tcBorders>
            <w:vAlign w:val="center"/>
          </w:tcPr>
          <w:p>
            <w:pPr>
              <w:jc w:val="center"/>
              <w:rPr>
                <w:rFonts w:ascii="宋体" w:hAnsi="宋体"/>
                <w:szCs w:val="21"/>
              </w:rPr>
            </w:pPr>
            <w:r>
              <w:rPr>
                <w:rFonts w:hint="eastAsia" w:ascii="宋体" w:hAnsi="宋体"/>
                <w:szCs w:val="21"/>
              </w:rPr>
              <w:t>姓名</w:t>
            </w:r>
          </w:p>
        </w:tc>
        <w:tc>
          <w:tcPr>
            <w:tcW w:w="1417" w:type="dxa"/>
            <w:gridSpan w:val="2"/>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年龄</w:t>
            </w:r>
          </w:p>
        </w:tc>
        <w:tc>
          <w:tcPr>
            <w:tcW w:w="3972" w:type="dxa"/>
            <w:gridSpan w:val="6"/>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1843" w:type="dxa"/>
            <w:gridSpan w:val="3"/>
            <w:tcBorders>
              <w:bottom w:val="single" w:color="auto" w:sz="4" w:space="0"/>
            </w:tcBorders>
            <w:vAlign w:val="center"/>
          </w:tcPr>
          <w:p>
            <w:pPr>
              <w:jc w:val="center"/>
              <w:rPr>
                <w:rFonts w:ascii="宋体" w:hAnsi="宋体"/>
                <w:szCs w:val="21"/>
              </w:rPr>
            </w:pPr>
          </w:p>
        </w:tc>
        <w:tc>
          <w:tcPr>
            <w:tcW w:w="1417" w:type="dxa"/>
            <w:gridSpan w:val="2"/>
            <w:tcBorders>
              <w:bottom w:val="single" w:color="auto" w:sz="4" w:space="0"/>
              <w:right w:val="single" w:color="auto" w:sz="4" w:space="0"/>
            </w:tcBorders>
            <w:vAlign w:val="center"/>
          </w:tcPr>
          <w:p/>
        </w:tc>
        <w:tc>
          <w:tcPr>
            <w:tcW w:w="3972" w:type="dxa"/>
            <w:gridSpan w:val="6"/>
            <w:tcBorders>
              <w:left w:val="single" w:color="auto" w:sz="4" w:space="0"/>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1843" w:type="dxa"/>
            <w:gridSpan w:val="3"/>
            <w:tcBorders>
              <w:bottom w:val="single" w:color="auto" w:sz="4" w:space="0"/>
            </w:tcBorders>
            <w:vAlign w:val="center"/>
          </w:tcPr>
          <w:p>
            <w:pPr>
              <w:jc w:val="center"/>
              <w:rPr>
                <w:rFonts w:ascii="宋体" w:hAnsi="宋体"/>
                <w:szCs w:val="21"/>
              </w:rPr>
            </w:pPr>
          </w:p>
        </w:tc>
        <w:tc>
          <w:tcPr>
            <w:tcW w:w="1417" w:type="dxa"/>
            <w:gridSpan w:val="2"/>
            <w:tcBorders>
              <w:bottom w:val="single" w:color="auto" w:sz="4" w:space="0"/>
              <w:right w:val="single" w:color="auto" w:sz="4" w:space="0"/>
            </w:tcBorders>
            <w:vAlign w:val="center"/>
          </w:tcPr>
          <w:p>
            <w:pPr>
              <w:jc w:val="center"/>
              <w:rPr>
                <w:rFonts w:ascii="宋体" w:hAnsi="宋体"/>
                <w:szCs w:val="21"/>
              </w:rPr>
            </w:pPr>
          </w:p>
        </w:tc>
        <w:tc>
          <w:tcPr>
            <w:tcW w:w="3972" w:type="dxa"/>
            <w:gridSpan w:val="6"/>
            <w:tcBorders>
              <w:left w:val="single" w:color="auto" w:sz="4" w:space="0"/>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1843" w:type="dxa"/>
            <w:gridSpan w:val="3"/>
            <w:tcBorders>
              <w:bottom w:val="single" w:color="auto" w:sz="4" w:space="0"/>
            </w:tcBorders>
            <w:vAlign w:val="center"/>
          </w:tcPr>
          <w:p>
            <w:pPr>
              <w:jc w:val="center"/>
              <w:rPr>
                <w:rFonts w:ascii="宋体" w:hAnsi="宋体"/>
                <w:szCs w:val="21"/>
              </w:rPr>
            </w:pPr>
          </w:p>
        </w:tc>
        <w:tc>
          <w:tcPr>
            <w:tcW w:w="1417" w:type="dxa"/>
            <w:gridSpan w:val="2"/>
            <w:tcBorders>
              <w:bottom w:val="single" w:color="auto" w:sz="4" w:space="0"/>
              <w:right w:val="single" w:color="auto" w:sz="4" w:space="0"/>
            </w:tcBorders>
            <w:vAlign w:val="center"/>
          </w:tcPr>
          <w:p>
            <w:pPr>
              <w:jc w:val="center"/>
              <w:rPr>
                <w:rFonts w:ascii="宋体" w:hAnsi="宋体"/>
                <w:szCs w:val="21"/>
              </w:rPr>
            </w:pPr>
          </w:p>
        </w:tc>
        <w:tc>
          <w:tcPr>
            <w:tcW w:w="3972" w:type="dxa"/>
            <w:gridSpan w:val="6"/>
            <w:tcBorders>
              <w:left w:val="single" w:color="auto" w:sz="4" w:space="0"/>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trPr>
        <w:tc>
          <w:tcPr>
            <w:tcW w:w="1328" w:type="dxa"/>
            <w:vMerge w:val="continue"/>
            <w:tcBorders>
              <w:bottom w:val="single" w:color="auto" w:sz="4" w:space="0"/>
            </w:tcBorders>
            <w:vAlign w:val="center"/>
          </w:tcPr>
          <w:p>
            <w:pPr>
              <w:jc w:val="left"/>
              <w:rPr>
                <w:rFonts w:ascii="宋体" w:hAnsi="宋体"/>
                <w:szCs w:val="21"/>
              </w:rPr>
            </w:pPr>
          </w:p>
        </w:tc>
        <w:tc>
          <w:tcPr>
            <w:tcW w:w="1559" w:type="dxa"/>
            <w:gridSpan w:val="3"/>
            <w:tcBorders>
              <w:bottom w:val="single" w:color="auto" w:sz="4" w:space="0"/>
            </w:tcBorders>
            <w:vAlign w:val="center"/>
          </w:tcPr>
          <w:p>
            <w:pPr>
              <w:jc w:val="center"/>
              <w:rPr>
                <w:rFonts w:ascii="宋体" w:hAnsi="宋体"/>
                <w:szCs w:val="21"/>
              </w:rPr>
            </w:pPr>
          </w:p>
        </w:tc>
        <w:tc>
          <w:tcPr>
            <w:tcW w:w="1843" w:type="dxa"/>
            <w:gridSpan w:val="3"/>
            <w:tcBorders>
              <w:bottom w:val="single" w:color="auto" w:sz="4" w:space="0"/>
            </w:tcBorders>
            <w:vAlign w:val="center"/>
          </w:tcPr>
          <w:p>
            <w:pPr>
              <w:jc w:val="center"/>
              <w:rPr>
                <w:rFonts w:ascii="宋体" w:hAnsi="宋体"/>
                <w:szCs w:val="21"/>
              </w:rPr>
            </w:pPr>
          </w:p>
        </w:tc>
        <w:tc>
          <w:tcPr>
            <w:tcW w:w="1417" w:type="dxa"/>
            <w:gridSpan w:val="2"/>
            <w:tcBorders>
              <w:bottom w:val="single" w:color="auto" w:sz="4" w:space="0"/>
              <w:right w:val="single" w:color="auto" w:sz="4" w:space="0"/>
            </w:tcBorders>
            <w:vAlign w:val="center"/>
          </w:tcPr>
          <w:p>
            <w:pPr>
              <w:jc w:val="center"/>
              <w:rPr>
                <w:rFonts w:ascii="宋体" w:hAnsi="宋体"/>
                <w:szCs w:val="21"/>
              </w:rPr>
            </w:pPr>
          </w:p>
        </w:tc>
        <w:tc>
          <w:tcPr>
            <w:tcW w:w="3972" w:type="dxa"/>
            <w:gridSpan w:val="6"/>
            <w:tcBorders>
              <w:left w:val="single" w:color="auto" w:sz="4" w:space="0"/>
              <w:bottom w:val="single" w:color="auto" w:sz="4" w:space="0"/>
            </w:tcBorders>
            <w:vAlign w:val="center"/>
          </w:tcPr>
          <w:p>
            <w:pPr>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41" w:hRule="atLeast"/>
        </w:trPr>
        <w:tc>
          <w:tcPr>
            <w:tcW w:w="1328" w:type="dxa"/>
            <w:tcBorders>
              <w:top w:val="single" w:color="auto" w:sz="4" w:space="0"/>
              <w:bottom w:val="single" w:color="auto" w:sz="4" w:space="0"/>
            </w:tcBorders>
            <w:vAlign w:val="center"/>
          </w:tcPr>
          <w:p>
            <w:pPr>
              <w:jc w:val="center"/>
              <w:rPr>
                <w:rFonts w:ascii="宋体" w:hAnsi="宋体"/>
                <w:spacing w:val="-16"/>
                <w:szCs w:val="21"/>
              </w:rPr>
            </w:pPr>
            <w:r>
              <w:rPr>
                <w:rFonts w:hint="eastAsia" w:ascii="宋体" w:hAnsi="宋体"/>
                <w:spacing w:val="-16"/>
                <w:szCs w:val="21"/>
              </w:rPr>
              <w:t>自我评价及主要工作成绩</w:t>
            </w:r>
          </w:p>
        </w:tc>
        <w:tc>
          <w:tcPr>
            <w:tcW w:w="8791" w:type="dxa"/>
            <w:gridSpan w:val="14"/>
            <w:tcBorders>
              <w:bottom w:val="single" w:color="auto" w:sz="4" w:space="0"/>
            </w:tcBorders>
            <w:vAlign w:val="center"/>
          </w:tcPr>
          <w:p>
            <w:pPr>
              <w:jc w:val="lef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5" w:hRule="atLeast"/>
        </w:trPr>
        <w:tc>
          <w:tcPr>
            <w:tcW w:w="10119" w:type="dxa"/>
            <w:gridSpan w:val="15"/>
            <w:tcBorders>
              <w:top w:val="single" w:color="auto" w:sz="4" w:space="0"/>
            </w:tcBorders>
            <w:vAlign w:val="top"/>
          </w:tcPr>
          <w:p>
            <w:pPr>
              <w:ind w:firstLine="356" w:firstLineChars="200"/>
              <w:jc w:val="left"/>
              <w:rPr>
                <w:rFonts w:ascii="宋体" w:hAnsi="宋体"/>
                <w:spacing w:val="-16"/>
                <w:szCs w:val="21"/>
              </w:rPr>
            </w:pPr>
            <w:r>
              <w:rPr>
                <w:rFonts w:hint="eastAsia" w:ascii="宋体" w:hAnsi="宋体"/>
                <w:spacing w:val="-16"/>
                <w:szCs w:val="21"/>
              </w:rPr>
              <w:t>本人承诺以上填写内容均真实、完整、有效，并承诺无违法</w:t>
            </w:r>
            <w:r>
              <w:rPr>
                <w:rFonts w:ascii="宋体" w:hAnsi="宋体"/>
                <w:spacing w:val="-16"/>
                <w:szCs w:val="21"/>
              </w:rPr>
              <w:t>/</w:t>
            </w:r>
            <w:r>
              <w:rPr>
                <w:rFonts w:hint="eastAsia" w:ascii="宋体" w:hAnsi="宋体"/>
                <w:spacing w:val="-16"/>
                <w:szCs w:val="21"/>
              </w:rPr>
              <w:t>犯罪记录，招聘单位可对上述信息进行核实，并由本人承担所有法律责任。如内容不真实、完整、有效，可作为招聘单位解除劳动合同的依据。</w:t>
            </w:r>
          </w:p>
          <w:p>
            <w:pPr>
              <w:jc w:val="left"/>
              <w:rPr>
                <w:rFonts w:ascii="仿宋_GB2312" w:eastAsia="仿宋_GB2312"/>
                <w:szCs w:val="21"/>
              </w:rPr>
            </w:pPr>
            <w:r>
              <w:rPr>
                <w:rFonts w:hint="eastAsia" w:ascii="宋体" w:hAnsi="宋体"/>
                <w:spacing w:val="-16"/>
                <w:szCs w:val="21"/>
              </w:rPr>
              <w:t xml:space="preserve">                                                                                      本人签字：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20" w:hRule="atLeast"/>
        </w:trPr>
        <w:tc>
          <w:tcPr>
            <w:tcW w:w="1611" w:type="dxa"/>
            <w:gridSpan w:val="2"/>
            <w:vAlign w:val="center"/>
          </w:tcPr>
          <w:p>
            <w:pPr>
              <w:jc w:val="center"/>
              <w:rPr>
                <w:rFonts w:ascii="宋体" w:hAnsi="宋体"/>
                <w:szCs w:val="21"/>
              </w:rPr>
            </w:pPr>
            <w:r>
              <w:rPr>
                <w:rFonts w:hint="eastAsia" w:ascii="宋体" w:hAnsi="宋体"/>
                <w:szCs w:val="21"/>
              </w:rPr>
              <w:t xml:space="preserve"> 资格审查意见</w:t>
            </w:r>
          </w:p>
        </w:tc>
        <w:tc>
          <w:tcPr>
            <w:tcW w:w="8508" w:type="dxa"/>
            <w:gridSpan w:val="13"/>
            <w:vAlign w:val="bottom"/>
          </w:tcPr>
          <w:p>
            <w:pPr>
              <w:rPr>
                <w:rFonts w:ascii="宋体" w:hAnsi="宋体"/>
                <w:szCs w:val="21"/>
              </w:rPr>
            </w:pPr>
          </w:p>
        </w:tc>
      </w:tr>
    </w:tbl>
    <w:p>
      <w:pPr>
        <w:widowControl/>
        <w:spacing w:line="600" w:lineRule="exact"/>
        <w:jc w:val="left"/>
        <w:rPr>
          <w:rFonts w:ascii="宋体" w:hAnsi="宋体"/>
          <w:szCs w:val="21"/>
        </w:rPr>
      </w:pPr>
      <w:r>
        <w:rPr>
          <w:rFonts w:hint="eastAsia" w:ascii="宋体" w:hAnsi="宋体"/>
          <w:szCs w:val="21"/>
        </w:rPr>
        <w:t>注：篇幅不够可附后。</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B6235"/>
    <w:rsid w:val="1B0B6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2017-06-16T07:36:00Z</dcterms:created>
  <dc:creator>Aaron</dc:creator>
  <cp:lastModifiedBy>Aaron</cp:lastModifiedBy>
  <dcterms:modified xsi:type="dcterms:W3CDTF">2017-06-16T07:37:43Z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