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AB" w:rsidRDefault="00ED73AB" w:rsidP="00ED73AB">
      <w:pPr>
        <w:spacing w:line="560" w:lineRule="exact"/>
        <w:jc w:val="center"/>
        <w:rPr>
          <w:rFonts w:ascii="宋体" w:hAnsi="宋体"/>
          <w:sz w:val="36"/>
          <w:szCs w:val="36"/>
        </w:rPr>
      </w:pPr>
      <w:bookmarkStart w:id="0" w:name="_GoBack"/>
      <w:bookmarkEnd w:id="0"/>
      <w:r>
        <w:rPr>
          <w:rFonts w:ascii="宋体" w:hAnsi="宋体" w:hint="eastAsia"/>
          <w:sz w:val="36"/>
          <w:szCs w:val="36"/>
        </w:rPr>
        <w:t>江苏</w:t>
      </w:r>
      <w:r w:rsidRPr="00B70FF1">
        <w:rPr>
          <w:rFonts w:ascii="宋体" w:hAnsi="宋体" w:hint="eastAsia"/>
          <w:sz w:val="36"/>
          <w:szCs w:val="36"/>
        </w:rPr>
        <w:t>如皋农村商业银行</w:t>
      </w:r>
      <w:r>
        <w:rPr>
          <w:rFonts w:ascii="宋体" w:hAnsi="宋体" w:hint="eastAsia"/>
          <w:sz w:val="36"/>
          <w:szCs w:val="36"/>
        </w:rPr>
        <w:t>股份有限公司</w:t>
      </w:r>
    </w:p>
    <w:p w:rsidR="00ED73AB" w:rsidRPr="00063591" w:rsidRDefault="00ED73AB" w:rsidP="00ED73AB">
      <w:pPr>
        <w:spacing w:line="560" w:lineRule="exact"/>
        <w:jc w:val="center"/>
        <w:rPr>
          <w:rFonts w:ascii="宋体" w:hAnsi="宋体"/>
          <w:sz w:val="36"/>
          <w:szCs w:val="36"/>
        </w:rPr>
      </w:pPr>
      <w:r>
        <w:rPr>
          <w:rFonts w:ascii="宋体" w:hAnsi="宋体" w:hint="eastAsia"/>
          <w:sz w:val="36"/>
          <w:szCs w:val="36"/>
        </w:rPr>
        <w:t>金融市场部招聘启事</w:t>
      </w:r>
    </w:p>
    <w:p w:rsidR="00ED73AB" w:rsidRPr="00763F16" w:rsidRDefault="00ED73AB" w:rsidP="00ED73AB">
      <w:pPr>
        <w:spacing w:line="560" w:lineRule="exact"/>
        <w:ind w:firstLineChars="200" w:firstLine="600"/>
        <w:rPr>
          <w:rFonts w:ascii="仿宋" w:eastAsia="仿宋" w:hAnsi="仿宋"/>
          <w:sz w:val="30"/>
          <w:szCs w:val="30"/>
        </w:rPr>
      </w:pP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江苏如皋农村商业银行股份有限公司是经中国银行业监督管理委员会批准设立的股份制商业银行，注册资本金65000</w:t>
      </w:r>
      <w:r w:rsidR="00305435">
        <w:rPr>
          <w:rFonts w:ascii="仿宋_GB2312" w:eastAsia="仿宋_GB2312" w:hAnsi="仿宋" w:hint="eastAsia"/>
          <w:sz w:val="30"/>
          <w:szCs w:val="30"/>
        </w:rPr>
        <w:t>万元，从业人员770名，资产规模450亿元，银行业监管评级达到2B级，宏观审慎评估达到B级，是江苏省AAAAA级农村商业银行。</w:t>
      </w:r>
      <w:r w:rsidRPr="00305435">
        <w:rPr>
          <w:rFonts w:ascii="仿宋_GB2312" w:eastAsia="仿宋_GB2312" w:hAnsi="仿宋" w:hint="eastAsia"/>
          <w:sz w:val="30"/>
          <w:szCs w:val="30"/>
        </w:rPr>
        <w:t>现因业务发展需要，</w:t>
      </w:r>
      <w:r w:rsidR="00305435">
        <w:rPr>
          <w:rFonts w:ascii="仿宋_GB2312" w:eastAsia="仿宋_GB2312" w:hAnsi="仿宋" w:hint="eastAsia"/>
          <w:sz w:val="30"/>
          <w:szCs w:val="30"/>
        </w:rPr>
        <w:t>面向社会公开招聘专业人才，具体公告如下：</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一、招聘岗位</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交易员1名、投资经理（固收类）1名、投资经理（权益类）1名、项目经理（投资银行部）1名、风险管理员1名，共5个职位。</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二、工作地点</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上海浦东陆家嘴</w:t>
      </w:r>
      <w:r w:rsidR="00305435">
        <w:rPr>
          <w:rFonts w:ascii="仿宋_GB2312" w:eastAsia="仿宋_GB2312" w:hAnsi="仿宋" w:hint="eastAsia"/>
          <w:sz w:val="30"/>
          <w:szCs w:val="30"/>
        </w:rPr>
        <w:t>。</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三、招聘岗位职责及要求</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（一）交易员（</w:t>
      </w:r>
      <w:r w:rsidR="00305435">
        <w:rPr>
          <w:rFonts w:ascii="仿宋_GB2312" w:eastAsia="仿宋_GB2312" w:hAnsi="仿宋" w:hint="eastAsia"/>
          <w:b/>
          <w:sz w:val="30"/>
          <w:szCs w:val="30"/>
        </w:rPr>
        <w:t>1名）</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1.岗位职责：</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（1）掌握国家宏观经济政策、央行政策及商业银行操作策略，密切关注货币市场行情。</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（2）根据市场行情及本行头寸情况，合理规划本行融资期限结构。</w:t>
      </w:r>
    </w:p>
    <w:p w:rsid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（3）负责资金交易业务数据的统计分析，定期提交总结、分析报告。</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2.岗位要求：</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lastRenderedPageBreak/>
        <w:t>（1）全日制本科及以上学历，经济、金融、数学、统计等相关专业；</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（2）2年以上交易员从业经验；</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（3）负债类资源丰富者优先。</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（二）投资经理（固收类）（1</w:t>
      </w:r>
      <w:r w:rsidR="00305435">
        <w:rPr>
          <w:rFonts w:ascii="仿宋_GB2312" w:eastAsia="仿宋_GB2312" w:hAnsi="仿宋" w:hint="eastAsia"/>
          <w:b/>
          <w:sz w:val="30"/>
          <w:szCs w:val="30"/>
        </w:rPr>
        <w:t>名</w:t>
      </w:r>
      <w:r w:rsidRPr="00305435">
        <w:rPr>
          <w:rFonts w:ascii="仿宋_GB2312" w:eastAsia="仿宋_GB2312" w:hAnsi="仿宋" w:hint="eastAsia"/>
          <w:b/>
          <w:sz w:val="30"/>
          <w:szCs w:val="30"/>
        </w:rPr>
        <w:t>）</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1.岗位职责：</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（1）开展市场分析和研究，定期提交分析报告；</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w:t>
      </w:r>
      <w:r w:rsidR="00CC3428">
        <w:rPr>
          <w:rFonts w:ascii="仿宋_GB2312" w:eastAsia="仿宋_GB2312" w:hAnsi="仿宋" w:hint="eastAsia"/>
          <w:sz w:val="30"/>
          <w:szCs w:val="30"/>
        </w:rPr>
        <w:t>2</w:t>
      </w:r>
      <w:r w:rsidRPr="00305435">
        <w:rPr>
          <w:rFonts w:ascii="仿宋_GB2312" w:eastAsia="仿宋_GB2312" w:hAnsi="仿宋" w:hint="eastAsia"/>
          <w:sz w:val="30"/>
          <w:szCs w:val="30"/>
        </w:rPr>
        <w:t>）开展固定收益交易，承担并完成相应的投资及交易盈利指标；</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w:t>
      </w:r>
      <w:r w:rsidR="00CC3428">
        <w:rPr>
          <w:rFonts w:ascii="仿宋_GB2312" w:eastAsia="仿宋_GB2312" w:hAnsi="仿宋" w:hint="eastAsia"/>
          <w:sz w:val="30"/>
          <w:szCs w:val="30"/>
        </w:rPr>
        <w:t>3</w:t>
      </w:r>
      <w:r w:rsidRPr="00305435">
        <w:rPr>
          <w:rFonts w:ascii="仿宋_GB2312" w:eastAsia="仿宋_GB2312" w:hAnsi="仿宋" w:hint="eastAsia"/>
          <w:sz w:val="30"/>
          <w:szCs w:val="30"/>
        </w:rPr>
        <w:t>）开展市场研究和分析，定期或不定期提交分析报告；</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w:t>
      </w:r>
      <w:r w:rsidR="00CC3428">
        <w:rPr>
          <w:rFonts w:ascii="仿宋_GB2312" w:eastAsia="仿宋_GB2312" w:hAnsi="仿宋" w:hint="eastAsia"/>
          <w:sz w:val="30"/>
          <w:szCs w:val="30"/>
        </w:rPr>
        <w:t>4</w:t>
      </w:r>
      <w:r w:rsidRPr="00305435">
        <w:rPr>
          <w:rFonts w:ascii="仿宋_GB2312" w:eastAsia="仿宋_GB2312" w:hAnsi="仿宋" w:hint="eastAsia"/>
          <w:sz w:val="30"/>
          <w:szCs w:val="30"/>
        </w:rPr>
        <w:t>）负责新交易品种的研究、筹备与业务开展，参与制定相关业务管理办法、操作规程；</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w:t>
      </w:r>
      <w:r w:rsidR="00CC3428">
        <w:rPr>
          <w:rFonts w:ascii="仿宋_GB2312" w:eastAsia="仿宋_GB2312" w:hAnsi="仿宋" w:hint="eastAsia"/>
          <w:sz w:val="30"/>
          <w:szCs w:val="30"/>
        </w:rPr>
        <w:t>5</w:t>
      </w:r>
      <w:r w:rsidRPr="00305435">
        <w:rPr>
          <w:rFonts w:ascii="仿宋_GB2312" w:eastAsia="仿宋_GB2312" w:hAnsi="仿宋" w:hint="eastAsia"/>
          <w:sz w:val="30"/>
          <w:szCs w:val="30"/>
        </w:rPr>
        <w:t>）拓展和维护同业客户关系，拓展交易渠道，提高市场影响力。</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2.岗位要求：</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（1）全日制本科及以上学历，经济、金融、数学、统计等相关专业；</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（2）3年以上债券交易从业经验，业绩优良；</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（3）有CFA、CPA证书者优先；</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（4）有银行、基金、券商自营交易经验者优先。</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（三）投资经理（权益类）（1</w:t>
      </w:r>
      <w:r w:rsidR="00305435">
        <w:rPr>
          <w:rFonts w:ascii="仿宋_GB2312" w:eastAsia="仿宋_GB2312" w:hAnsi="仿宋" w:hint="eastAsia"/>
          <w:b/>
          <w:sz w:val="30"/>
          <w:szCs w:val="30"/>
        </w:rPr>
        <w:t>名</w:t>
      </w:r>
      <w:r w:rsidRPr="00305435">
        <w:rPr>
          <w:rFonts w:ascii="仿宋_GB2312" w:eastAsia="仿宋_GB2312" w:hAnsi="仿宋" w:hint="eastAsia"/>
          <w:b/>
          <w:sz w:val="30"/>
          <w:szCs w:val="30"/>
        </w:rPr>
        <w:t>）</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1.岗位职责：</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（1）负责权益市场的各类资产的投资交易；</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（2）根据金融市场以及相关政策变化，撰写投资策略报告。</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lastRenderedPageBreak/>
        <w:t>2.</w:t>
      </w:r>
      <w:r w:rsidR="00305435">
        <w:rPr>
          <w:rFonts w:ascii="仿宋_GB2312" w:eastAsia="仿宋_GB2312" w:hAnsi="仿宋" w:hint="eastAsia"/>
          <w:sz w:val="30"/>
          <w:szCs w:val="30"/>
        </w:rPr>
        <w:t>岗位要求：</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（1）全日制硕士研究生及以上学历，经济、金融、数学统计相关专业；</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（2）具备2年以上权益类相关资产的投资经验，工作踏实认真、勤勉尽责、吃苦耐劳，服从指挥，具有团队合作精神；</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w:t>
      </w:r>
      <w:r w:rsidR="00305435">
        <w:rPr>
          <w:rFonts w:ascii="仿宋_GB2312" w:eastAsia="仿宋_GB2312" w:hAnsi="仿宋" w:hint="eastAsia"/>
          <w:sz w:val="30"/>
          <w:szCs w:val="30"/>
        </w:rPr>
        <w:t>）具备较强的责任心和学习能力，较强的表达沟通和组织协调能力。</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（四）项目经理岗（投资银行部）（1</w:t>
      </w:r>
      <w:r w:rsidR="00305435">
        <w:rPr>
          <w:rFonts w:ascii="仿宋_GB2312" w:eastAsia="仿宋_GB2312" w:hAnsi="仿宋" w:hint="eastAsia"/>
          <w:b/>
          <w:sz w:val="30"/>
          <w:szCs w:val="30"/>
        </w:rPr>
        <w:t>名</w:t>
      </w:r>
      <w:r w:rsidRPr="00305435">
        <w:rPr>
          <w:rFonts w:ascii="仿宋_GB2312" w:eastAsia="仿宋_GB2312" w:hAnsi="仿宋" w:hint="eastAsia"/>
          <w:b/>
          <w:sz w:val="30"/>
          <w:szCs w:val="30"/>
        </w:rPr>
        <w:t>）</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1.岗位职责：</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 xml:space="preserve">（1）负责项目前端的尽职调查，撰写报告，向上级汇报；              </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w:t>
      </w:r>
      <w:r w:rsidR="00305435">
        <w:rPr>
          <w:rFonts w:ascii="仿宋_GB2312" w:eastAsia="仿宋_GB2312" w:hAnsi="仿宋" w:hint="eastAsia"/>
          <w:sz w:val="30"/>
          <w:szCs w:val="30"/>
        </w:rPr>
        <w:t>）负责投放项目的后续管理及维护。</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2.岗位要求：</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（1）全日制重点大学本科及以上学历；</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（2）熟悉银行对公类信贷业务，具有2年的工作经验；</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（3）熟悉银行表外业务、债券承销业务，有经验者优先；</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（4）熟悉对公客户调查报告的撰写，承担尽调责任。</w:t>
      </w:r>
    </w:p>
    <w:p w:rsidR="00ED73AB" w:rsidRP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（五）风险管理人员（1</w:t>
      </w:r>
      <w:r w:rsidR="00305435">
        <w:rPr>
          <w:rFonts w:ascii="仿宋_GB2312" w:eastAsia="仿宋_GB2312" w:hAnsi="仿宋" w:hint="eastAsia"/>
          <w:b/>
          <w:sz w:val="30"/>
          <w:szCs w:val="30"/>
        </w:rPr>
        <w:t>名</w:t>
      </w:r>
      <w:r w:rsidRPr="00305435">
        <w:rPr>
          <w:rFonts w:ascii="仿宋_GB2312" w:eastAsia="仿宋_GB2312" w:hAnsi="仿宋" w:hint="eastAsia"/>
          <w:b/>
          <w:sz w:val="30"/>
          <w:szCs w:val="30"/>
        </w:rPr>
        <w:t>）</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1.岗位职责：</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（1）建立风险管理措施以及相关实施细则，推动相关措施的实施；</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w:t>
      </w:r>
      <w:r w:rsidR="00305435">
        <w:rPr>
          <w:rFonts w:ascii="仿宋_GB2312" w:eastAsia="仿宋_GB2312" w:hAnsi="仿宋" w:hint="eastAsia"/>
          <w:sz w:val="30"/>
          <w:szCs w:val="30"/>
        </w:rPr>
        <w:t>）负责本行</w:t>
      </w:r>
      <w:r w:rsidRPr="00305435">
        <w:rPr>
          <w:rFonts w:ascii="仿宋_GB2312" w:eastAsia="仿宋_GB2312" w:hAnsi="仿宋" w:hint="eastAsia"/>
          <w:sz w:val="30"/>
          <w:szCs w:val="30"/>
        </w:rPr>
        <w:t>信用债投资名单的建立和维护、出具信用债投资报告；</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（3）日常业务风险审核并出具风险意见；</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（4</w:t>
      </w:r>
      <w:r w:rsidR="00305435">
        <w:rPr>
          <w:rFonts w:ascii="仿宋_GB2312" w:eastAsia="仿宋_GB2312" w:hAnsi="仿宋" w:hint="eastAsia"/>
          <w:sz w:val="30"/>
          <w:szCs w:val="30"/>
        </w:rPr>
        <w:t>）本行</w:t>
      </w:r>
      <w:r w:rsidRPr="00305435">
        <w:rPr>
          <w:rFonts w:ascii="仿宋_GB2312" w:eastAsia="仿宋_GB2312" w:hAnsi="仿宋" w:hint="eastAsia"/>
          <w:sz w:val="30"/>
          <w:szCs w:val="30"/>
        </w:rPr>
        <w:t>债券投资组合市场风险盯市监测；</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lastRenderedPageBreak/>
        <w:t>（5</w:t>
      </w:r>
      <w:r w:rsidR="00305435">
        <w:rPr>
          <w:rFonts w:ascii="仿宋_GB2312" w:eastAsia="仿宋_GB2312" w:hAnsi="仿宋" w:hint="eastAsia"/>
          <w:sz w:val="30"/>
          <w:szCs w:val="30"/>
        </w:rPr>
        <w:t>）根据本行风险偏好确定本行</w:t>
      </w:r>
      <w:r w:rsidRPr="00305435">
        <w:rPr>
          <w:rFonts w:ascii="仿宋_GB2312" w:eastAsia="仿宋_GB2312" w:hAnsi="仿宋" w:hint="eastAsia"/>
          <w:sz w:val="30"/>
          <w:szCs w:val="30"/>
        </w:rPr>
        <w:t>风险限额；</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（6）季度压力测试及相关风险建议；</w:t>
      </w:r>
    </w:p>
    <w:p w:rsid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（7）对外报送监管风险管理报告；</w:t>
      </w:r>
    </w:p>
    <w:p w:rsidR="00ED73AB" w:rsidRPr="00305435" w:rsidRDefault="00ED73AB" w:rsidP="00305435">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（8）</w:t>
      </w:r>
      <w:r w:rsidR="00305435">
        <w:rPr>
          <w:rFonts w:ascii="仿宋_GB2312" w:eastAsia="仿宋_GB2312" w:hAnsi="仿宋" w:hint="eastAsia"/>
          <w:sz w:val="30"/>
          <w:szCs w:val="30"/>
        </w:rPr>
        <w:t xml:space="preserve"> </w:t>
      </w:r>
      <w:r w:rsidRPr="00305435">
        <w:rPr>
          <w:rFonts w:ascii="仿宋_GB2312" w:eastAsia="仿宋_GB2312" w:hAnsi="仿宋" w:hint="eastAsia"/>
          <w:sz w:val="30"/>
          <w:szCs w:val="30"/>
        </w:rPr>
        <w:t>和其他部门、监管机构就风险管理相关事项进行沟通。</w:t>
      </w:r>
    </w:p>
    <w:p w:rsidR="00ED73AB" w:rsidRPr="00305435" w:rsidRDefault="00305435" w:rsidP="00ED73AB">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 xml:space="preserve"> 2.</w:t>
      </w:r>
      <w:r w:rsidR="00ED73AB" w:rsidRPr="00305435">
        <w:rPr>
          <w:rFonts w:ascii="仿宋_GB2312" w:eastAsia="仿宋_GB2312" w:hAnsi="仿宋" w:hint="eastAsia"/>
          <w:sz w:val="30"/>
          <w:szCs w:val="30"/>
        </w:rPr>
        <w:t>岗位要求：</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（1）硕士及以上学历，风险管理、金融、精算等相关专业；</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（2）两年及以上风险管理工作经验；</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（3）具备风险管理、金融建模、统计分析专业知识；</w:t>
      </w:r>
    </w:p>
    <w:p w:rsidR="00ED73AB" w:rsidRPr="00305435" w:rsidRDefault="00ED73AB" w:rsidP="00ED73AB">
      <w:pPr>
        <w:spacing w:line="560" w:lineRule="exact"/>
        <w:ind w:firstLineChars="200" w:firstLine="600"/>
        <w:rPr>
          <w:rFonts w:ascii="仿宋_GB2312" w:eastAsia="仿宋_GB2312" w:hAnsi="仿宋"/>
          <w:sz w:val="30"/>
          <w:szCs w:val="30"/>
        </w:rPr>
      </w:pPr>
      <w:r w:rsidRPr="00305435">
        <w:rPr>
          <w:rFonts w:ascii="仿宋_GB2312" w:eastAsia="仿宋_GB2312" w:hAnsi="仿宋" w:hint="eastAsia"/>
          <w:sz w:val="30"/>
          <w:szCs w:val="30"/>
        </w:rPr>
        <w:t>（4）有CFA、FRM证书优先。</w:t>
      </w:r>
    </w:p>
    <w:p w:rsidR="00305435" w:rsidRDefault="00ED73AB" w:rsidP="00CC3428">
      <w:pPr>
        <w:spacing w:line="560" w:lineRule="exact"/>
        <w:ind w:firstLineChars="200" w:firstLine="602"/>
        <w:rPr>
          <w:rFonts w:ascii="仿宋_GB2312" w:eastAsia="仿宋_GB2312" w:hAnsi="仿宋"/>
          <w:b/>
          <w:sz w:val="30"/>
          <w:szCs w:val="30"/>
        </w:rPr>
      </w:pPr>
      <w:r w:rsidRPr="00305435">
        <w:rPr>
          <w:rFonts w:ascii="仿宋_GB2312" w:eastAsia="仿宋_GB2312" w:hAnsi="仿宋" w:hint="eastAsia"/>
          <w:b/>
          <w:sz w:val="30"/>
          <w:szCs w:val="30"/>
        </w:rPr>
        <w:t>四、报名及有关事项</w:t>
      </w:r>
    </w:p>
    <w:p w:rsidR="00305435" w:rsidRDefault="00ED73AB" w:rsidP="00305435">
      <w:pPr>
        <w:spacing w:line="560" w:lineRule="exact"/>
        <w:ind w:firstLineChars="200" w:firstLine="600"/>
        <w:rPr>
          <w:rFonts w:ascii="仿宋_GB2312" w:eastAsia="仿宋_GB2312" w:hAnsi="仿宋"/>
          <w:b/>
          <w:sz w:val="30"/>
          <w:szCs w:val="30"/>
        </w:rPr>
      </w:pPr>
      <w:r w:rsidRPr="00305435">
        <w:rPr>
          <w:rFonts w:ascii="仿宋_GB2312" w:eastAsia="仿宋_GB2312" w:hAnsi="仿宋" w:hint="eastAsia"/>
          <w:sz w:val="30"/>
          <w:szCs w:val="30"/>
        </w:rPr>
        <w:t>（一）网上电子邮件报名</w:t>
      </w:r>
    </w:p>
    <w:p w:rsidR="00305435" w:rsidRDefault="00ED73AB" w:rsidP="00305435">
      <w:pPr>
        <w:spacing w:line="560" w:lineRule="exact"/>
        <w:ind w:firstLineChars="200" w:firstLine="600"/>
        <w:rPr>
          <w:rFonts w:ascii="仿宋_GB2312" w:eastAsia="仿宋_GB2312" w:hAnsi="仿宋"/>
          <w:b/>
          <w:sz w:val="30"/>
          <w:szCs w:val="30"/>
        </w:rPr>
      </w:pPr>
      <w:r w:rsidRPr="00305435">
        <w:rPr>
          <w:rFonts w:ascii="仿宋_GB2312" w:eastAsia="仿宋_GB2312" w:hAnsi="仿宋" w:hint="eastAsia"/>
          <w:sz w:val="30"/>
          <w:szCs w:val="30"/>
        </w:rPr>
        <w:t>应聘人员下载报名登记表（见附件），据实填报，以电子邮件的方式发送至邮箱：</w:t>
      </w:r>
      <w:hyperlink r:id="rId6" w:history="1">
        <w:r w:rsidRPr="00305435">
          <w:rPr>
            <w:rStyle w:val="a5"/>
            <w:rFonts w:ascii="仿宋_GB2312" w:eastAsia="仿宋_GB2312" w:hAnsi="仿宋" w:hint="eastAsia"/>
            <w:sz w:val="30"/>
            <w:szCs w:val="30"/>
          </w:rPr>
          <w:t>rgnshrs@sina.com</w:t>
        </w:r>
      </w:hyperlink>
      <w:r w:rsidRPr="00305435">
        <w:rPr>
          <w:rFonts w:ascii="仿宋_GB2312" w:eastAsia="仿宋_GB2312" w:hAnsi="仿宋" w:hint="eastAsia"/>
          <w:sz w:val="30"/>
          <w:szCs w:val="30"/>
        </w:rPr>
        <w:t>。</w:t>
      </w:r>
    </w:p>
    <w:p w:rsidR="00305435" w:rsidRDefault="00305435" w:rsidP="00305435">
      <w:pPr>
        <w:spacing w:line="560" w:lineRule="exact"/>
        <w:ind w:firstLineChars="200" w:firstLine="600"/>
        <w:rPr>
          <w:rFonts w:ascii="仿宋_GB2312" w:eastAsia="仿宋_GB2312" w:hAnsi="仿宋"/>
          <w:b/>
          <w:sz w:val="30"/>
          <w:szCs w:val="30"/>
        </w:rPr>
      </w:pPr>
      <w:r>
        <w:rPr>
          <w:rFonts w:ascii="仿宋_GB2312" w:eastAsia="仿宋_GB2312" w:hAnsi="仿宋" w:hint="eastAsia"/>
          <w:sz w:val="30"/>
          <w:szCs w:val="30"/>
        </w:rPr>
        <w:t>（二）网上报名所需资料：</w:t>
      </w:r>
    </w:p>
    <w:p w:rsidR="00ED73AB" w:rsidRPr="00305435" w:rsidRDefault="00305435" w:rsidP="00305435">
      <w:pPr>
        <w:spacing w:line="560" w:lineRule="exact"/>
        <w:ind w:firstLineChars="200" w:firstLine="600"/>
        <w:rPr>
          <w:rFonts w:ascii="仿宋_GB2312" w:eastAsia="仿宋_GB2312" w:hAnsi="仿宋"/>
          <w:b/>
          <w:sz w:val="30"/>
          <w:szCs w:val="30"/>
        </w:rPr>
      </w:pPr>
      <w:r>
        <w:rPr>
          <w:rFonts w:ascii="仿宋_GB2312" w:eastAsia="仿宋_GB2312" w:hAnsi="仿宋" w:cs="宋体" w:hint="eastAsia"/>
          <w:color w:val="000000"/>
          <w:kern w:val="0"/>
          <w:sz w:val="30"/>
          <w:szCs w:val="30"/>
        </w:rPr>
        <w:t>1.《报名登记表》（</w:t>
      </w:r>
      <w:r w:rsidR="00ED73AB" w:rsidRPr="00305435">
        <w:rPr>
          <w:rFonts w:ascii="仿宋_GB2312" w:eastAsia="仿宋_GB2312" w:hAnsi="仿宋" w:cs="宋体" w:hint="eastAsia"/>
          <w:color w:val="000000"/>
          <w:kern w:val="0"/>
          <w:sz w:val="30"/>
          <w:szCs w:val="30"/>
        </w:rPr>
        <w:t>电子版</w:t>
      </w:r>
      <w:r>
        <w:rPr>
          <w:rFonts w:ascii="仿宋_GB2312" w:eastAsia="仿宋_GB2312" w:hAnsi="仿宋" w:cs="宋体" w:hint="eastAsia"/>
          <w:color w:val="000000"/>
          <w:kern w:val="0"/>
          <w:sz w:val="30"/>
          <w:szCs w:val="30"/>
        </w:rPr>
        <w:t>）；</w:t>
      </w:r>
    </w:p>
    <w:p w:rsidR="00ED73AB" w:rsidRPr="00305435" w:rsidRDefault="00ED73AB" w:rsidP="00ED73AB">
      <w:pPr>
        <w:widowControl/>
        <w:spacing w:line="480" w:lineRule="exact"/>
        <w:ind w:firstLine="600"/>
        <w:jc w:val="left"/>
        <w:rPr>
          <w:rFonts w:ascii="仿宋_GB2312" w:eastAsia="仿宋_GB2312" w:hAnsi="仿宋" w:cs="宋体"/>
          <w:color w:val="333333"/>
          <w:kern w:val="0"/>
          <w:sz w:val="30"/>
          <w:szCs w:val="30"/>
        </w:rPr>
      </w:pPr>
      <w:r w:rsidRPr="00305435">
        <w:rPr>
          <w:rFonts w:ascii="仿宋_GB2312" w:eastAsia="仿宋_GB2312" w:hAnsi="仿宋" w:cs="宋体" w:hint="eastAsia"/>
          <w:color w:val="000000"/>
          <w:kern w:val="0"/>
          <w:sz w:val="30"/>
          <w:szCs w:val="30"/>
        </w:rPr>
        <w:t>2.学历、学位、从业资格等相关证明材料（扫描件）；</w:t>
      </w:r>
    </w:p>
    <w:p w:rsidR="00ED73AB" w:rsidRPr="00305435" w:rsidRDefault="00ED73AB" w:rsidP="00ED73AB">
      <w:pPr>
        <w:widowControl/>
        <w:spacing w:line="480" w:lineRule="exact"/>
        <w:ind w:firstLine="600"/>
        <w:jc w:val="left"/>
        <w:rPr>
          <w:rFonts w:ascii="仿宋_GB2312" w:eastAsia="仿宋_GB2312" w:hAnsi="仿宋" w:cs="宋体"/>
          <w:color w:val="333333"/>
          <w:kern w:val="0"/>
          <w:sz w:val="30"/>
          <w:szCs w:val="30"/>
        </w:rPr>
      </w:pPr>
      <w:r w:rsidRPr="00305435">
        <w:rPr>
          <w:rFonts w:ascii="仿宋_GB2312" w:eastAsia="仿宋_GB2312" w:hAnsi="仿宋" w:cs="宋体" w:hint="eastAsia"/>
          <w:color w:val="000000"/>
          <w:kern w:val="0"/>
          <w:sz w:val="30"/>
          <w:szCs w:val="30"/>
        </w:rPr>
        <w:t>3.相关荣誉证书（扫描件）；</w:t>
      </w:r>
    </w:p>
    <w:p w:rsidR="00305435" w:rsidRDefault="00ED73AB" w:rsidP="00305435">
      <w:pPr>
        <w:widowControl/>
        <w:spacing w:line="480" w:lineRule="exact"/>
        <w:ind w:firstLine="600"/>
        <w:jc w:val="left"/>
        <w:rPr>
          <w:rFonts w:ascii="仿宋_GB2312" w:eastAsia="仿宋_GB2312" w:hAnsi="仿宋" w:cs="宋体"/>
          <w:color w:val="333333"/>
          <w:kern w:val="0"/>
          <w:sz w:val="30"/>
          <w:szCs w:val="30"/>
        </w:rPr>
      </w:pPr>
      <w:r w:rsidRPr="00305435">
        <w:rPr>
          <w:rFonts w:ascii="仿宋_GB2312" w:eastAsia="仿宋_GB2312" w:hAnsi="仿宋" w:cs="宋体" w:hint="eastAsia"/>
          <w:color w:val="000000"/>
          <w:kern w:val="0"/>
          <w:sz w:val="30"/>
          <w:szCs w:val="30"/>
        </w:rPr>
        <w:t>4.身份证（扫描件）；</w:t>
      </w:r>
    </w:p>
    <w:p w:rsidR="00305435" w:rsidRDefault="00ED73AB" w:rsidP="00305435">
      <w:pPr>
        <w:widowControl/>
        <w:spacing w:line="480" w:lineRule="exact"/>
        <w:ind w:firstLine="600"/>
        <w:jc w:val="left"/>
        <w:rPr>
          <w:rFonts w:ascii="仿宋_GB2312" w:eastAsia="仿宋_GB2312" w:hAnsi="仿宋" w:cs="宋体"/>
          <w:color w:val="333333"/>
          <w:kern w:val="0"/>
          <w:sz w:val="30"/>
          <w:szCs w:val="30"/>
        </w:rPr>
      </w:pPr>
      <w:r w:rsidRPr="00305435">
        <w:rPr>
          <w:rFonts w:ascii="仿宋_GB2312" w:eastAsia="仿宋_GB2312" w:hAnsi="仿宋" w:cs="宋体" w:hint="eastAsia"/>
          <w:color w:val="000000"/>
          <w:kern w:val="0"/>
          <w:sz w:val="30"/>
          <w:szCs w:val="30"/>
        </w:rPr>
        <w:t>本行对应聘人员个人材料严格保密，应聘者应当对所提交资料的真实性承担责任，本行在招聘过程中的任何阶段发现应聘人员提交的材料有不实，有权取消其应聘资格。</w:t>
      </w:r>
    </w:p>
    <w:p w:rsidR="00305435" w:rsidRDefault="00ED73AB" w:rsidP="00305435">
      <w:pPr>
        <w:widowControl/>
        <w:spacing w:line="480" w:lineRule="exact"/>
        <w:ind w:firstLine="600"/>
        <w:jc w:val="left"/>
        <w:rPr>
          <w:rFonts w:ascii="仿宋_GB2312" w:eastAsia="仿宋_GB2312" w:hAnsi="仿宋" w:cs="宋体"/>
          <w:color w:val="333333"/>
          <w:kern w:val="0"/>
          <w:sz w:val="30"/>
          <w:szCs w:val="30"/>
        </w:rPr>
      </w:pPr>
      <w:r w:rsidRPr="00305435">
        <w:rPr>
          <w:rFonts w:ascii="仿宋_GB2312" w:eastAsia="仿宋_GB2312" w:hAnsi="仿宋" w:hint="eastAsia"/>
          <w:sz w:val="30"/>
          <w:szCs w:val="30"/>
        </w:rPr>
        <w:t>（三）</w:t>
      </w:r>
      <w:r w:rsidR="00305435">
        <w:rPr>
          <w:rFonts w:ascii="仿宋_GB2312" w:eastAsia="仿宋_GB2312" w:hAnsi="仿宋" w:hint="eastAsia"/>
          <w:sz w:val="30"/>
          <w:szCs w:val="30"/>
        </w:rPr>
        <w:t>经审核符合条件者，本行</w:t>
      </w:r>
      <w:r w:rsidRPr="00305435">
        <w:rPr>
          <w:rFonts w:ascii="仿宋_GB2312" w:eastAsia="仿宋_GB2312" w:hAnsi="仿宋" w:hint="eastAsia"/>
          <w:sz w:val="30"/>
          <w:szCs w:val="30"/>
        </w:rPr>
        <w:t>将通过电话告知方式通知应聘者统一面试，面试时间与安排另行通知，请确保手机畅通。</w:t>
      </w:r>
    </w:p>
    <w:p w:rsidR="00305435" w:rsidRDefault="00ED73AB" w:rsidP="00305435">
      <w:pPr>
        <w:widowControl/>
        <w:spacing w:line="480" w:lineRule="exact"/>
        <w:ind w:firstLine="600"/>
        <w:jc w:val="left"/>
        <w:rPr>
          <w:rFonts w:ascii="仿宋_GB2312" w:eastAsia="仿宋_GB2312" w:hAnsi="仿宋" w:cs="宋体"/>
          <w:color w:val="333333"/>
          <w:kern w:val="0"/>
          <w:sz w:val="30"/>
          <w:szCs w:val="30"/>
        </w:rPr>
      </w:pPr>
      <w:r w:rsidRPr="00305435">
        <w:rPr>
          <w:rFonts w:ascii="仿宋_GB2312" w:eastAsia="仿宋_GB2312" w:hAnsi="仿宋" w:hint="eastAsia"/>
          <w:sz w:val="30"/>
          <w:szCs w:val="30"/>
        </w:rPr>
        <w:t>（四）网上</w:t>
      </w:r>
      <w:r w:rsidR="00305435">
        <w:rPr>
          <w:rFonts w:ascii="仿宋_GB2312" w:eastAsia="仿宋_GB2312" w:hAnsi="仿宋" w:hint="eastAsia"/>
          <w:sz w:val="30"/>
          <w:szCs w:val="30"/>
        </w:rPr>
        <w:t>报名时间截止</w:t>
      </w:r>
      <w:r w:rsidRPr="00305435">
        <w:rPr>
          <w:rFonts w:ascii="仿宋_GB2312" w:eastAsia="仿宋_GB2312" w:hAnsi="仿宋" w:hint="eastAsia"/>
          <w:sz w:val="30"/>
          <w:szCs w:val="30"/>
        </w:rPr>
        <w:t>2017年9月30日。报名者个人信息仅用于此次招聘，不公开，不退还。</w:t>
      </w:r>
    </w:p>
    <w:p w:rsidR="00305435" w:rsidRDefault="00ED73AB" w:rsidP="00305435">
      <w:pPr>
        <w:widowControl/>
        <w:spacing w:line="480" w:lineRule="exact"/>
        <w:ind w:firstLine="600"/>
        <w:jc w:val="left"/>
        <w:rPr>
          <w:rFonts w:ascii="仿宋_GB2312" w:eastAsia="仿宋_GB2312" w:hAnsi="仿宋" w:cs="宋体"/>
          <w:kern w:val="0"/>
          <w:sz w:val="30"/>
          <w:szCs w:val="30"/>
        </w:rPr>
      </w:pPr>
      <w:r w:rsidRPr="00305435">
        <w:rPr>
          <w:rFonts w:ascii="仿宋_GB2312" w:eastAsia="仿宋_GB2312" w:hAnsi="仿宋" w:hint="eastAsia"/>
          <w:sz w:val="30"/>
          <w:szCs w:val="30"/>
        </w:rPr>
        <w:t>（五）相关待遇面议</w:t>
      </w:r>
    </w:p>
    <w:p w:rsidR="00305435" w:rsidRPr="00305435" w:rsidRDefault="00ED73AB" w:rsidP="00305435">
      <w:pPr>
        <w:widowControl/>
        <w:spacing w:line="480" w:lineRule="exact"/>
        <w:ind w:firstLine="600"/>
        <w:jc w:val="left"/>
        <w:rPr>
          <w:rFonts w:ascii="仿宋_GB2312" w:eastAsia="仿宋_GB2312" w:hAnsi="仿宋"/>
          <w:sz w:val="30"/>
          <w:szCs w:val="30"/>
        </w:rPr>
      </w:pPr>
      <w:r w:rsidRPr="00305435">
        <w:rPr>
          <w:rFonts w:ascii="仿宋_GB2312" w:eastAsia="仿宋_GB2312" w:hAnsi="仿宋" w:hint="eastAsia"/>
          <w:sz w:val="30"/>
          <w:szCs w:val="30"/>
        </w:rPr>
        <w:lastRenderedPageBreak/>
        <w:t>（六）其它</w:t>
      </w:r>
    </w:p>
    <w:p w:rsidR="00305435" w:rsidRPr="00305435" w:rsidRDefault="00ED73AB" w:rsidP="00305435">
      <w:pPr>
        <w:widowControl/>
        <w:spacing w:line="480" w:lineRule="exact"/>
        <w:ind w:firstLine="600"/>
        <w:jc w:val="left"/>
        <w:rPr>
          <w:rFonts w:ascii="仿宋_GB2312" w:eastAsia="仿宋_GB2312" w:hAnsi="仿宋"/>
          <w:sz w:val="30"/>
          <w:szCs w:val="30"/>
        </w:rPr>
      </w:pPr>
      <w:r w:rsidRPr="00305435">
        <w:rPr>
          <w:rFonts w:ascii="仿宋_GB2312" w:eastAsia="仿宋_GB2312" w:hAnsi="仿宋" w:hint="eastAsia"/>
          <w:sz w:val="30"/>
          <w:szCs w:val="30"/>
        </w:rPr>
        <w:t>本</w:t>
      </w:r>
      <w:r w:rsidR="00305435" w:rsidRPr="00305435">
        <w:rPr>
          <w:rFonts w:ascii="仿宋_GB2312" w:eastAsia="仿宋_GB2312" w:hAnsi="仿宋" w:hint="eastAsia"/>
          <w:sz w:val="30"/>
          <w:szCs w:val="30"/>
        </w:rPr>
        <w:t>公告由本行</w:t>
      </w:r>
      <w:r w:rsidRPr="00305435">
        <w:rPr>
          <w:rFonts w:ascii="仿宋_GB2312" w:eastAsia="仿宋_GB2312" w:hAnsi="仿宋" w:hint="eastAsia"/>
          <w:sz w:val="30"/>
          <w:szCs w:val="30"/>
        </w:rPr>
        <w:t>人力资源部负责解释。</w:t>
      </w:r>
    </w:p>
    <w:p w:rsidR="00ED73AB" w:rsidRPr="00305435" w:rsidRDefault="00ED73AB" w:rsidP="00305435">
      <w:pPr>
        <w:widowControl/>
        <w:spacing w:line="480" w:lineRule="exact"/>
        <w:ind w:firstLine="600"/>
        <w:jc w:val="left"/>
        <w:rPr>
          <w:rFonts w:ascii="仿宋_GB2312" w:eastAsia="仿宋_GB2312" w:hAnsi="仿宋" w:cs="宋体"/>
          <w:kern w:val="0"/>
          <w:sz w:val="30"/>
          <w:szCs w:val="30"/>
        </w:rPr>
      </w:pPr>
      <w:r w:rsidRPr="00305435">
        <w:rPr>
          <w:rFonts w:ascii="仿宋_GB2312" w:eastAsia="仿宋_GB2312" w:hAnsi="仿宋" w:hint="eastAsia"/>
          <w:sz w:val="30"/>
          <w:szCs w:val="30"/>
        </w:rPr>
        <w:t>联系人：杜女士，联系电话：13862769959，0513-87616009。</w:t>
      </w:r>
    </w:p>
    <w:p w:rsidR="00ED73AB" w:rsidRPr="00305435" w:rsidRDefault="00ED73AB" w:rsidP="00305435">
      <w:pPr>
        <w:pStyle w:val="a4"/>
        <w:spacing w:before="0" w:beforeAutospacing="0" w:after="0" w:afterAutospacing="0" w:line="560" w:lineRule="exact"/>
        <w:jc w:val="center"/>
        <w:rPr>
          <w:rFonts w:ascii="仿宋_GB2312" w:eastAsia="仿宋_GB2312" w:hAnsi="仿宋"/>
          <w:color w:val="333333"/>
          <w:sz w:val="30"/>
          <w:szCs w:val="30"/>
        </w:rPr>
      </w:pPr>
      <w:r w:rsidRPr="00305435">
        <w:rPr>
          <w:rFonts w:ascii="仿宋_GB2312" w:eastAsia="仿宋_GB2312" w:hAnsi="仿宋" w:hint="eastAsia"/>
          <w:color w:val="333333"/>
          <w:sz w:val="30"/>
          <w:szCs w:val="30"/>
        </w:rPr>
        <w:t xml:space="preserve">                     </w:t>
      </w:r>
    </w:p>
    <w:p w:rsidR="00ED73AB" w:rsidRPr="00305435" w:rsidRDefault="00ED73AB" w:rsidP="00ED73AB">
      <w:pPr>
        <w:pStyle w:val="a4"/>
        <w:spacing w:before="0" w:beforeAutospacing="0" w:after="0" w:afterAutospacing="0" w:line="560" w:lineRule="exact"/>
        <w:jc w:val="center"/>
        <w:rPr>
          <w:rFonts w:ascii="仿宋_GB2312" w:eastAsia="仿宋_GB2312" w:hAnsi="仿宋"/>
          <w:color w:val="333333"/>
          <w:sz w:val="30"/>
          <w:szCs w:val="30"/>
        </w:rPr>
      </w:pPr>
      <w:r w:rsidRPr="00305435">
        <w:rPr>
          <w:rFonts w:ascii="仿宋_GB2312" w:eastAsia="仿宋_GB2312" w:hAnsi="仿宋" w:hint="eastAsia"/>
          <w:color w:val="333333"/>
          <w:sz w:val="30"/>
          <w:szCs w:val="30"/>
        </w:rPr>
        <w:t xml:space="preserve">                      江苏如皋农村商业银行股份有限公司</w:t>
      </w:r>
    </w:p>
    <w:p w:rsidR="00ED73AB" w:rsidRPr="00305435" w:rsidRDefault="00ED73AB" w:rsidP="00ED73AB">
      <w:pPr>
        <w:spacing w:line="560" w:lineRule="exact"/>
        <w:jc w:val="center"/>
        <w:rPr>
          <w:rFonts w:ascii="仿宋_GB2312" w:eastAsia="仿宋_GB2312" w:hAnsi="仿宋"/>
          <w:sz w:val="30"/>
          <w:szCs w:val="30"/>
        </w:rPr>
      </w:pPr>
      <w:r w:rsidRPr="00305435">
        <w:rPr>
          <w:rFonts w:ascii="仿宋_GB2312" w:eastAsia="仿宋_GB2312" w:hAnsi="仿宋" w:hint="eastAsia"/>
          <w:sz w:val="30"/>
          <w:szCs w:val="30"/>
        </w:rPr>
        <w:t xml:space="preserve">                         2017年6月22日</w:t>
      </w: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ED73AB" w:rsidRDefault="00ED73AB" w:rsidP="00ED73AB">
      <w:pPr>
        <w:spacing w:line="480" w:lineRule="exact"/>
        <w:rPr>
          <w:rFonts w:ascii="仿宋" w:eastAsia="仿宋" w:hAnsi="仿宋"/>
          <w:sz w:val="30"/>
          <w:szCs w:val="30"/>
        </w:rPr>
      </w:pPr>
    </w:p>
    <w:p w:rsidR="00305435" w:rsidRDefault="00305435" w:rsidP="00ED73AB">
      <w:pPr>
        <w:spacing w:line="480" w:lineRule="exact"/>
        <w:rPr>
          <w:rFonts w:ascii="仿宋" w:eastAsia="仿宋" w:hAnsi="仿宋"/>
          <w:sz w:val="30"/>
          <w:szCs w:val="30"/>
        </w:rPr>
      </w:pPr>
    </w:p>
    <w:p w:rsidR="00305435" w:rsidRDefault="00305435" w:rsidP="00ED73AB">
      <w:pPr>
        <w:spacing w:line="480" w:lineRule="exact"/>
        <w:rPr>
          <w:rFonts w:ascii="仿宋" w:eastAsia="仿宋" w:hAnsi="仿宋"/>
          <w:sz w:val="30"/>
          <w:szCs w:val="30"/>
        </w:rPr>
      </w:pPr>
    </w:p>
    <w:p w:rsidR="00305435" w:rsidRDefault="00305435" w:rsidP="00ED73AB">
      <w:pPr>
        <w:spacing w:line="480" w:lineRule="exact"/>
        <w:rPr>
          <w:rFonts w:ascii="仿宋" w:eastAsia="仿宋" w:hAnsi="仿宋"/>
          <w:sz w:val="30"/>
          <w:szCs w:val="30"/>
        </w:rPr>
      </w:pPr>
    </w:p>
    <w:p w:rsidR="009D06E8" w:rsidRDefault="009D06E8">
      <w:pPr>
        <w:rPr>
          <w:rFonts w:hint="eastAsia"/>
        </w:rPr>
      </w:pPr>
    </w:p>
    <w:p w:rsidR="00226000" w:rsidRDefault="00226000">
      <w:pPr>
        <w:rPr>
          <w:rFonts w:hint="eastAsia"/>
        </w:rPr>
      </w:pPr>
    </w:p>
    <w:p w:rsidR="00226000" w:rsidRDefault="00226000">
      <w:pPr>
        <w:rPr>
          <w:rFonts w:hint="eastAsia"/>
        </w:rPr>
      </w:pPr>
    </w:p>
    <w:p w:rsidR="00226000" w:rsidRDefault="00226000">
      <w:pPr>
        <w:rPr>
          <w:rFonts w:hint="eastAsia"/>
        </w:rPr>
      </w:pPr>
    </w:p>
    <w:p w:rsidR="00226000" w:rsidRDefault="00226000">
      <w:pPr>
        <w:rPr>
          <w:rFonts w:hint="eastAsia"/>
        </w:rPr>
      </w:pPr>
    </w:p>
    <w:p w:rsidR="00226000" w:rsidRPr="00305435" w:rsidRDefault="00226000" w:rsidP="00226000">
      <w:pPr>
        <w:tabs>
          <w:tab w:val="right" w:pos="8505"/>
        </w:tabs>
        <w:snapToGrid w:val="0"/>
        <w:spacing w:afterLines="25"/>
        <w:jc w:val="center"/>
        <w:rPr>
          <w:rFonts w:ascii="仿宋_GB2312" w:eastAsia="仿宋_GB2312" w:hAnsi="仿宋"/>
          <w:b/>
          <w:sz w:val="40"/>
        </w:rPr>
      </w:pPr>
      <w:r w:rsidRPr="00305435">
        <w:rPr>
          <w:rFonts w:ascii="仿宋_GB2312" w:eastAsia="仿宋_GB2312" w:hAnsi="仿宋" w:hint="eastAsia"/>
          <w:b/>
          <w:sz w:val="40"/>
        </w:rPr>
        <w:lastRenderedPageBreak/>
        <w:t>如皋农村商业银行报名登记表</w:t>
      </w:r>
    </w:p>
    <w:tbl>
      <w:tblPr>
        <w:tblW w:w="90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7"/>
        <w:gridCol w:w="512"/>
        <w:gridCol w:w="1843"/>
        <w:gridCol w:w="1559"/>
        <w:gridCol w:w="1417"/>
        <w:gridCol w:w="1418"/>
        <w:gridCol w:w="1595"/>
      </w:tblGrid>
      <w:tr w:rsidR="00226000" w:rsidRPr="00386F45" w:rsidTr="00895459">
        <w:trPr>
          <w:cantSplit/>
          <w:trHeight w:val="700"/>
          <w:jc w:val="center"/>
        </w:trPr>
        <w:tc>
          <w:tcPr>
            <w:tcW w:w="1229" w:type="dxa"/>
            <w:gridSpan w:val="2"/>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姓名</w:t>
            </w:r>
          </w:p>
        </w:tc>
        <w:tc>
          <w:tcPr>
            <w:tcW w:w="1843" w:type="dxa"/>
            <w:vAlign w:val="center"/>
          </w:tcPr>
          <w:p w:rsidR="00226000" w:rsidRPr="00305435" w:rsidRDefault="00226000" w:rsidP="00895459">
            <w:pPr>
              <w:snapToGrid w:val="0"/>
              <w:jc w:val="center"/>
              <w:rPr>
                <w:rFonts w:ascii="仿宋_GB2312" w:eastAsia="仿宋_GB2312" w:hAnsi="仿宋"/>
                <w:bCs/>
                <w:sz w:val="28"/>
                <w:szCs w:val="28"/>
              </w:rPr>
            </w:pPr>
          </w:p>
        </w:tc>
        <w:tc>
          <w:tcPr>
            <w:tcW w:w="1559" w:type="dxa"/>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性别</w:t>
            </w:r>
          </w:p>
        </w:tc>
        <w:tc>
          <w:tcPr>
            <w:tcW w:w="1417" w:type="dxa"/>
            <w:vAlign w:val="center"/>
          </w:tcPr>
          <w:p w:rsidR="00226000" w:rsidRPr="00305435" w:rsidRDefault="00226000" w:rsidP="00895459">
            <w:pPr>
              <w:snapToGrid w:val="0"/>
              <w:jc w:val="center"/>
              <w:rPr>
                <w:rFonts w:ascii="仿宋_GB2312" w:eastAsia="仿宋_GB2312" w:hAnsi="仿宋"/>
                <w:bCs/>
                <w:sz w:val="28"/>
                <w:szCs w:val="28"/>
              </w:rPr>
            </w:pPr>
          </w:p>
        </w:tc>
        <w:tc>
          <w:tcPr>
            <w:tcW w:w="1418" w:type="dxa"/>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出生年月</w:t>
            </w:r>
          </w:p>
        </w:tc>
        <w:tc>
          <w:tcPr>
            <w:tcW w:w="1595" w:type="dxa"/>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700"/>
          <w:jc w:val="center"/>
        </w:trPr>
        <w:tc>
          <w:tcPr>
            <w:tcW w:w="1229" w:type="dxa"/>
            <w:gridSpan w:val="2"/>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 xml:space="preserve"> 学历</w:t>
            </w:r>
          </w:p>
        </w:tc>
        <w:tc>
          <w:tcPr>
            <w:tcW w:w="1843" w:type="dxa"/>
            <w:vAlign w:val="center"/>
          </w:tcPr>
          <w:p w:rsidR="00226000" w:rsidRPr="00305435" w:rsidRDefault="00226000" w:rsidP="00895459">
            <w:pPr>
              <w:snapToGrid w:val="0"/>
              <w:jc w:val="center"/>
              <w:rPr>
                <w:rFonts w:ascii="仿宋_GB2312" w:eastAsia="仿宋_GB2312" w:hAnsi="仿宋"/>
                <w:bCs/>
                <w:sz w:val="28"/>
                <w:szCs w:val="28"/>
              </w:rPr>
            </w:pPr>
          </w:p>
        </w:tc>
        <w:tc>
          <w:tcPr>
            <w:tcW w:w="1559" w:type="dxa"/>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毕业学校</w:t>
            </w:r>
          </w:p>
        </w:tc>
        <w:tc>
          <w:tcPr>
            <w:tcW w:w="4430" w:type="dxa"/>
            <w:gridSpan w:val="3"/>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700"/>
          <w:jc w:val="center"/>
        </w:trPr>
        <w:tc>
          <w:tcPr>
            <w:tcW w:w="1229" w:type="dxa"/>
            <w:gridSpan w:val="2"/>
            <w:tcBorders>
              <w:bottom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所学专业</w:t>
            </w:r>
          </w:p>
        </w:tc>
        <w:tc>
          <w:tcPr>
            <w:tcW w:w="1843" w:type="dxa"/>
            <w:vAlign w:val="center"/>
          </w:tcPr>
          <w:p w:rsidR="00226000" w:rsidRPr="00305435" w:rsidRDefault="00226000" w:rsidP="00895459">
            <w:pPr>
              <w:snapToGrid w:val="0"/>
              <w:jc w:val="center"/>
              <w:rPr>
                <w:rFonts w:ascii="仿宋_GB2312" w:eastAsia="仿宋_GB2312" w:hAnsi="仿宋"/>
                <w:bCs/>
                <w:sz w:val="28"/>
                <w:szCs w:val="28"/>
              </w:rPr>
            </w:pPr>
          </w:p>
        </w:tc>
        <w:tc>
          <w:tcPr>
            <w:tcW w:w="1559" w:type="dxa"/>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参加工作时间</w:t>
            </w:r>
          </w:p>
        </w:tc>
        <w:tc>
          <w:tcPr>
            <w:tcW w:w="1417" w:type="dxa"/>
            <w:tcBorders>
              <w:right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p>
        </w:tc>
        <w:tc>
          <w:tcPr>
            <w:tcW w:w="1418" w:type="dxa"/>
            <w:tcBorders>
              <w:left w:val="single" w:sz="4" w:space="0" w:color="auto"/>
              <w:right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政治面貌</w:t>
            </w:r>
          </w:p>
        </w:tc>
        <w:tc>
          <w:tcPr>
            <w:tcW w:w="1595" w:type="dxa"/>
            <w:tcBorders>
              <w:left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700"/>
          <w:jc w:val="center"/>
        </w:trPr>
        <w:tc>
          <w:tcPr>
            <w:tcW w:w="3072" w:type="dxa"/>
            <w:gridSpan w:val="3"/>
            <w:tcBorders>
              <w:top w:val="single" w:sz="4" w:space="0" w:color="auto"/>
              <w:bottom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同业工作经历</w:t>
            </w:r>
          </w:p>
        </w:tc>
        <w:tc>
          <w:tcPr>
            <w:tcW w:w="5989" w:type="dxa"/>
            <w:gridSpan w:val="4"/>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819"/>
          <w:jc w:val="center"/>
        </w:trPr>
        <w:tc>
          <w:tcPr>
            <w:tcW w:w="3072" w:type="dxa"/>
            <w:gridSpan w:val="3"/>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现工作单位及职务（岗位）</w:t>
            </w:r>
          </w:p>
        </w:tc>
        <w:tc>
          <w:tcPr>
            <w:tcW w:w="5989" w:type="dxa"/>
            <w:gridSpan w:val="4"/>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861"/>
          <w:jc w:val="center"/>
        </w:trPr>
        <w:tc>
          <w:tcPr>
            <w:tcW w:w="3072" w:type="dxa"/>
            <w:gridSpan w:val="3"/>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专业证书</w:t>
            </w:r>
          </w:p>
        </w:tc>
        <w:tc>
          <w:tcPr>
            <w:tcW w:w="5989" w:type="dxa"/>
            <w:gridSpan w:val="4"/>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746"/>
          <w:jc w:val="center"/>
        </w:trPr>
        <w:tc>
          <w:tcPr>
            <w:tcW w:w="3072" w:type="dxa"/>
            <w:gridSpan w:val="3"/>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专业成就</w:t>
            </w:r>
          </w:p>
        </w:tc>
        <w:tc>
          <w:tcPr>
            <w:tcW w:w="5989" w:type="dxa"/>
            <w:gridSpan w:val="4"/>
            <w:vAlign w:val="center"/>
          </w:tcPr>
          <w:p w:rsidR="00226000" w:rsidRPr="00305435" w:rsidRDefault="00226000" w:rsidP="00895459">
            <w:pPr>
              <w:snapToGrid w:val="0"/>
              <w:jc w:val="center"/>
              <w:rPr>
                <w:rFonts w:ascii="仿宋_GB2312" w:eastAsia="仿宋_GB2312" w:hAnsi="仿宋"/>
                <w:bCs/>
                <w:sz w:val="28"/>
                <w:szCs w:val="28"/>
              </w:rPr>
            </w:pPr>
          </w:p>
        </w:tc>
      </w:tr>
      <w:tr w:rsidR="00226000" w:rsidRPr="00386F45" w:rsidTr="00895459">
        <w:trPr>
          <w:cantSplit/>
          <w:trHeight w:val="2670"/>
          <w:jc w:val="center"/>
        </w:trPr>
        <w:tc>
          <w:tcPr>
            <w:tcW w:w="717" w:type="dxa"/>
            <w:tcBorders>
              <w:bottom w:val="single" w:sz="4" w:space="0" w:color="auto"/>
              <w:right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本</w:t>
            </w:r>
          </w:p>
          <w:p w:rsidR="00226000" w:rsidRPr="00305435" w:rsidRDefault="00226000" w:rsidP="00895459">
            <w:pPr>
              <w:snapToGrid w:val="0"/>
              <w:jc w:val="center"/>
              <w:rPr>
                <w:rFonts w:ascii="仿宋_GB2312" w:eastAsia="仿宋_GB2312" w:hAnsi="仿宋"/>
                <w:bCs/>
                <w:sz w:val="28"/>
                <w:szCs w:val="28"/>
              </w:rPr>
            </w:pPr>
          </w:p>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人</w:t>
            </w:r>
          </w:p>
          <w:p w:rsidR="00226000" w:rsidRPr="00305435" w:rsidRDefault="00226000" w:rsidP="00895459">
            <w:pPr>
              <w:snapToGrid w:val="0"/>
              <w:jc w:val="center"/>
              <w:rPr>
                <w:rFonts w:ascii="仿宋_GB2312" w:eastAsia="仿宋_GB2312" w:hAnsi="仿宋"/>
                <w:bCs/>
                <w:sz w:val="28"/>
                <w:szCs w:val="28"/>
              </w:rPr>
            </w:pPr>
          </w:p>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z w:val="28"/>
                <w:szCs w:val="28"/>
              </w:rPr>
              <w:t>简</w:t>
            </w:r>
          </w:p>
          <w:p w:rsidR="00226000" w:rsidRPr="00305435" w:rsidRDefault="00226000" w:rsidP="00895459">
            <w:pPr>
              <w:snapToGrid w:val="0"/>
              <w:jc w:val="center"/>
              <w:rPr>
                <w:rFonts w:ascii="仿宋_GB2312" w:eastAsia="仿宋_GB2312" w:hAnsi="仿宋"/>
                <w:bCs/>
                <w:sz w:val="28"/>
                <w:szCs w:val="28"/>
              </w:rPr>
            </w:pPr>
          </w:p>
          <w:p w:rsidR="00226000" w:rsidRPr="00305435" w:rsidRDefault="00226000" w:rsidP="00895459">
            <w:pPr>
              <w:snapToGrid w:val="0"/>
              <w:ind w:firstLineChars="50" w:firstLine="140"/>
              <w:rPr>
                <w:rFonts w:ascii="仿宋_GB2312" w:eastAsia="仿宋_GB2312" w:hAnsi="仿宋"/>
                <w:bCs/>
                <w:sz w:val="28"/>
                <w:szCs w:val="28"/>
              </w:rPr>
            </w:pPr>
            <w:r w:rsidRPr="00305435">
              <w:rPr>
                <w:rFonts w:ascii="仿宋_GB2312" w:eastAsia="仿宋_GB2312" w:hAnsi="仿宋" w:hint="eastAsia"/>
                <w:bCs/>
                <w:sz w:val="28"/>
                <w:szCs w:val="28"/>
              </w:rPr>
              <w:t>历</w:t>
            </w:r>
          </w:p>
        </w:tc>
        <w:tc>
          <w:tcPr>
            <w:tcW w:w="8344" w:type="dxa"/>
            <w:gridSpan w:val="6"/>
            <w:tcBorders>
              <w:left w:val="single" w:sz="4" w:space="0" w:color="auto"/>
              <w:bottom w:val="single" w:sz="4" w:space="0" w:color="auto"/>
            </w:tcBorders>
          </w:tcPr>
          <w:p w:rsidR="00226000" w:rsidRPr="00305435" w:rsidRDefault="00226000" w:rsidP="00895459">
            <w:pPr>
              <w:snapToGrid w:val="0"/>
              <w:rPr>
                <w:rFonts w:ascii="仿宋_GB2312" w:eastAsia="仿宋_GB2312" w:hAnsi="仿宋"/>
                <w:bCs/>
                <w:sz w:val="28"/>
                <w:szCs w:val="28"/>
              </w:rPr>
            </w:pPr>
          </w:p>
        </w:tc>
      </w:tr>
      <w:tr w:rsidR="00226000" w:rsidRPr="00386F45" w:rsidTr="00895459">
        <w:trPr>
          <w:cantSplit/>
          <w:trHeight w:val="2944"/>
          <w:jc w:val="center"/>
        </w:trPr>
        <w:tc>
          <w:tcPr>
            <w:tcW w:w="717" w:type="dxa"/>
            <w:tcBorders>
              <w:top w:val="single" w:sz="4" w:space="0" w:color="auto"/>
              <w:right w:val="single" w:sz="4" w:space="0" w:color="auto"/>
            </w:tcBorders>
            <w:vAlign w:val="center"/>
          </w:tcPr>
          <w:p w:rsidR="00226000" w:rsidRPr="00305435" w:rsidRDefault="00226000" w:rsidP="00895459">
            <w:pPr>
              <w:snapToGrid w:val="0"/>
              <w:jc w:val="center"/>
              <w:rPr>
                <w:rFonts w:ascii="仿宋_GB2312" w:eastAsia="仿宋_GB2312" w:hAnsi="仿宋"/>
                <w:bCs/>
                <w:sz w:val="28"/>
                <w:szCs w:val="28"/>
              </w:rPr>
            </w:pPr>
            <w:r w:rsidRPr="00305435">
              <w:rPr>
                <w:rFonts w:ascii="仿宋_GB2312" w:eastAsia="仿宋_GB2312" w:hAnsi="仿宋" w:hint="eastAsia"/>
                <w:bCs/>
                <w:spacing w:val="20"/>
                <w:sz w:val="28"/>
                <w:szCs w:val="28"/>
              </w:rPr>
              <w:t>资格审查意见</w:t>
            </w:r>
          </w:p>
        </w:tc>
        <w:tc>
          <w:tcPr>
            <w:tcW w:w="8344" w:type="dxa"/>
            <w:gridSpan w:val="6"/>
            <w:tcBorders>
              <w:top w:val="single" w:sz="4" w:space="0" w:color="auto"/>
              <w:left w:val="single" w:sz="4" w:space="0" w:color="auto"/>
            </w:tcBorders>
            <w:vAlign w:val="center"/>
          </w:tcPr>
          <w:p w:rsidR="00226000" w:rsidRDefault="00226000" w:rsidP="00895459">
            <w:pPr>
              <w:snapToGrid w:val="0"/>
              <w:spacing w:line="480" w:lineRule="atLeast"/>
              <w:ind w:firstLineChars="2300" w:firstLine="6440"/>
              <w:rPr>
                <w:rFonts w:ascii="仿宋_GB2312" w:eastAsia="仿宋_GB2312" w:hAnsi="仿宋"/>
                <w:bCs/>
                <w:sz w:val="28"/>
                <w:szCs w:val="28"/>
              </w:rPr>
            </w:pPr>
          </w:p>
          <w:p w:rsidR="00226000" w:rsidRDefault="00226000" w:rsidP="00895459">
            <w:pPr>
              <w:snapToGrid w:val="0"/>
              <w:spacing w:line="480" w:lineRule="atLeast"/>
              <w:ind w:firstLineChars="2300" w:firstLine="6440"/>
              <w:rPr>
                <w:rFonts w:ascii="仿宋_GB2312" w:eastAsia="仿宋_GB2312" w:hAnsi="仿宋"/>
                <w:bCs/>
                <w:sz w:val="28"/>
                <w:szCs w:val="28"/>
              </w:rPr>
            </w:pPr>
          </w:p>
          <w:p w:rsidR="00226000" w:rsidRDefault="00226000" w:rsidP="00895459">
            <w:pPr>
              <w:snapToGrid w:val="0"/>
              <w:spacing w:line="480" w:lineRule="atLeast"/>
              <w:ind w:firstLineChars="2300" w:firstLine="6440"/>
              <w:rPr>
                <w:rFonts w:ascii="仿宋_GB2312" w:eastAsia="仿宋_GB2312" w:hAnsi="仿宋"/>
                <w:bCs/>
                <w:sz w:val="28"/>
                <w:szCs w:val="28"/>
              </w:rPr>
            </w:pPr>
          </w:p>
          <w:p w:rsidR="00226000" w:rsidRDefault="00226000" w:rsidP="00895459">
            <w:pPr>
              <w:snapToGrid w:val="0"/>
              <w:spacing w:line="480" w:lineRule="atLeast"/>
              <w:ind w:firstLineChars="2300" w:firstLine="6440"/>
              <w:rPr>
                <w:rFonts w:ascii="仿宋_GB2312" w:eastAsia="仿宋_GB2312" w:hAnsi="仿宋"/>
                <w:bCs/>
                <w:sz w:val="28"/>
                <w:szCs w:val="28"/>
              </w:rPr>
            </w:pPr>
          </w:p>
          <w:p w:rsidR="00226000" w:rsidRPr="00305435" w:rsidRDefault="00226000" w:rsidP="00895459">
            <w:pPr>
              <w:snapToGrid w:val="0"/>
              <w:spacing w:line="480" w:lineRule="atLeast"/>
              <w:ind w:firstLineChars="2300" w:firstLine="6440"/>
              <w:rPr>
                <w:rFonts w:ascii="仿宋_GB2312" w:eastAsia="仿宋_GB2312" w:hAnsi="仿宋"/>
                <w:bCs/>
                <w:sz w:val="28"/>
                <w:szCs w:val="28"/>
              </w:rPr>
            </w:pPr>
            <w:r w:rsidRPr="00305435">
              <w:rPr>
                <w:rFonts w:ascii="仿宋_GB2312" w:eastAsia="仿宋_GB2312" w:hAnsi="仿宋" w:hint="eastAsia"/>
                <w:bCs/>
                <w:sz w:val="28"/>
                <w:szCs w:val="28"/>
              </w:rPr>
              <w:t>（盖章）</w:t>
            </w:r>
          </w:p>
          <w:p w:rsidR="00226000" w:rsidRPr="00305435" w:rsidRDefault="00226000" w:rsidP="00895459">
            <w:pPr>
              <w:snapToGrid w:val="0"/>
              <w:rPr>
                <w:rFonts w:ascii="仿宋_GB2312" w:eastAsia="仿宋_GB2312" w:hAnsi="仿宋"/>
                <w:bCs/>
                <w:sz w:val="28"/>
                <w:szCs w:val="28"/>
              </w:rPr>
            </w:pPr>
            <w:r w:rsidRPr="00305435">
              <w:rPr>
                <w:rFonts w:ascii="仿宋_GB2312" w:eastAsia="仿宋_GB2312" w:hAnsi="仿宋" w:hint="eastAsia"/>
                <w:bCs/>
                <w:sz w:val="28"/>
                <w:szCs w:val="28"/>
              </w:rPr>
              <w:t xml:space="preserve">                                            年   月   日</w:t>
            </w:r>
          </w:p>
        </w:tc>
      </w:tr>
    </w:tbl>
    <w:p w:rsidR="00226000" w:rsidRPr="00305435" w:rsidRDefault="00226000" w:rsidP="00226000">
      <w:pPr>
        <w:spacing w:line="360" w:lineRule="auto"/>
        <w:outlineLvl w:val="0"/>
        <w:rPr>
          <w:rFonts w:ascii="仿宋_GB2312" w:eastAsia="仿宋_GB2312" w:hAnsi="仿宋"/>
          <w:sz w:val="28"/>
          <w:szCs w:val="28"/>
        </w:rPr>
      </w:pPr>
      <w:r w:rsidRPr="00305435">
        <w:rPr>
          <w:rFonts w:ascii="仿宋_GB2312" w:eastAsia="仿宋_GB2312" w:hAnsi="仿宋" w:hint="eastAsia"/>
          <w:sz w:val="28"/>
          <w:szCs w:val="28"/>
        </w:rPr>
        <w:t>联系电话：</w:t>
      </w:r>
    </w:p>
    <w:p w:rsidR="00226000" w:rsidRDefault="00226000" w:rsidP="00226000"/>
    <w:p w:rsidR="00226000" w:rsidRDefault="00226000"/>
    <w:sectPr w:rsidR="00226000" w:rsidSect="001366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8CD" w:rsidRDefault="007D28CD" w:rsidP="00305435">
      <w:r>
        <w:separator/>
      </w:r>
    </w:p>
  </w:endnote>
  <w:endnote w:type="continuationSeparator" w:id="1">
    <w:p w:rsidR="007D28CD" w:rsidRDefault="007D28CD" w:rsidP="00305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751"/>
      <w:docPartObj>
        <w:docPartGallery w:val="Page Numbers (Bottom of Page)"/>
        <w:docPartUnique/>
      </w:docPartObj>
    </w:sdtPr>
    <w:sdtContent>
      <w:p w:rsidR="00305435" w:rsidRDefault="00A27431">
        <w:pPr>
          <w:pStyle w:val="a7"/>
          <w:jc w:val="center"/>
        </w:pPr>
        <w:fldSimple w:instr=" PAGE   \* MERGEFORMAT ">
          <w:r w:rsidR="00226000" w:rsidRPr="00226000">
            <w:rPr>
              <w:noProof/>
              <w:lang w:val="zh-CN"/>
            </w:rPr>
            <w:t>1</w:t>
          </w:r>
        </w:fldSimple>
      </w:p>
    </w:sdtContent>
  </w:sdt>
  <w:p w:rsidR="00305435" w:rsidRDefault="003054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8CD" w:rsidRDefault="007D28CD" w:rsidP="00305435">
      <w:r>
        <w:separator/>
      </w:r>
    </w:p>
  </w:footnote>
  <w:footnote w:type="continuationSeparator" w:id="1">
    <w:p w:rsidR="007D28CD" w:rsidRDefault="007D28CD" w:rsidP="00305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3AB"/>
    <w:rsid w:val="00002BFD"/>
    <w:rsid w:val="000147DA"/>
    <w:rsid w:val="000207D3"/>
    <w:rsid w:val="00021282"/>
    <w:rsid w:val="00032286"/>
    <w:rsid w:val="00037AF0"/>
    <w:rsid w:val="0004290E"/>
    <w:rsid w:val="000520D0"/>
    <w:rsid w:val="00066998"/>
    <w:rsid w:val="00074846"/>
    <w:rsid w:val="00083665"/>
    <w:rsid w:val="00094959"/>
    <w:rsid w:val="0009677A"/>
    <w:rsid w:val="0009784E"/>
    <w:rsid w:val="000A1911"/>
    <w:rsid w:val="000B6E10"/>
    <w:rsid w:val="000B7BE1"/>
    <w:rsid w:val="000C669E"/>
    <w:rsid w:val="000D26EF"/>
    <w:rsid w:val="000E0A52"/>
    <w:rsid w:val="000E2863"/>
    <w:rsid w:val="000E74BE"/>
    <w:rsid w:val="000F3A1D"/>
    <w:rsid w:val="00112CDF"/>
    <w:rsid w:val="00112D69"/>
    <w:rsid w:val="00126CDC"/>
    <w:rsid w:val="00136682"/>
    <w:rsid w:val="00153F91"/>
    <w:rsid w:val="001563E7"/>
    <w:rsid w:val="0017112C"/>
    <w:rsid w:val="0017727A"/>
    <w:rsid w:val="00177947"/>
    <w:rsid w:val="00184F2D"/>
    <w:rsid w:val="001911CE"/>
    <w:rsid w:val="001A1D56"/>
    <w:rsid w:val="001B398C"/>
    <w:rsid w:val="001B5D6C"/>
    <w:rsid w:val="001D79EC"/>
    <w:rsid w:val="001E7428"/>
    <w:rsid w:val="001F072C"/>
    <w:rsid w:val="001F1BBC"/>
    <w:rsid w:val="0020006F"/>
    <w:rsid w:val="00200BF2"/>
    <w:rsid w:val="00201CF1"/>
    <w:rsid w:val="00214998"/>
    <w:rsid w:val="002213C5"/>
    <w:rsid w:val="002217B2"/>
    <w:rsid w:val="00226000"/>
    <w:rsid w:val="0022624B"/>
    <w:rsid w:val="002312C2"/>
    <w:rsid w:val="00231799"/>
    <w:rsid w:val="00236726"/>
    <w:rsid w:val="002469FC"/>
    <w:rsid w:val="00251406"/>
    <w:rsid w:val="002570CC"/>
    <w:rsid w:val="002600F1"/>
    <w:rsid w:val="002615C3"/>
    <w:rsid w:val="00270FE6"/>
    <w:rsid w:val="002909C2"/>
    <w:rsid w:val="00290FBC"/>
    <w:rsid w:val="00291922"/>
    <w:rsid w:val="002A253A"/>
    <w:rsid w:val="002A32B4"/>
    <w:rsid w:val="002A49FF"/>
    <w:rsid w:val="002A7AC8"/>
    <w:rsid w:val="002B39D5"/>
    <w:rsid w:val="002C4295"/>
    <w:rsid w:val="002D25C1"/>
    <w:rsid w:val="002E43C0"/>
    <w:rsid w:val="002F7585"/>
    <w:rsid w:val="00300936"/>
    <w:rsid w:val="00305435"/>
    <w:rsid w:val="00320158"/>
    <w:rsid w:val="00321BA4"/>
    <w:rsid w:val="003248A9"/>
    <w:rsid w:val="00332DB9"/>
    <w:rsid w:val="00334014"/>
    <w:rsid w:val="00335514"/>
    <w:rsid w:val="00337242"/>
    <w:rsid w:val="00340B03"/>
    <w:rsid w:val="003541BA"/>
    <w:rsid w:val="00356F27"/>
    <w:rsid w:val="00367B10"/>
    <w:rsid w:val="00394DED"/>
    <w:rsid w:val="003979E3"/>
    <w:rsid w:val="003A4646"/>
    <w:rsid w:val="003A645A"/>
    <w:rsid w:val="003A6B6D"/>
    <w:rsid w:val="003B0E9E"/>
    <w:rsid w:val="003B3950"/>
    <w:rsid w:val="003B4839"/>
    <w:rsid w:val="003B7B11"/>
    <w:rsid w:val="003C0D21"/>
    <w:rsid w:val="003E7550"/>
    <w:rsid w:val="003F5FD4"/>
    <w:rsid w:val="003F6433"/>
    <w:rsid w:val="00400BEB"/>
    <w:rsid w:val="00407E30"/>
    <w:rsid w:val="00415E36"/>
    <w:rsid w:val="0042085F"/>
    <w:rsid w:val="004210A1"/>
    <w:rsid w:val="00424A8E"/>
    <w:rsid w:val="00425F37"/>
    <w:rsid w:val="004362F0"/>
    <w:rsid w:val="00436FC2"/>
    <w:rsid w:val="00437A59"/>
    <w:rsid w:val="00440F1E"/>
    <w:rsid w:val="004741D3"/>
    <w:rsid w:val="004769DA"/>
    <w:rsid w:val="00483E22"/>
    <w:rsid w:val="00491947"/>
    <w:rsid w:val="00492ACD"/>
    <w:rsid w:val="004C10F2"/>
    <w:rsid w:val="004C1CF0"/>
    <w:rsid w:val="004D0875"/>
    <w:rsid w:val="004D3AC9"/>
    <w:rsid w:val="004D6347"/>
    <w:rsid w:val="004E5932"/>
    <w:rsid w:val="0050217F"/>
    <w:rsid w:val="00503CA6"/>
    <w:rsid w:val="00506739"/>
    <w:rsid w:val="005133A5"/>
    <w:rsid w:val="00515400"/>
    <w:rsid w:val="00532E5A"/>
    <w:rsid w:val="0053483F"/>
    <w:rsid w:val="00536A1E"/>
    <w:rsid w:val="0055426E"/>
    <w:rsid w:val="005545AE"/>
    <w:rsid w:val="00555663"/>
    <w:rsid w:val="00563A63"/>
    <w:rsid w:val="00573292"/>
    <w:rsid w:val="00574315"/>
    <w:rsid w:val="00581735"/>
    <w:rsid w:val="00582BDD"/>
    <w:rsid w:val="005B7C81"/>
    <w:rsid w:val="005C2870"/>
    <w:rsid w:val="005C6312"/>
    <w:rsid w:val="005D4BBE"/>
    <w:rsid w:val="005E5B1A"/>
    <w:rsid w:val="005F0DC1"/>
    <w:rsid w:val="005F2D60"/>
    <w:rsid w:val="005F7473"/>
    <w:rsid w:val="00610ED4"/>
    <w:rsid w:val="0061306A"/>
    <w:rsid w:val="00617D17"/>
    <w:rsid w:val="00637E55"/>
    <w:rsid w:val="006426EA"/>
    <w:rsid w:val="00644826"/>
    <w:rsid w:val="006463EA"/>
    <w:rsid w:val="00653803"/>
    <w:rsid w:val="00657322"/>
    <w:rsid w:val="00657451"/>
    <w:rsid w:val="0066255D"/>
    <w:rsid w:val="006631AC"/>
    <w:rsid w:val="0066598F"/>
    <w:rsid w:val="00670EB2"/>
    <w:rsid w:val="00685C98"/>
    <w:rsid w:val="006920D4"/>
    <w:rsid w:val="00696F90"/>
    <w:rsid w:val="006D004B"/>
    <w:rsid w:val="006E0E31"/>
    <w:rsid w:val="006E4787"/>
    <w:rsid w:val="006F407F"/>
    <w:rsid w:val="00701AAE"/>
    <w:rsid w:val="00716952"/>
    <w:rsid w:val="00734422"/>
    <w:rsid w:val="00734E86"/>
    <w:rsid w:val="00745E8D"/>
    <w:rsid w:val="00752960"/>
    <w:rsid w:val="00755066"/>
    <w:rsid w:val="007648B7"/>
    <w:rsid w:val="00770ED6"/>
    <w:rsid w:val="007756B4"/>
    <w:rsid w:val="00777997"/>
    <w:rsid w:val="00792001"/>
    <w:rsid w:val="00796802"/>
    <w:rsid w:val="007A53E8"/>
    <w:rsid w:val="007B3BD0"/>
    <w:rsid w:val="007C52D0"/>
    <w:rsid w:val="007D0639"/>
    <w:rsid w:val="007D28CD"/>
    <w:rsid w:val="007D7994"/>
    <w:rsid w:val="007D7DE2"/>
    <w:rsid w:val="007E2B21"/>
    <w:rsid w:val="007E4AE1"/>
    <w:rsid w:val="007F4ABC"/>
    <w:rsid w:val="007F5856"/>
    <w:rsid w:val="008016BC"/>
    <w:rsid w:val="00806AEA"/>
    <w:rsid w:val="0081750E"/>
    <w:rsid w:val="008401E1"/>
    <w:rsid w:val="00884767"/>
    <w:rsid w:val="008A2784"/>
    <w:rsid w:val="008B5737"/>
    <w:rsid w:val="008C60DA"/>
    <w:rsid w:val="008C7132"/>
    <w:rsid w:val="00922EA0"/>
    <w:rsid w:val="0092389E"/>
    <w:rsid w:val="00927AEE"/>
    <w:rsid w:val="00933891"/>
    <w:rsid w:val="00934C39"/>
    <w:rsid w:val="00935412"/>
    <w:rsid w:val="00935F2C"/>
    <w:rsid w:val="00942782"/>
    <w:rsid w:val="00946EE3"/>
    <w:rsid w:val="00952D73"/>
    <w:rsid w:val="009560F1"/>
    <w:rsid w:val="00956FA8"/>
    <w:rsid w:val="009658A1"/>
    <w:rsid w:val="0097196C"/>
    <w:rsid w:val="0098510A"/>
    <w:rsid w:val="0099153F"/>
    <w:rsid w:val="00996701"/>
    <w:rsid w:val="009A50D8"/>
    <w:rsid w:val="009B41F8"/>
    <w:rsid w:val="009B5CBA"/>
    <w:rsid w:val="009D0360"/>
    <w:rsid w:val="009D06E8"/>
    <w:rsid w:val="009F6869"/>
    <w:rsid w:val="00A021EC"/>
    <w:rsid w:val="00A05138"/>
    <w:rsid w:val="00A20A49"/>
    <w:rsid w:val="00A252B1"/>
    <w:rsid w:val="00A27431"/>
    <w:rsid w:val="00A34926"/>
    <w:rsid w:val="00A369FD"/>
    <w:rsid w:val="00A36B7B"/>
    <w:rsid w:val="00A46E9B"/>
    <w:rsid w:val="00A550CC"/>
    <w:rsid w:val="00A640BA"/>
    <w:rsid w:val="00A72933"/>
    <w:rsid w:val="00A753DD"/>
    <w:rsid w:val="00A808E9"/>
    <w:rsid w:val="00AA447C"/>
    <w:rsid w:val="00AA467A"/>
    <w:rsid w:val="00AB2466"/>
    <w:rsid w:val="00AB71DA"/>
    <w:rsid w:val="00AC4229"/>
    <w:rsid w:val="00AE177A"/>
    <w:rsid w:val="00AE5A21"/>
    <w:rsid w:val="00AE789E"/>
    <w:rsid w:val="00AF0C8F"/>
    <w:rsid w:val="00AF4A66"/>
    <w:rsid w:val="00B0780A"/>
    <w:rsid w:val="00B330B5"/>
    <w:rsid w:val="00B4262B"/>
    <w:rsid w:val="00B578C4"/>
    <w:rsid w:val="00B57B2F"/>
    <w:rsid w:val="00B85950"/>
    <w:rsid w:val="00B870BE"/>
    <w:rsid w:val="00BC3DE3"/>
    <w:rsid w:val="00BD4620"/>
    <w:rsid w:val="00BD4A8A"/>
    <w:rsid w:val="00BE224D"/>
    <w:rsid w:val="00BE6FF5"/>
    <w:rsid w:val="00BF0C0F"/>
    <w:rsid w:val="00C0408C"/>
    <w:rsid w:val="00C144EC"/>
    <w:rsid w:val="00C17A33"/>
    <w:rsid w:val="00C17AD2"/>
    <w:rsid w:val="00C31480"/>
    <w:rsid w:val="00C34D9B"/>
    <w:rsid w:val="00C443A8"/>
    <w:rsid w:val="00C474E2"/>
    <w:rsid w:val="00C478A4"/>
    <w:rsid w:val="00C628D3"/>
    <w:rsid w:val="00C7649C"/>
    <w:rsid w:val="00C8167B"/>
    <w:rsid w:val="00C84938"/>
    <w:rsid w:val="00C94A6E"/>
    <w:rsid w:val="00C962D5"/>
    <w:rsid w:val="00CA2F56"/>
    <w:rsid w:val="00CC09EF"/>
    <w:rsid w:val="00CC3428"/>
    <w:rsid w:val="00CC65D5"/>
    <w:rsid w:val="00CC79B1"/>
    <w:rsid w:val="00CD062B"/>
    <w:rsid w:val="00CD4088"/>
    <w:rsid w:val="00CE6D35"/>
    <w:rsid w:val="00CF6557"/>
    <w:rsid w:val="00D16450"/>
    <w:rsid w:val="00D17F32"/>
    <w:rsid w:val="00D26C97"/>
    <w:rsid w:val="00D60949"/>
    <w:rsid w:val="00D62774"/>
    <w:rsid w:val="00D63AD5"/>
    <w:rsid w:val="00D63E3E"/>
    <w:rsid w:val="00D70FDF"/>
    <w:rsid w:val="00D83996"/>
    <w:rsid w:val="00D847FB"/>
    <w:rsid w:val="00DA3332"/>
    <w:rsid w:val="00DA5CE4"/>
    <w:rsid w:val="00DA5EB6"/>
    <w:rsid w:val="00DC62E3"/>
    <w:rsid w:val="00DE75C7"/>
    <w:rsid w:val="00DF0581"/>
    <w:rsid w:val="00DF1636"/>
    <w:rsid w:val="00DF21B8"/>
    <w:rsid w:val="00DF5370"/>
    <w:rsid w:val="00E12284"/>
    <w:rsid w:val="00E24E8A"/>
    <w:rsid w:val="00E35AF3"/>
    <w:rsid w:val="00E36768"/>
    <w:rsid w:val="00E47902"/>
    <w:rsid w:val="00E47D2C"/>
    <w:rsid w:val="00E54CEB"/>
    <w:rsid w:val="00E55372"/>
    <w:rsid w:val="00E67A8F"/>
    <w:rsid w:val="00E731DF"/>
    <w:rsid w:val="00E75CC0"/>
    <w:rsid w:val="00E94F5C"/>
    <w:rsid w:val="00E97D49"/>
    <w:rsid w:val="00EA3691"/>
    <w:rsid w:val="00EA5133"/>
    <w:rsid w:val="00EB2E0E"/>
    <w:rsid w:val="00ED73AB"/>
    <w:rsid w:val="00EF18EE"/>
    <w:rsid w:val="00F04A79"/>
    <w:rsid w:val="00F06421"/>
    <w:rsid w:val="00F20E18"/>
    <w:rsid w:val="00F21776"/>
    <w:rsid w:val="00F27B1C"/>
    <w:rsid w:val="00F33966"/>
    <w:rsid w:val="00F54BBC"/>
    <w:rsid w:val="00F60908"/>
    <w:rsid w:val="00F6104F"/>
    <w:rsid w:val="00F623D4"/>
    <w:rsid w:val="00F71105"/>
    <w:rsid w:val="00F80D7A"/>
    <w:rsid w:val="00F831A2"/>
    <w:rsid w:val="00F83646"/>
    <w:rsid w:val="00F83CC0"/>
    <w:rsid w:val="00F85192"/>
    <w:rsid w:val="00F94F72"/>
    <w:rsid w:val="00F95192"/>
    <w:rsid w:val="00FA1514"/>
    <w:rsid w:val="00FA6BED"/>
    <w:rsid w:val="00FB58DD"/>
    <w:rsid w:val="00FD6095"/>
    <w:rsid w:val="00FE0A60"/>
    <w:rsid w:val="00FE3E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ED73AB"/>
    <w:pPr>
      <w:spacing w:line="460" w:lineRule="exact"/>
      <w:ind w:firstLine="560"/>
    </w:pPr>
    <w:rPr>
      <w:rFonts w:ascii="仿宋_GB2312" w:eastAsia="仿宋_GB2312"/>
      <w:sz w:val="28"/>
    </w:rPr>
  </w:style>
  <w:style w:type="character" w:customStyle="1" w:styleId="Char">
    <w:name w:val="正文文本缩进 Char"/>
    <w:basedOn w:val="a0"/>
    <w:link w:val="a3"/>
    <w:rsid w:val="00ED73AB"/>
    <w:rPr>
      <w:rFonts w:ascii="仿宋_GB2312" w:eastAsia="仿宋_GB2312" w:hAnsi="Times New Roman" w:cs="Times New Roman"/>
      <w:sz w:val="28"/>
      <w:szCs w:val="24"/>
    </w:rPr>
  </w:style>
  <w:style w:type="paragraph" w:styleId="a4">
    <w:name w:val="Normal (Web)"/>
    <w:basedOn w:val="a"/>
    <w:uiPriority w:val="99"/>
    <w:rsid w:val="00ED73AB"/>
    <w:pPr>
      <w:widowControl/>
      <w:spacing w:before="100" w:beforeAutospacing="1" w:after="100" w:afterAutospacing="1"/>
      <w:jc w:val="left"/>
    </w:pPr>
    <w:rPr>
      <w:rFonts w:ascii="宋体" w:hAnsi="宋体" w:cs="宋体"/>
      <w:kern w:val="0"/>
      <w:sz w:val="24"/>
    </w:rPr>
  </w:style>
  <w:style w:type="character" w:styleId="a5">
    <w:name w:val="Hyperlink"/>
    <w:uiPriority w:val="99"/>
    <w:unhideWhenUsed/>
    <w:rsid w:val="00ED73AB"/>
    <w:rPr>
      <w:color w:val="0000FF"/>
      <w:u w:val="single"/>
    </w:rPr>
  </w:style>
  <w:style w:type="paragraph" w:styleId="a6">
    <w:name w:val="header"/>
    <w:basedOn w:val="a"/>
    <w:link w:val="Char0"/>
    <w:uiPriority w:val="99"/>
    <w:semiHidden/>
    <w:unhideWhenUsed/>
    <w:rsid w:val="003054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05435"/>
    <w:rPr>
      <w:rFonts w:ascii="Times New Roman" w:eastAsia="宋体" w:hAnsi="Times New Roman" w:cs="Times New Roman"/>
      <w:sz w:val="18"/>
      <w:szCs w:val="18"/>
    </w:rPr>
  </w:style>
  <w:style w:type="paragraph" w:styleId="a7">
    <w:name w:val="footer"/>
    <w:basedOn w:val="a"/>
    <w:link w:val="Char1"/>
    <w:uiPriority w:val="99"/>
    <w:unhideWhenUsed/>
    <w:rsid w:val="00305435"/>
    <w:pPr>
      <w:tabs>
        <w:tab w:val="center" w:pos="4153"/>
        <w:tab w:val="right" w:pos="8306"/>
      </w:tabs>
      <w:snapToGrid w:val="0"/>
      <w:jc w:val="left"/>
    </w:pPr>
    <w:rPr>
      <w:sz w:val="18"/>
      <w:szCs w:val="18"/>
    </w:rPr>
  </w:style>
  <w:style w:type="character" w:customStyle="1" w:styleId="Char1">
    <w:name w:val="页脚 Char"/>
    <w:basedOn w:val="a0"/>
    <w:link w:val="a7"/>
    <w:uiPriority w:val="99"/>
    <w:rsid w:val="003054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nshrs@sin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328</Words>
  <Characters>1874</Characters>
  <Application>Microsoft Office Word</Application>
  <DocSecurity>0</DocSecurity>
  <Lines>15</Lines>
  <Paragraphs>4</Paragraphs>
  <ScaleCrop>false</ScaleCrop>
  <Company>微软中国</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顾圣杰</dc:creator>
  <cp:keywords/>
  <dc:description/>
  <cp:lastModifiedBy>顾圣杰</cp:lastModifiedBy>
  <cp:revision>5</cp:revision>
  <dcterms:created xsi:type="dcterms:W3CDTF">2017-06-23T01:38:00Z</dcterms:created>
  <dcterms:modified xsi:type="dcterms:W3CDTF">2017-06-23T10:11:00Z</dcterms:modified>
</cp:coreProperties>
</file>