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宋体" w:hAnsi="宋体" w:eastAsia="宋体" w:cs="宋体"/>
          <w:color w:val="666666"/>
          <w:kern w:val="0"/>
          <w:sz w:val="27"/>
          <w:szCs w:val="27"/>
        </w:rPr>
        <w:t>具体招聘名</w:t>
      </w:r>
      <w:bookmarkStart w:id="0" w:name="_GoBack"/>
      <w:bookmarkEnd w:id="0"/>
      <w:r>
        <w:rPr>
          <w:rFonts w:hint="eastAsia" w:ascii="宋体" w:hAnsi="宋体" w:eastAsia="宋体" w:cs="宋体"/>
          <w:color w:val="666666"/>
          <w:kern w:val="0"/>
          <w:sz w:val="27"/>
          <w:szCs w:val="27"/>
        </w:rPr>
        <w:t>额及条件</w:t>
      </w:r>
      <w:r>
        <w:rPr>
          <w:rFonts w:hint="eastAsia" w:ascii="宋体" w:hAnsi="宋体" w:eastAsia="宋体" w:cs="宋体"/>
          <w:color w:val="666666"/>
          <w:kern w:val="0"/>
          <w:sz w:val="27"/>
          <w:szCs w:val="27"/>
          <w:lang w:val="en-US" w:eastAsia="zh-CN"/>
        </w:rPr>
        <w:t>华图教育医院考试招聘QQ群:552036211</w:t>
      </w:r>
      <w:r>
        <w:rPr>
          <w:rFonts w:hint="eastAsia" w:ascii="宋体" w:hAnsi="宋体" w:eastAsia="宋体" w:cs="宋体"/>
          <w:color w:val="666666"/>
          <w:kern w:val="0"/>
          <w:sz w:val="27"/>
          <w:szCs w:val="27"/>
        </w:rPr>
        <w:t> </w:t>
      </w:r>
    </w:p>
    <w:tbl>
      <w:tblPr>
        <w:tblStyle w:val="3"/>
        <w:tblW w:w="894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1966"/>
        <w:gridCol w:w="2702"/>
        <w:gridCol w:w="312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 w:val="27"/>
                <w:szCs w:val="27"/>
              </w:rPr>
              <w:t>岗位类别</w:t>
            </w:r>
          </w:p>
        </w:tc>
        <w:tc>
          <w:tcPr>
            <w:tcW w:w="1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 w:val="27"/>
                <w:szCs w:val="27"/>
              </w:rPr>
              <w:t>科室</w:t>
            </w: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 w:val="27"/>
                <w:szCs w:val="27"/>
              </w:rPr>
              <w:t>岗位需求人数</w:t>
            </w:r>
          </w:p>
        </w:tc>
        <w:tc>
          <w:tcPr>
            <w:tcW w:w="3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 w:val="27"/>
                <w:szCs w:val="27"/>
              </w:rPr>
              <w:t>具体条件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 w:val="27"/>
                <w:szCs w:val="27"/>
              </w:rPr>
              <w:t>护理</w:t>
            </w:r>
          </w:p>
        </w:tc>
        <w:tc>
          <w:tcPr>
            <w:tcW w:w="1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 w:val="27"/>
                <w:szCs w:val="27"/>
              </w:rPr>
              <w:t>血透中心</w:t>
            </w: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 w:val="27"/>
                <w:szCs w:val="27"/>
              </w:rPr>
              <w:t>2</w:t>
            </w:r>
          </w:p>
        </w:tc>
        <w:tc>
          <w:tcPr>
            <w:tcW w:w="31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 w:val="27"/>
                <w:szCs w:val="27"/>
              </w:rPr>
              <w:t>骨干护士，33周岁以下，大专及以上学历，护师及以上职称，在二甲及以上综合性医院从事相应专科工作3年以上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 w:val="27"/>
                <w:szCs w:val="27"/>
              </w:rPr>
              <w:t>新生儿科</w:t>
            </w: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 w:val="27"/>
                <w:szCs w:val="27"/>
              </w:rPr>
              <w:t>1</w:t>
            </w:r>
          </w:p>
        </w:tc>
        <w:tc>
          <w:tcPr>
            <w:tcW w:w="31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 w:val="27"/>
                <w:szCs w:val="27"/>
              </w:rPr>
              <w:t>重症医学科</w:t>
            </w: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 w:val="27"/>
                <w:szCs w:val="27"/>
              </w:rPr>
              <w:t>5</w:t>
            </w:r>
          </w:p>
        </w:tc>
        <w:tc>
          <w:tcPr>
            <w:tcW w:w="31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 w:val="27"/>
                <w:szCs w:val="27"/>
              </w:rPr>
              <w:t>助产</w:t>
            </w: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 w:val="27"/>
                <w:szCs w:val="27"/>
              </w:rPr>
              <w:t>2</w:t>
            </w:r>
          </w:p>
        </w:tc>
        <w:tc>
          <w:tcPr>
            <w:tcW w:w="31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 w:val="27"/>
                <w:szCs w:val="27"/>
              </w:rPr>
              <w:t>其他岗位</w:t>
            </w: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 w:val="27"/>
                <w:szCs w:val="27"/>
              </w:rPr>
              <w:t>20</w:t>
            </w:r>
          </w:p>
        </w:tc>
        <w:tc>
          <w:tcPr>
            <w:tcW w:w="31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 w:val="27"/>
                <w:szCs w:val="27"/>
              </w:rPr>
              <w:t>2017届毕业生</w:t>
            </w:r>
          </w:p>
        </w:tc>
        <w:tc>
          <w:tcPr>
            <w:tcW w:w="2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 w:val="27"/>
                <w:szCs w:val="27"/>
              </w:rPr>
              <w:t>30 </w:t>
            </w:r>
          </w:p>
        </w:tc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 w:val="27"/>
                <w:szCs w:val="27"/>
              </w:rPr>
              <w:t>全日制大专及以上学历（不含初中学历起点），大专23周岁以下，本科25周岁以下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@微软简魏碑">
    <w:altName w:val="@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F7"/>
    <w:rsid w:val="008B690A"/>
    <w:rsid w:val="00AF1FF7"/>
    <w:rsid w:val="00C858A4"/>
    <w:rsid w:val="2BF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ScaleCrop>false</ScaleCrop>
  <LinksUpToDate>false</LinksUpToDate>
  <CharactersWithSpaces>189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2017-07-19T14:48:00Z</dcterms:created>
  <dc:creator>a</dc:creator>
  <cp:lastModifiedBy>admin</cp:lastModifiedBy>
  <dcterms:modified xsi:type="dcterms:W3CDTF">2017-07-20T06:53:06Z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