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00" w:lineRule="exact"/>
        <w:ind w:right="0" w:rightChars="0"/>
        <w:jc w:val="both"/>
        <w:textAlignment w:val="auto"/>
        <w:outlineLvl w:val="9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1：</w:t>
      </w:r>
    </w:p>
    <w:tbl>
      <w:tblPr>
        <w:tblStyle w:val="7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275"/>
        <w:gridCol w:w="949"/>
        <w:gridCol w:w="972"/>
        <w:gridCol w:w="2834"/>
        <w:gridCol w:w="1200"/>
        <w:gridCol w:w="1816"/>
        <w:gridCol w:w="1395"/>
        <w:gridCol w:w="1955"/>
        <w:gridCol w:w="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0" w:hRule="atLeast"/>
        </w:trPr>
        <w:tc>
          <w:tcPr>
            <w:tcW w:w="1417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36"/>
                <w:szCs w:val="36"/>
                <w:lang w:eastAsia="zh-CN"/>
              </w:rPr>
              <w:t>安庆市</w:t>
            </w: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36"/>
                <w:szCs w:val="36"/>
              </w:rPr>
              <w:t>宜秀区</w:t>
            </w: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36"/>
                <w:szCs w:val="36"/>
                <w:lang w:eastAsia="zh-CN"/>
              </w:rPr>
              <w:t>文化馆</w:t>
            </w: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36"/>
                <w:szCs w:val="36"/>
              </w:rPr>
              <w:t>201</w:t>
            </w: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36"/>
                <w:szCs w:val="36"/>
                <w:lang w:val="en-US" w:eastAsia="zh-CN"/>
              </w:rPr>
              <w:t>7</w:t>
            </w: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36"/>
                <w:szCs w:val="36"/>
              </w:rPr>
              <w:t>年公开招聘工作人员岗位一览表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88" w:hRule="atLeast"/>
        </w:trPr>
        <w:tc>
          <w:tcPr>
            <w:tcW w:w="17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OLE_LINK1" w:colFirst="0" w:colLast="0"/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位代码</w:t>
            </w:r>
          </w:p>
        </w:tc>
        <w:tc>
          <w:tcPr>
            <w:tcW w:w="9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6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　　考　　条　　件</w:t>
            </w:r>
          </w:p>
        </w:tc>
        <w:tc>
          <w:tcPr>
            <w:tcW w:w="13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笔试科目专业知识主要内容</w:t>
            </w:r>
          </w:p>
        </w:tc>
        <w:tc>
          <w:tcPr>
            <w:tcW w:w="19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咨询电话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45" w:hRule="atLeast"/>
        </w:trPr>
        <w:tc>
          <w:tcPr>
            <w:tcW w:w="17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　龄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　他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宜秀区文化馆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201701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7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本科：</w:t>
            </w:r>
            <w:bookmarkStart w:id="1" w:name="OLE_LINK2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历史学</w:t>
            </w:r>
            <w:bookmarkEnd w:id="1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研究生：历史学类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本科学历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30周岁以下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研究生学历35周岁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以下</w:t>
            </w: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经常野外工作，适合男性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普通话达到国家语言文字工作委员会认定的二级甲等以上（含二甲）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文物保护</w:t>
            </w:r>
          </w:p>
        </w:tc>
        <w:tc>
          <w:tcPr>
            <w:tcW w:w="195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人社局：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0556-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5939272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 w:firstLine="42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区文化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委：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 w:firstLine="240" w:firstLineChars="10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0556-5939539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</w:trPr>
        <w:tc>
          <w:tcPr>
            <w:tcW w:w="1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2017</w:t>
            </w:r>
            <w:bookmarkStart w:id="2" w:name="_GoBack"/>
            <w:bookmarkEnd w:id="2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本科及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以上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5080</wp:posOffset>
                      </wp:positionV>
                      <wp:extent cx="2257425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07965" y="3736340"/>
                                <a:ext cx="2257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9.8pt;margin-top:0.4pt;height:0pt;width:177.75pt;z-index:251658240;mso-width-relative:page;mso-height-relative:page;" filled="f" stroked="t" coordsize="21600,21600" o:gfxdata="UEsDBAoAAAAAAIdO4kAAAAAAAAAAAAAAAAAEAAAAZHJzL1BLAwQUAAAACACHTuJAtshEP9MAAAAF&#10;AQAADwAAAGRycy9kb3ducmV2LnhtbE2Pu07EMBBFeyT+wRokOtbJon2FOFsgUSAhAYGC0hvPxgF7&#10;HGJvEv6e2QrKq3t15ky5n70TIw6xC6QgX2QgkJpgOmoVvL893GxBxKTJaBcIFfxghH11eVHqwoSJ&#10;XnGsUysYQrHQCmxKfSFlbCx6HRehR+LuGAavE8ehlWbQE8O9k8ssW0uvO+ILVvd4b7H5qk+eKbT5&#10;Ps5u+Hh5frLbevrEx3GDSl1f5dkdiIRz+hvDWZ/VoWKnQziRicIpWN7u1jxVwA9wvdqtchCHc5RV&#10;Kf/bV79QSwMEFAAAAAgAh07iQHGztiHWAQAAbwMAAA4AAABkcnMvZTJvRG9jLnhtbK1TzW4TMRC+&#10;I/EOlu9k090mKas4PTQqFwSRoA8w8dq7lvwn22STl+AFkLjBiSN33qblMTp2QlvghshhYns+f+Pv&#10;m9nl5d5oshMhKmcZPZtMKRGWu07ZntGb99cvLiiJCWwH2lnB6EFEerl6/mw5+lbUbnC6E4EgiY3t&#10;6BkdUvJtVUU+CANx4rywmJQuGEi4DX3VBRiR3eiqnk7n1ehC54PjIkY8XR+TdFX4pRQ8vZUyikQ0&#10;o/i2VGIocZtjtVpC2wfwg+KnZ8A/vMKAslj0gWoNCciHoP6iMooHF51ME+5M5aRUXBQNqOZs+oea&#10;dwN4UbSgOdE/2BT/Hy1/s9sEojpGG0osGGzR3afvtx+//PzxGePdt6+kySaNPraIvbKbcNpFvwlZ&#10;8V4Gk/9RC9kzOmumi5fzGSUHpFw08+b8ZLLYJ8IRUNezxXmNAI6IkqseSXyI6ZVwhuQFo1rZrB9a&#10;2L2OCQsj9BckH1t3rbQuPdSWjIzOmxl2mQNOktSQcGk8aou2pwR0jyPKUyiM0WnV5duZJ4Z+e6UD&#10;2UEek/LLorHab7Bceg1xOOJK6jhARiWcYq0MoxdPb2uLJNm6o1l5tXXdoXhYzrGrpcxpAvPYPN2X&#10;24/fyeo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shEP9MAAAAFAQAADwAAAAAAAAABACAAAAAi&#10;AAAAZHJzL2Rvd25yZXYueG1sUEsBAhQAFAAAAAgAh07iQHGztiHWAQAAbwMAAA4AAAAAAAAAAQAg&#10;AAAAIgEAAGRycy9lMm9Eb2MueG1sUEsFBgAAAAAGAAYAWQEAAGo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本科：戏剧与影视学类、新闻传播学类；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2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周岁以下，研究生学历3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播音主持</w:t>
            </w:r>
          </w:p>
        </w:tc>
        <w:tc>
          <w:tcPr>
            <w:tcW w:w="195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140" w:lineRule="exact"/>
        <w:ind w:left="420" w:hanging="420" w:hangingChars="200"/>
        <w:rPr>
          <w:rFonts w:hint="eastAsia" w:ascii="宋体" w:hAnsi="宋体"/>
          <w:color w:val="000000"/>
        </w:rPr>
      </w:pPr>
    </w:p>
    <w:p>
      <w:r>
        <w:rPr>
          <w:rFonts w:hint="eastAsia" w:ascii="宋体" w:hAnsi="宋体"/>
          <w:color w:val="000000"/>
        </w:rPr>
        <w:t>注：报考专业以《教育部关于印发〈普通高等学校本科专业目录（2012年）〉、〈普通高等学校本科专业设置管理规定〉等文件的通知》（教高[2012]9号）</w:t>
      </w:r>
      <w:r>
        <w:rPr>
          <w:rFonts w:hint="eastAsia" w:ascii="宋体" w:hAnsi="宋体"/>
          <w:color w:val="000000"/>
          <w:lang w:eastAsia="zh-CN"/>
        </w:rPr>
        <w:t>、《授予博士、硕士学位和培养研究生的学科、专业目录》(1997年)为参考标准。</w:t>
      </w:r>
    </w:p>
    <w:sectPr>
      <w:pgSz w:w="16838" w:h="11906" w:orient="landscape"/>
      <w:pgMar w:top="1236" w:right="1440" w:bottom="1236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准圆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汉仪秀英体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中等线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汉仪中楷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汉仪中圆简">
    <w:panose1 w:val="02010600000101010101"/>
    <w:charset w:val="86"/>
    <w:family w:val="modern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F38AB"/>
    <w:rsid w:val="04F430D1"/>
    <w:rsid w:val="06CC48AC"/>
    <w:rsid w:val="07371644"/>
    <w:rsid w:val="09483043"/>
    <w:rsid w:val="096E2A52"/>
    <w:rsid w:val="0AE16402"/>
    <w:rsid w:val="0B9C1EF6"/>
    <w:rsid w:val="0BD54C16"/>
    <w:rsid w:val="0F9D3320"/>
    <w:rsid w:val="12395992"/>
    <w:rsid w:val="13886D4D"/>
    <w:rsid w:val="16894E25"/>
    <w:rsid w:val="1A8D076E"/>
    <w:rsid w:val="1A963843"/>
    <w:rsid w:val="1B21118F"/>
    <w:rsid w:val="1D8C683F"/>
    <w:rsid w:val="200C77BB"/>
    <w:rsid w:val="2345224D"/>
    <w:rsid w:val="23B65393"/>
    <w:rsid w:val="26483E8D"/>
    <w:rsid w:val="28B97D7E"/>
    <w:rsid w:val="2A2B7CB9"/>
    <w:rsid w:val="2A8E762F"/>
    <w:rsid w:val="2AA2651D"/>
    <w:rsid w:val="2CCF4147"/>
    <w:rsid w:val="2CE0341F"/>
    <w:rsid w:val="30347188"/>
    <w:rsid w:val="315C0F75"/>
    <w:rsid w:val="316853DC"/>
    <w:rsid w:val="31BD2060"/>
    <w:rsid w:val="34411886"/>
    <w:rsid w:val="348F7675"/>
    <w:rsid w:val="35B426E9"/>
    <w:rsid w:val="380B6232"/>
    <w:rsid w:val="394E1FF5"/>
    <w:rsid w:val="398D7831"/>
    <w:rsid w:val="3CAB19AF"/>
    <w:rsid w:val="3D196D4B"/>
    <w:rsid w:val="3D841B27"/>
    <w:rsid w:val="3FB14374"/>
    <w:rsid w:val="40A16ECA"/>
    <w:rsid w:val="40AC0384"/>
    <w:rsid w:val="413F6B2F"/>
    <w:rsid w:val="41C73F96"/>
    <w:rsid w:val="428C5D67"/>
    <w:rsid w:val="42F54F6F"/>
    <w:rsid w:val="449B20FD"/>
    <w:rsid w:val="44DD171D"/>
    <w:rsid w:val="46141348"/>
    <w:rsid w:val="47056198"/>
    <w:rsid w:val="483D64DD"/>
    <w:rsid w:val="49112221"/>
    <w:rsid w:val="49324A47"/>
    <w:rsid w:val="49A5409E"/>
    <w:rsid w:val="4B8960CA"/>
    <w:rsid w:val="4BC14E07"/>
    <w:rsid w:val="4D9F3E03"/>
    <w:rsid w:val="50252194"/>
    <w:rsid w:val="5094154B"/>
    <w:rsid w:val="57DF5833"/>
    <w:rsid w:val="587A4D2D"/>
    <w:rsid w:val="58F66A51"/>
    <w:rsid w:val="597F7FD8"/>
    <w:rsid w:val="59F20952"/>
    <w:rsid w:val="5C5A45C4"/>
    <w:rsid w:val="5C891890"/>
    <w:rsid w:val="5C957AA2"/>
    <w:rsid w:val="5DBF6969"/>
    <w:rsid w:val="5FD349BF"/>
    <w:rsid w:val="64CD751F"/>
    <w:rsid w:val="680005D3"/>
    <w:rsid w:val="691D27F7"/>
    <w:rsid w:val="6A4363CB"/>
    <w:rsid w:val="6B294A3E"/>
    <w:rsid w:val="72B8270B"/>
    <w:rsid w:val="766811A7"/>
    <w:rsid w:val="77247D50"/>
    <w:rsid w:val="78D97F67"/>
    <w:rsid w:val="7A503CF7"/>
    <w:rsid w:val="7CA367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cp:lastPrinted>2017-06-08T01:17:00Z</cp:lastPrinted>
  <dcterms:modified xsi:type="dcterms:W3CDTF">2017-07-26T00:37:55Z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