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1.报名方式：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报考者请登录福建省住院医师/专科医师培训网（fujian.wsglw.net），如实及时提交个人信息、填报志愿及身份证正面、毕业证、学位证、医师资格证、同意函、解约相关证明材料的扫描件或数码拍摄照片（jpg格式，规格2M以下）。未如实提交个人信息及逾期未提交合格身份证扫描件或数码拍摄照片的报考者将无法进入招生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1"/>
          <w:szCs w:val="21"/>
          <w:bdr w:val="none" w:color="auto" w:sz="0" w:space="0"/>
        </w:rPr>
        <w:t>（1）“单位人”和本省“社会人”报名人员于2017年8月1日8:00至8月10日24:00，在福建省住院医师/专科医师培训网首页“立即注册”处注册后，从“培训学员入口”处登录进入“学员报名”模块报名。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（2）外省生源的“社会人” 报名人员、已取得全科医学相关培训证书的“基层全科医生”于2017年7月25日8:00至8月1日24:00在福建省住院医师/专科医师培训网首页“外省生源‘社会人’、全科定向生培训报名注册入口”注册并选择所对应人员类别后，从“培训学员入口”处登录进入“学员报名”模块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返回主页面，账号、密码登陆，进入学员报名模块，填写界面共有个人基本信息、学习经历、工作经历、志愿申报四个大项目，每个大项点击“修改”进行数据录入。建议每个栏目尽可能均要填写。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（1）根据《福建省住院医师规范化培训实施方案》，外省生源“社会人”为：福建省外（或海外）全日制普通高校医学类专业毕业，且非福建省户籍的未在医疗卫生机构就业中国大陆公民。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（2）2016年7月1日起，因调整培训专业退出培训的人员再次参加住院医师规范化培训招录前需与省卫计委科教处电话联系并传真提交书面申请书，经审核后方可重新注册。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3）注册账户时，请慎重选择学员类型（单位人或社会人，不可更改），填写注册信息。系统生成账号号码。以“单位人”类型报名的学员，在填写界面填写所在单位和单位所在卫生局，如省属单位选送人员所在卫生局选择“省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（4）上传的学员照片为个人证件照；学历证书、学位证书需上传，学位证书上传键在输入证书号后显示。所有上传照片＜2M。如尚未领取到学位证书的人员，可暂不填学位证书号码。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（5）银行卡号一栏暂不填。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b w:val="0"/>
          <w:i w:val="0"/>
          <w:caps w:val="0"/>
          <w:color w:val="404040"/>
          <w:spacing w:val="0"/>
          <w:sz w:val="21"/>
          <w:szCs w:val="21"/>
        </w:rPr>
      </w:pPr>
      <w:r>
        <w:rPr>
          <w:rFonts w:hint="eastAsia" w:ascii="宋体" w:hAnsi="宋体" w:eastAsia="宋体" w:cs="宋体"/>
          <w:b w:val="0"/>
          <w:i w:val="0"/>
          <w:caps w:val="0"/>
          <w:color w:val="404040"/>
          <w:spacing w:val="0"/>
          <w:sz w:val="25"/>
          <w:szCs w:val="25"/>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B36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2017-07-26T10:26:50Z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