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4"/>
          <w:szCs w:val="24"/>
        </w:rPr>
      </w:pPr>
      <w:r>
        <w:rPr>
          <w:rFonts w:hint="eastAsia" w:ascii="黑体" w:hAnsi="黑体" w:eastAsia="黑体"/>
          <w:sz w:val="24"/>
          <w:szCs w:val="24"/>
        </w:rPr>
        <w:t>附件1：</w:t>
      </w:r>
    </w:p>
    <w:p>
      <w:pPr>
        <w:jc w:val="center"/>
        <w:rPr>
          <w:rFonts w:ascii="黑体" w:hAnsi="黑体" w:eastAsia="黑体"/>
          <w:sz w:val="28"/>
          <w:szCs w:val="28"/>
        </w:rPr>
      </w:pPr>
      <w:r>
        <w:rPr>
          <w:rFonts w:hint="eastAsia" w:ascii="黑体" w:hAnsi="黑体" w:eastAsia="黑体"/>
          <w:sz w:val="28"/>
          <w:szCs w:val="28"/>
        </w:rPr>
        <w:t>岗位需求表</w:t>
      </w:r>
    </w:p>
    <w:tbl>
      <w:tblPr>
        <w:tblStyle w:val="3"/>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743"/>
        <w:gridCol w:w="1394"/>
        <w:gridCol w:w="830"/>
        <w:gridCol w:w="890"/>
        <w:gridCol w:w="1186"/>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968" w:type="dxa"/>
            <w:vAlign w:val="center"/>
          </w:tcPr>
          <w:p>
            <w:pPr>
              <w:jc w:val="center"/>
              <w:rPr>
                <w:rFonts w:ascii="黑体" w:hAnsi="黑体" w:eastAsia="黑体"/>
                <w:sz w:val="24"/>
                <w:szCs w:val="24"/>
              </w:rPr>
            </w:pPr>
            <w:r>
              <w:rPr>
                <w:rFonts w:hint="eastAsia" w:ascii="黑体" w:hAnsi="黑体" w:eastAsia="黑体"/>
                <w:sz w:val="24"/>
                <w:szCs w:val="24"/>
              </w:rPr>
              <w:t>岗位</w:t>
            </w:r>
          </w:p>
        </w:tc>
        <w:tc>
          <w:tcPr>
            <w:tcW w:w="743" w:type="dxa"/>
            <w:vAlign w:val="center"/>
          </w:tcPr>
          <w:p>
            <w:pPr>
              <w:jc w:val="center"/>
              <w:rPr>
                <w:rFonts w:ascii="黑体" w:hAnsi="黑体" w:eastAsia="黑体"/>
                <w:sz w:val="24"/>
                <w:szCs w:val="24"/>
              </w:rPr>
            </w:pPr>
            <w:r>
              <w:rPr>
                <w:rFonts w:hint="eastAsia" w:ascii="黑体" w:hAnsi="黑体" w:eastAsia="黑体"/>
                <w:sz w:val="24"/>
                <w:szCs w:val="24"/>
              </w:rPr>
              <w:t>性别</w:t>
            </w:r>
          </w:p>
        </w:tc>
        <w:tc>
          <w:tcPr>
            <w:tcW w:w="1394" w:type="dxa"/>
            <w:vAlign w:val="center"/>
          </w:tcPr>
          <w:p>
            <w:pPr>
              <w:jc w:val="center"/>
              <w:rPr>
                <w:rFonts w:ascii="黑体" w:hAnsi="黑体" w:eastAsia="黑体"/>
                <w:sz w:val="24"/>
                <w:szCs w:val="24"/>
              </w:rPr>
            </w:pPr>
            <w:r>
              <w:rPr>
                <w:rFonts w:hint="eastAsia" w:ascii="黑体" w:hAnsi="黑体" w:eastAsia="黑体"/>
                <w:sz w:val="24"/>
                <w:szCs w:val="24"/>
              </w:rPr>
              <w:t>专业</w:t>
            </w:r>
          </w:p>
        </w:tc>
        <w:tc>
          <w:tcPr>
            <w:tcW w:w="830" w:type="dxa"/>
            <w:vAlign w:val="center"/>
          </w:tcPr>
          <w:p>
            <w:pPr>
              <w:jc w:val="center"/>
              <w:rPr>
                <w:rFonts w:ascii="黑体" w:hAnsi="黑体" w:eastAsia="黑体"/>
                <w:sz w:val="24"/>
                <w:szCs w:val="24"/>
              </w:rPr>
            </w:pPr>
            <w:r>
              <w:rPr>
                <w:rFonts w:hint="eastAsia" w:ascii="黑体" w:hAnsi="黑体" w:eastAsia="黑体"/>
                <w:sz w:val="24"/>
                <w:szCs w:val="24"/>
              </w:rPr>
              <w:t>人数（人）</w:t>
            </w:r>
          </w:p>
        </w:tc>
        <w:tc>
          <w:tcPr>
            <w:tcW w:w="890" w:type="dxa"/>
            <w:vAlign w:val="center"/>
          </w:tcPr>
          <w:p>
            <w:pPr>
              <w:jc w:val="center"/>
              <w:rPr>
                <w:rFonts w:ascii="黑体" w:hAnsi="黑体" w:eastAsia="黑体"/>
                <w:sz w:val="24"/>
                <w:szCs w:val="24"/>
              </w:rPr>
            </w:pPr>
            <w:r>
              <w:rPr>
                <w:rFonts w:hint="eastAsia" w:ascii="黑体" w:hAnsi="黑体" w:eastAsia="黑体"/>
                <w:sz w:val="24"/>
                <w:szCs w:val="24"/>
              </w:rPr>
              <w:t>学历要求</w:t>
            </w:r>
          </w:p>
        </w:tc>
        <w:tc>
          <w:tcPr>
            <w:tcW w:w="1186" w:type="dxa"/>
            <w:vAlign w:val="center"/>
          </w:tcPr>
          <w:p>
            <w:pPr>
              <w:jc w:val="center"/>
              <w:rPr>
                <w:rFonts w:ascii="黑体" w:hAnsi="黑体" w:eastAsia="黑体"/>
                <w:sz w:val="24"/>
                <w:szCs w:val="24"/>
              </w:rPr>
            </w:pPr>
            <w:r>
              <w:rPr>
                <w:rFonts w:hint="eastAsia" w:ascii="黑体" w:hAnsi="黑体" w:eastAsia="黑体"/>
                <w:sz w:val="24"/>
                <w:szCs w:val="24"/>
              </w:rPr>
              <w:t>年龄</w:t>
            </w:r>
          </w:p>
        </w:tc>
        <w:tc>
          <w:tcPr>
            <w:tcW w:w="3232" w:type="dxa"/>
            <w:vAlign w:val="center"/>
          </w:tcPr>
          <w:p>
            <w:pPr>
              <w:jc w:val="center"/>
              <w:rPr>
                <w:rFonts w:ascii="黑体" w:hAnsi="黑体" w:eastAsia="黑体"/>
                <w:sz w:val="24"/>
                <w:szCs w:val="24"/>
              </w:rPr>
            </w:pPr>
            <w:r>
              <w:rPr>
                <w:rFonts w:hint="eastAsia" w:ascii="黑体" w:hAnsi="黑体"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4" w:hRule="atLeast"/>
          <w:jc w:val="center"/>
        </w:trPr>
        <w:tc>
          <w:tcPr>
            <w:tcW w:w="968"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辅导员</w:t>
            </w:r>
          </w:p>
        </w:tc>
        <w:tc>
          <w:tcPr>
            <w:tcW w:w="74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3男3女</w:t>
            </w:r>
          </w:p>
        </w:tc>
        <w:tc>
          <w:tcPr>
            <w:tcW w:w="1394"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不限，理工科专业优先</w:t>
            </w:r>
          </w:p>
        </w:tc>
        <w:tc>
          <w:tcPr>
            <w:tcW w:w="830" w:type="dxa"/>
            <w:vAlign w:val="center"/>
          </w:tcPr>
          <w:p>
            <w:pPr>
              <w:spacing w:line="240" w:lineRule="exact"/>
              <w:jc w:val="center"/>
              <w:rPr>
                <w:rFonts w:ascii="仿宋" w:hAnsi="仿宋" w:eastAsia="仿宋"/>
                <w:sz w:val="24"/>
                <w:szCs w:val="24"/>
              </w:rPr>
            </w:pPr>
            <w:r>
              <w:rPr>
                <w:rFonts w:ascii="仿宋" w:hAnsi="仿宋" w:eastAsia="仿宋"/>
                <w:sz w:val="24"/>
                <w:szCs w:val="24"/>
              </w:rPr>
              <w:t>6</w:t>
            </w:r>
          </w:p>
        </w:tc>
        <w:tc>
          <w:tcPr>
            <w:tcW w:w="890"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全日制本科以上</w:t>
            </w:r>
          </w:p>
        </w:tc>
        <w:tc>
          <w:tcPr>
            <w:tcW w:w="1186" w:type="dxa"/>
            <w:vAlign w:val="center"/>
          </w:tcPr>
          <w:p>
            <w:pPr>
              <w:spacing w:line="240" w:lineRule="exact"/>
              <w:jc w:val="center"/>
              <w:rPr>
                <w:rFonts w:ascii="仿宋" w:hAnsi="仿宋" w:eastAsia="仿宋"/>
                <w:sz w:val="24"/>
                <w:szCs w:val="24"/>
              </w:rPr>
            </w:pPr>
            <w:r>
              <w:rPr>
                <w:rFonts w:ascii="仿宋" w:hAnsi="仿宋" w:eastAsia="仿宋"/>
                <w:sz w:val="24"/>
                <w:szCs w:val="24"/>
              </w:rPr>
              <w:t>28</w:t>
            </w:r>
            <w:r>
              <w:rPr>
                <w:rFonts w:hint="eastAsia" w:ascii="仿宋" w:hAnsi="仿宋" w:eastAsia="仿宋"/>
                <w:sz w:val="24"/>
                <w:szCs w:val="24"/>
              </w:rPr>
              <w:t>岁以下（198</w:t>
            </w:r>
            <w:r>
              <w:rPr>
                <w:rFonts w:ascii="仿宋" w:hAnsi="仿宋" w:eastAsia="仿宋"/>
                <w:sz w:val="24"/>
                <w:szCs w:val="24"/>
              </w:rPr>
              <w:t>9</w:t>
            </w:r>
            <w:r>
              <w:rPr>
                <w:rFonts w:hint="eastAsia" w:ascii="仿宋" w:hAnsi="仿宋" w:eastAsia="仿宋"/>
                <w:sz w:val="24"/>
                <w:szCs w:val="24"/>
              </w:rPr>
              <w:t>年1月1日后出生）</w:t>
            </w:r>
          </w:p>
        </w:tc>
        <w:tc>
          <w:tcPr>
            <w:tcW w:w="3232"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普通话二级乙等以上，形象气质佳，语言沟通能力强，获得过省级及省级以上相关名次者或具有个人原创科普活动作品者可适当放宽条件。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7" w:hRule="atLeast"/>
          <w:jc w:val="center"/>
        </w:trPr>
        <w:tc>
          <w:tcPr>
            <w:tcW w:w="968"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综合文秘</w:t>
            </w:r>
          </w:p>
        </w:tc>
        <w:tc>
          <w:tcPr>
            <w:tcW w:w="74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不限</w:t>
            </w:r>
          </w:p>
        </w:tc>
        <w:tc>
          <w:tcPr>
            <w:tcW w:w="1394"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汉语言文学、法学等相关专业</w:t>
            </w:r>
          </w:p>
        </w:tc>
        <w:tc>
          <w:tcPr>
            <w:tcW w:w="830"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3</w:t>
            </w:r>
          </w:p>
        </w:tc>
        <w:tc>
          <w:tcPr>
            <w:tcW w:w="890"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全日制本科以上</w:t>
            </w:r>
          </w:p>
        </w:tc>
        <w:tc>
          <w:tcPr>
            <w:tcW w:w="1186" w:type="dxa"/>
            <w:vAlign w:val="center"/>
          </w:tcPr>
          <w:p>
            <w:pPr>
              <w:spacing w:line="240" w:lineRule="exact"/>
              <w:jc w:val="center"/>
              <w:rPr>
                <w:rFonts w:ascii="仿宋" w:hAnsi="仿宋" w:eastAsia="仿宋"/>
                <w:sz w:val="24"/>
                <w:szCs w:val="24"/>
              </w:rPr>
            </w:pPr>
            <w:r>
              <w:rPr>
                <w:rFonts w:ascii="仿宋" w:hAnsi="仿宋" w:eastAsia="仿宋"/>
                <w:sz w:val="24"/>
                <w:szCs w:val="24"/>
              </w:rPr>
              <w:t>28</w:t>
            </w:r>
            <w:r>
              <w:rPr>
                <w:rFonts w:hint="eastAsia" w:ascii="仿宋" w:hAnsi="仿宋" w:eastAsia="仿宋"/>
                <w:sz w:val="24"/>
                <w:szCs w:val="24"/>
              </w:rPr>
              <w:t>岁以下（198</w:t>
            </w:r>
            <w:r>
              <w:rPr>
                <w:rFonts w:ascii="仿宋" w:hAnsi="仿宋" w:eastAsia="仿宋"/>
                <w:sz w:val="24"/>
                <w:szCs w:val="24"/>
              </w:rPr>
              <w:t>9</w:t>
            </w:r>
            <w:r>
              <w:rPr>
                <w:rFonts w:hint="eastAsia" w:ascii="仿宋" w:hAnsi="仿宋" w:eastAsia="仿宋"/>
                <w:sz w:val="24"/>
                <w:szCs w:val="24"/>
              </w:rPr>
              <w:t>年1月1日后出生）</w:t>
            </w:r>
          </w:p>
        </w:tc>
        <w:tc>
          <w:tcPr>
            <w:tcW w:w="3232"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有相关从业经验者优先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3" w:hRule="atLeast"/>
          <w:jc w:val="center"/>
        </w:trPr>
        <w:tc>
          <w:tcPr>
            <w:tcW w:w="968"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展品技术工程师</w:t>
            </w:r>
          </w:p>
        </w:tc>
        <w:tc>
          <w:tcPr>
            <w:tcW w:w="74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男</w:t>
            </w:r>
          </w:p>
        </w:tc>
        <w:tc>
          <w:tcPr>
            <w:tcW w:w="1394"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机械、机电一体化、电子、电气、自动化等相关专业</w:t>
            </w:r>
          </w:p>
        </w:tc>
        <w:tc>
          <w:tcPr>
            <w:tcW w:w="830" w:type="dxa"/>
            <w:vAlign w:val="center"/>
          </w:tcPr>
          <w:p>
            <w:pPr>
              <w:spacing w:line="240" w:lineRule="exact"/>
              <w:jc w:val="center"/>
              <w:rPr>
                <w:rFonts w:ascii="仿宋" w:hAnsi="仿宋" w:eastAsia="仿宋"/>
                <w:sz w:val="24"/>
                <w:szCs w:val="24"/>
              </w:rPr>
            </w:pPr>
            <w:r>
              <w:rPr>
                <w:rFonts w:ascii="仿宋" w:hAnsi="仿宋" w:eastAsia="仿宋"/>
                <w:sz w:val="24"/>
                <w:szCs w:val="24"/>
              </w:rPr>
              <w:t>3</w:t>
            </w:r>
          </w:p>
        </w:tc>
        <w:tc>
          <w:tcPr>
            <w:tcW w:w="890"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全日制本科以上</w:t>
            </w:r>
          </w:p>
        </w:tc>
        <w:tc>
          <w:tcPr>
            <w:tcW w:w="1186" w:type="dxa"/>
            <w:vAlign w:val="center"/>
          </w:tcPr>
          <w:p>
            <w:pPr>
              <w:spacing w:line="240" w:lineRule="exact"/>
              <w:jc w:val="center"/>
              <w:rPr>
                <w:rFonts w:ascii="仿宋" w:hAnsi="仿宋" w:eastAsia="仿宋"/>
                <w:sz w:val="24"/>
                <w:szCs w:val="24"/>
              </w:rPr>
            </w:pPr>
            <w:r>
              <w:rPr>
                <w:rFonts w:ascii="仿宋" w:hAnsi="仿宋" w:eastAsia="仿宋"/>
                <w:sz w:val="24"/>
                <w:szCs w:val="24"/>
              </w:rPr>
              <w:t>28</w:t>
            </w:r>
            <w:r>
              <w:rPr>
                <w:rFonts w:hint="eastAsia" w:ascii="仿宋" w:hAnsi="仿宋" w:eastAsia="仿宋"/>
                <w:sz w:val="24"/>
                <w:szCs w:val="24"/>
              </w:rPr>
              <w:t>岁以下（198</w:t>
            </w:r>
            <w:r>
              <w:rPr>
                <w:rFonts w:ascii="仿宋" w:hAnsi="仿宋" w:eastAsia="仿宋"/>
                <w:sz w:val="24"/>
                <w:szCs w:val="24"/>
              </w:rPr>
              <w:t>9</w:t>
            </w:r>
            <w:r>
              <w:rPr>
                <w:rFonts w:hint="eastAsia" w:ascii="仿宋" w:hAnsi="仿宋" w:eastAsia="仿宋"/>
                <w:sz w:val="24"/>
                <w:szCs w:val="24"/>
              </w:rPr>
              <w:t>年1月1日后出生）</w:t>
            </w:r>
          </w:p>
        </w:tc>
        <w:tc>
          <w:tcPr>
            <w:tcW w:w="3232"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从事维修、研发等相关工作。持有机械、机电一体化、电子、电气、自动化等相关从业资格证和有相关工作经验者优先。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7" w:hRule="atLeast"/>
          <w:jc w:val="center"/>
        </w:trPr>
        <w:tc>
          <w:tcPr>
            <w:tcW w:w="968"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文员</w:t>
            </w:r>
          </w:p>
        </w:tc>
        <w:tc>
          <w:tcPr>
            <w:tcW w:w="74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不限</w:t>
            </w:r>
          </w:p>
        </w:tc>
        <w:tc>
          <w:tcPr>
            <w:tcW w:w="1394"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人力资源管理等相关专业</w:t>
            </w:r>
          </w:p>
        </w:tc>
        <w:tc>
          <w:tcPr>
            <w:tcW w:w="830" w:type="dxa"/>
            <w:vAlign w:val="center"/>
          </w:tcPr>
          <w:p>
            <w:pPr>
              <w:spacing w:line="240" w:lineRule="exact"/>
              <w:jc w:val="center"/>
              <w:rPr>
                <w:rFonts w:ascii="仿宋" w:hAnsi="仿宋" w:eastAsia="仿宋"/>
                <w:sz w:val="24"/>
                <w:szCs w:val="24"/>
              </w:rPr>
            </w:pPr>
            <w:r>
              <w:rPr>
                <w:rFonts w:ascii="仿宋" w:hAnsi="仿宋" w:eastAsia="仿宋"/>
                <w:sz w:val="24"/>
                <w:szCs w:val="24"/>
              </w:rPr>
              <w:t>1</w:t>
            </w:r>
          </w:p>
        </w:tc>
        <w:tc>
          <w:tcPr>
            <w:tcW w:w="890"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全日制本科以上</w:t>
            </w:r>
          </w:p>
        </w:tc>
        <w:tc>
          <w:tcPr>
            <w:tcW w:w="1186" w:type="dxa"/>
            <w:vAlign w:val="center"/>
          </w:tcPr>
          <w:p>
            <w:pPr>
              <w:spacing w:line="240" w:lineRule="exact"/>
              <w:jc w:val="center"/>
              <w:rPr>
                <w:rFonts w:ascii="仿宋" w:hAnsi="仿宋" w:eastAsia="仿宋"/>
                <w:sz w:val="24"/>
                <w:szCs w:val="24"/>
              </w:rPr>
            </w:pPr>
            <w:r>
              <w:rPr>
                <w:rFonts w:ascii="仿宋" w:hAnsi="仿宋" w:eastAsia="仿宋"/>
                <w:sz w:val="24"/>
                <w:szCs w:val="24"/>
              </w:rPr>
              <w:t>28</w:t>
            </w:r>
            <w:r>
              <w:rPr>
                <w:rFonts w:hint="eastAsia" w:ascii="仿宋" w:hAnsi="仿宋" w:eastAsia="仿宋"/>
                <w:sz w:val="24"/>
                <w:szCs w:val="24"/>
              </w:rPr>
              <w:t>岁以下（198</w:t>
            </w:r>
            <w:r>
              <w:rPr>
                <w:rFonts w:ascii="仿宋" w:hAnsi="仿宋" w:eastAsia="仿宋"/>
                <w:sz w:val="24"/>
                <w:szCs w:val="24"/>
              </w:rPr>
              <w:t>9</w:t>
            </w:r>
            <w:r>
              <w:rPr>
                <w:rFonts w:hint="eastAsia" w:ascii="仿宋" w:hAnsi="仿宋" w:eastAsia="仿宋"/>
                <w:sz w:val="24"/>
                <w:szCs w:val="24"/>
              </w:rPr>
              <w:t>年1月1日后出生）</w:t>
            </w:r>
          </w:p>
        </w:tc>
        <w:tc>
          <w:tcPr>
            <w:tcW w:w="3232"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有相关从业经验者优先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4" w:hRule="atLeast"/>
          <w:jc w:val="center"/>
        </w:trPr>
        <w:tc>
          <w:tcPr>
            <w:tcW w:w="968"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信息员</w:t>
            </w:r>
          </w:p>
        </w:tc>
        <w:tc>
          <w:tcPr>
            <w:tcW w:w="74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不限</w:t>
            </w:r>
          </w:p>
        </w:tc>
        <w:tc>
          <w:tcPr>
            <w:tcW w:w="1394"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计算机科学与技术、网络等相关专业</w:t>
            </w:r>
          </w:p>
        </w:tc>
        <w:tc>
          <w:tcPr>
            <w:tcW w:w="830" w:type="dxa"/>
            <w:vAlign w:val="center"/>
          </w:tcPr>
          <w:p>
            <w:pPr>
              <w:spacing w:line="240" w:lineRule="exact"/>
              <w:jc w:val="center"/>
              <w:rPr>
                <w:rFonts w:ascii="仿宋" w:hAnsi="仿宋" w:eastAsia="仿宋"/>
                <w:sz w:val="24"/>
                <w:szCs w:val="24"/>
              </w:rPr>
            </w:pPr>
            <w:r>
              <w:rPr>
                <w:rFonts w:ascii="仿宋" w:hAnsi="仿宋" w:eastAsia="仿宋"/>
                <w:sz w:val="24"/>
                <w:szCs w:val="24"/>
              </w:rPr>
              <w:t>2</w:t>
            </w:r>
          </w:p>
        </w:tc>
        <w:tc>
          <w:tcPr>
            <w:tcW w:w="890"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全日制本科以上</w:t>
            </w:r>
          </w:p>
        </w:tc>
        <w:tc>
          <w:tcPr>
            <w:tcW w:w="1186" w:type="dxa"/>
            <w:vAlign w:val="center"/>
          </w:tcPr>
          <w:p>
            <w:pPr>
              <w:spacing w:line="240" w:lineRule="exact"/>
              <w:jc w:val="center"/>
              <w:rPr>
                <w:rFonts w:ascii="仿宋" w:hAnsi="仿宋" w:eastAsia="仿宋"/>
                <w:sz w:val="24"/>
                <w:szCs w:val="24"/>
              </w:rPr>
            </w:pPr>
            <w:r>
              <w:rPr>
                <w:rFonts w:ascii="仿宋" w:hAnsi="仿宋" w:eastAsia="仿宋"/>
                <w:sz w:val="24"/>
                <w:szCs w:val="24"/>
              </w:rPr>
              <w:t>28</w:t>
            </w:r>
            <w:r>
              <w:rPr>
                <w:rFonts w:hint="eastAsia" w:ascii="仿宋" w:hAnsi="仿宋" w:eastAsia="仿宋"/>
                <w:sz w:val="24"/>
                <w:szCs w:val="24"/>
              </w:rPr>
              <w:t>岁以下（198</w:t>
            </w:r>
            <w:r>
              <w:rPr>
                <w:rFonts w:ascii="仿宋" w:hAnsi="仿宋" w:eastAsia="仿宋"/>
                <w:sz w:val="24"/>
                <w:szCs w:val="24"/>
              </w:rPr>
              <w:t>9</w:t>
            </w:r>
            <w:r>
              <w:rPr>
                <w:rFonts w:hint="eastAsia" w:ascii="仿宋" w:hAnsi="仿宋" w:eastAsia="仿宋"/>
                <w:sz w:val="24"/>
                <w:szCs w:val="24"/>
              </w:rPr>
              <w:t>年1月1日后出生）</w:t>
            </w:r>
          </w:p>
        </w:tc>
        <w:tc>
          <w:tcPr>
            <w:tcW w:w="3232"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有相关从业经验者优先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3105" w:type="dxa"/>
            <w:gridSpan w:val="3"/>
          </w:tcPr>
          <w:p>
            <w:pPr>
              <w:jc w:val="center"/>
              <w:rPr>
                <w:rFonts w:ascii="黑体" w:hAnsi="黑体" w:eastAsia="黑体"/>
                <w:sz w:val="24"/>
                <w:szCs w:val="24"/>
              </w:rPr>
            </w:pPr>
            <w:r>
              <w:rPr>
                <w:rFonts w:hint="eastAsia" w:ascii="黑体" w:hAnsi="黑体" w:eastAsia="黑体"/>
                <w:sz w:val="24"/>
                <w:szCs w:val="24"/>
              </w:rPr>
              <w:t>合 计</w:t>
            </w:r>
          </w:p>
        </w:tc>
        <w:tc>
          <w:tcPr>
            <w:tcW w:w="6138" w:type="dxa"/>
            <w:gridSpan w:val="4"/>
            <w:vAlign w:val="center"/>
          </w:tcPr>
          <w:p>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5人</w:t>
            </w:r>
          </w:p>
        </w:tc>
      </w:tr>
    </w:tbl>
    <w:p>
      <w:pPr>
        <w:widowControl/>
        <w:jc w:val="left"/>
        <w:rPr>
          <w:rFonts w:ascii="黑体" w:hAnsi="黑体" w:eastAsia="黑体"/>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roma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25AF4"/>
    <w:rsid w:val="3DE25A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2017-08-07T06:57:00Z</dcterms:created>
  <dc:creator>Administrator</dc:creator>
  <cp:lastModifiedBy>Administrator</cp:lastModifiedBy>
  <dcterms:modified xsi:type="dcterms:W3CDTF">2017-08-07T06:58:00Z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