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方正小标宋简体" w:hAnsi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/>
          <w:kern w:val="0"/>
          <w:sz w:val="36"/>
          <w:szCs w:val="36"/>
        </w:rPr>
        <w:t>宜章县县</w:t>
      </w:r>
      <w:r>
        <w:rPr>
          <w:rFonts w:ascii="方正小标宋简体" w:hAnsi="方正小标宋简体"/>
          <w:kern w:val="0"/>
          <w:sz w:val="36"/>
          <w:szCs w:val="36"/>
        </w:rPr>
        <w:t>长公开电话办公室招聘工作人员报名表</w:t>
      </w:r>
    </w:p>
    <w:bookmarkEnd w:id="0"/>
    <w:tbl>
      <w:tblPr>
        <w:tblStyle w:val="3"/>
        <w:tblW w:w="9360" w:type="dxa"/>
        <w:tblInd w:w="-3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536"/>
        <w:gridCol w:w="1080"/>
        <w:gridCol w:w="282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000000" w:sz="6" w:space="0"/>
              <w:right w:val="nil"/>
            </w:tcBorders>
            <w:vAlign w:val="bottom"/>
          </w:tcPr>
          <w:p>
            <w:pPr>
              <w:widowControl/>
              <w:spacing w:line="480" w:lineRule="atLeas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</w:trPr>
        <w:tc>
          <w:tcPr>
            <w:tcW w:w="28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21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档案保</w:t>
            </w:r>
          </w:p>
          <w:p>
            <w:pPr>
              <w:widowControl/>
              <w:spacing w:line="280" w:lineRule="atLeast"/>
              <w:ind w:left="1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3" w:hRule="atLeast"/>
        </w:trPr>
        <w:tc>
          <w:tcPr>
            <w:tcW w:w="1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Arial Unicode MS" w:hAnsi="Arial Unicode MS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60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3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88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诺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firstLine="470"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80" w:lineRule="atLeast"/>
              <w:ind w:firstLine="470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>
            <w:pPr>
              <w:widowControl/>
              <w:spacing w:line="280" w:lineRule="atLeast"/>
              <w:ind w:firstLine="1519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firstLine="1519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年    月    日</w:t>
            </w:r>
          </w:p>
          <w:p>
            <w:pPr>
              <w:widowControl/>
              <w:spacing w:line="280" w:lineRule="atLeast"/>
              <w:ind w:left="53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firstLine="1999"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8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ind w:left="489" w:hanging="489"/>
      </w:pPr>
      <w:r>
        <w:rPr>
          <w:rFonts w:hint="eastAsia" w:ascii="宋体" w:hAnsi="宋体"/>
          <w:kern w:val="0"/>
          <w:szCs w:val="21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F1F95"/>
    <w:rsid w:val="5A2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2017-08-23T01:28:00Z</dcterms:created>
  <dc:creator>Administrator</dc:creator>
  <cp:lastModifiedBy>Administrator</cp:lastModifiedBy>
  <dcterms:modified xsi:type="dcterms:W3CDTF">2017-08-23T01:31:17Z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