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0" w:lineRule="atLeast"/>
        <w:ind w:left="0" w:right="0" w:firstLine="0"/>
        <w:jc w:val="center"/>
        <w:rPr>
          <w:rFonts w:asci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>2017</w:t>
      </w:r>
      <w:r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>年马鞍山市总工会公开选聘社会化工会工作者岗位计划表</w:t>
      </w:r>
    </w:p>
    <w:tbl>
      <w:tblPr>
        <w:tblW w:w="8520" w:type="dxa"/>
        <w:jc w:val="center"/>
        <w:tblInd w:w="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77"/>
        <w:gridCol w:w="881"/>
        <w:gridCol w:w="2198"/>
        <w:gridCol w:w="850"/>
        <w:gridCol w:w="18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7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ascii="黑体" w:hAnsi="宋体" w:eastAsia="黑体" w:cs="黑体"/>
                <w:kern w:val="0"/>
                <w:sz w:val="28"/>
                <w:szCs w:val="28"/>
                <w:lang w:val="en-US" w:eastAsia="zh-CN" w:bidi="ar"/>
              </w:rPr>
              <w:t>选聘单位名称及代码</w:t>
            </w:r>
          </w:p>
        </w:tc>
        <w:tc>
          <w:tcPr>
            <w:tcW w:w="88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  <w:lang w:val="en-US" w:eastAsia="zh-CN" w:bidi="ar"/>
              </w:rPr>
              <w:t>选聘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  <w:lang w:val="en-US" w:eastAsia="zh-CN" w:bidi="ar"/>
              </w:rPr>
              <w:t>人数</w:t>
            </w:r>
          </w:p>
        </w:tc>
        <w:tc>
          <w:tcPr>
            <w:tcW w:w="21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  <w:lang w:val="en-US" w:eastAsia="zh-CN" w:bidi="ar"/>
              </w:rPr>
              <w:t>学历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  <w:lang w:val="en-US" w:eastAsia="zh-CN" w:bidi="ar"/>
              </w:rPr>
              <w:t>专业</w:t>
            </w:r>
          </w:p>
        </w:tc>
        <w:tc>
          <w:tcPr>
            <w:tcW w:w="18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  <w:lang w:val="en-US" w:eastAsia="zh-CN" w:bidi="ar"/>
              </w:rPr>
              <w:t>年龄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7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  <w:lang w:val="en-US" w:eastAsia="zh-CN" w:bidi="ar"/>
              </w:rPr>
              <w:t>市总工会（</w:t>
            </w: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val="en-US" w:eastAsia="zh-CN" w:bidi="ar"/>
              </w:rPr>
              <w:t>01</w:t>
            </w:r>
            <w:r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  <w:lang w:val="en-US" w:eastAsia="zh-CN" w:bidi="ar"/>
              </w:rPr>
              <w:t>）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val="en-US" w:eastAsia="zh-CN" w:bidi="ar"/>
              </w:rPr>
              <w:t>4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  <w:lang w:val="en-US" w:eastAsia="zh-CN" w:bidi="ar"/>
              </w:rPr>
              <w:t>全日制普通高校本科及以上学历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  <w:lang w:val="en-US" w:eastAsia="zh-CN" w:bidi="ar"/>
              </w:rPr>
              <w:t>专业不限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val="en-US" w:eastAsia="zh-CN" w:bidi="ar"/>
              </w:rPr>
              <w:t>1985</w:t>
            </w:r>
            <w:r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val="en-US" w:eastAsia="zh-CN" w:bidi="ar"/>
              </w:rPr>
              <w:t>1</w:t>
            </w:r>
            <w:r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val="en-US" w:eastAsia="zh-CN" w:bidi="ar"/>
              </w:rPr>
              <w:t>1</w:t>
            </w:r>
            <w:r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  <w:lang w:val="en-US" w:eastAsia="zh-CN" w:bidi="ar"/>
              </w:rPr>
              <w:t>日以后出生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7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  <w:lang w:val="en-US" w:eastAsia="zh-CN" w:bidi="ar"/>
              </w:rPr>
              <w:t>市直机关工会（</w:t>
            </w: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val="en-US" w:eastAsia="zh-CN" w:bidi="ar"/>
              </w:rPr>
              <w:t>02</w:t>
            </w:r>
            <w:r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  <w:lang w:val="en-US" w:eastAsia="zh-CN" w:bidi="ar"/>
              </w:rPr>
              <w:t>）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  <w:lang w:val="en-US" w:eastAsia="zh-CN" w:bidi="ar"/>
              </w:rPr>
              <w:t>全日制普通高校本科及以上学历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  <w:lang w:val="en-US" w:eastAsia="zh-CN" w:bidi="ar"/>
              </w:rPr>
              <w:t>专业不限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val="en-US" w:eastAsia="zh-CN" w:bidi="ar"/>
              </w:rPr>
              <w:t>1985</w:t>
            </w:r>
            <w:r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val="en-US" w:eastAsia="zh-CN" w:bidi="ar"/>
              </w:rPr>
              <w:t>1</w:t>
            </w:r>
            <w:r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val="en-US" w:eastAsia="zh-CN" w:bidi="ar"/>
              </w:rPr>
              <w:t>1</w:t>
            </w:r>
            <w:r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  <w:lang w:val="en-US" w:eastAsia="zh-CN" w:bidi="ar"/>
              </w:rPr>
              <w:t>日以后出生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7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  <w:lang w:val="en-US" w:eastAsia="zh-CN" w:bidi="ar"/>
              </w:rPr>
              <w:t>慈湖高新区工会（</w:t>
            </w: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val="en-US" w:eastAsia="zh-CN" w:bidi="ar"/>
              </w:rPr>
              <w:t>03</w:t>
            </w:r>
            <w:r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  <w:lang w:val="en-US" w:eastAsia="zh-CN" w:bidi="ar"/>
              </w:rPr>
              <w:t>）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  <w:lang w:val="en-US" w:eastAsia="zh-CN" w:bidi="ar"/>
              </w:rPr>
              <w:t>全日制普通高校本科及以上学历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  <w:lang w:val="en-US" w:eastAsia="zh-CN" w:bidi="ar"/>
              </w:rPr>
              <w:t>专业不限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val="en-US" w:eastAsia="zh-CN" w:bidi="ar"/>
              </w:rPr>
              <w:t>1985</w:t>
            </w:r>
            <w:r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val="en-US" w:eastAsia="zh-CN" w:bidi="ar"/>
              </w:rPr>
              <w:t>1</w:t>
            </w:r>
            <w:r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val="en-US" w:eastAsia="zh-CN" w:bidi="ar"/>
              </w:rPr>
              <w:t>1</w:t>
            </w:r>
            <w:r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  <w:lang w:val="en-US" w:eastAsia="zh-CN" w:bidi="ar"/>
              </w:rPr>
              <w:t>日以后出生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7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  <w:lang w:val="en-US" w:eastAsia="zh-CN" w:bidi="ar"/>
              </w:rPr>
              <w:t>当涂县总工会（</w:t>
            </w: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val="en-US" w:eastAsia="zh-CN" w:bidi="ar"/>
              </w:rPr>
              <w:t>04</w:t>
            </w:r>
            <w:r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  <w:lang w:val="en-US" w:eastAsia="zh-CN" w:bidi="ar"/>
              </w:rPr>
              <w:t>）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219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  <w:lang w:val="en-US" w:eastAsia="zh-CN" w:bidi="ar"/>
              </w:rPr>
              <w:t>全日制普通高校专科及以上学历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  <w:lang w:val="en-US" w:eastAsia="zh-CN" w:bidi="ar"/>
              </w:rPr>
              <w:t>专业不限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val="en-US" w:eastAsia="zh-CN" w:bidi="ar"/>
              </w:rPr>
              <w:t>1985</w:t>
            </w:r>
            <w:r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val="en-US" w:eastAsia="zh-CN" w:bidi="ar"/>
              </w:rPr>
              <w:t>1</w:t>
            </w:r>
            <w:r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val="en-US" w:eastAsia="zh-CN" w:bidi="ar"/>
              </w:rPr>
              <w:t>1</w:t>
            </w:r>
            <w:r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  <w:lang w:val="en-US" w:eastAsia="zh-CN" w:bidi="ar"/>
              </w:rPr>
              <w:t>日以后出生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7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  <w:lang w:val="en-US" w:eastAsia="zh-CN" w:bidi="ar"/>
              </w:rPr>
              <w:t>博望区工会（</w:t>
            </w: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val="en-US" w:eastAsia="zh-CN" w:bidi="ar"/>
              </w:rPr>
              <w:t>05</w:t>
            </w:r>
            <w:r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  <w:lang w:val="en-US" w:eastAsia="zh-CN" w:bidi="ar"/>
              </w:rPr>
              <w:t>）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219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8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7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  <w:lang w:val="en-US" w:eastAsia="zh-CN" w:bidi="ar"/>
              </w:rPr>
              <w:t>示范园区工会（</w:t>
            </w: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val="en-US" w:eastAsia="zh-CN" w:bidi="ar"/>
              </w:rPr>
              <w:t>06</w:t>
            </w:r>
            <w:r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  <w:lang w:val="en-US" w:eastAsia="zh-CN" w:bidi="ar"/>
              </w:rPr>
              <w:t>）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219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8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18"/>
                <w:szCs w:val="1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FF28BF"/>
    <w:rsid w:val="03270581"/>
    <w:rsid w:val="039C471F"/>
    <w:rsid w:val="05AD1BE1"/>
    <w:rsid w:val="10AC3FB5"/>
    <w:rsid w:val="1A6D67DD"/>
    <w:rsid w:val="20272428"/>
    <w:rsid w:val="2BA16A5A"/>
    <w:rsid w:val="306020C4"/>
    <w:rsid w:val="38C75256"/>
    <w:rsid w:val="3A2600AE"/>
    <w:rsid w:val="3AEF5B8B"/>
    <w:rsid w:val="4BA45C8A"/>
    <w:rsid w:val="53216B9B"/>
    <w:rsid w:val="685B6075"/>
    <w:rsid w:val="6D7D3A31"/>
    <w:rsid w:val="6E1B3EEF"/>
    <w:rsid w:val="79FF28B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444444"/>
      <w:u w:val="none"/>
    </w:rPr>
  </w:style>
  <w:style w:type="character" w:styleId="7">
    <w:name w:val="Hyperlink"/>
    <w:basedOn w:val="4"/>
    <w:uiPriority w:val="0"/>
    <w:rPr>
      <w:color w:val="444444"/>
      <w:u w:val="none"/>
    </w:rPr>
  </w:style>
  <w:style w:type="character" w:customStyle="1" w:styleId="9">
    <w:name w:val="style2"/>
    <w:basedOn w:val="4"/>
    <w:uiPriority w:val="0"/>
    <w:rPr>
      <w:color w:val="FF000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2017-09-06T02:27:00Z</dcterms:created>
  <dc:creator>Administrator</dc:creator>
  <cp:lastModifiedBy>Administrator</cp:lastModifiedBy>
  <dcterms:modified xsi:type="dcterms:W3CDTF">2017-09-06T04:05:58Z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