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201</w:t>
      </w: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rPr>
        <w:t>年</w:t>
      </w:r>
      <w:r>
        <w:rPr>
          <w:rFonts w:hint="eastAsia" w:ascii="宋体" w:hAnsi="宋体" w:cs="宋体"/>
          <w:b/>
          <w:bCs/>
          <w:color w:val="auto"/>
          <w:sz w:val="28"/>
          <w:szCs w:val="28"/>
          <w:lang w:eastAsia="zh-CN"/>
        </w:rPr>
        <w:t>湖南省农信社</w:t>
      </w:r>
      <w:r>
        <w:rPr>
          <w:rFonts w:hint="eastAsia" w:ascii="宋体" w:hAnsi="宋体" w:eastAsia="宋体" w:cs="宋体"/>
          <w:b/>
          <w:bCs/>
          <w:color w:val="auto"/>
          <w:sz w:val="28"/>
          <w:szCs w:val="28"/>
        </w:rPr>
        <w:t>考试</w:t>
      </w: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《行政职业能力测验》</w:t>
      </w:r>
      <w:r>
        <w:rPr>
          <w:rFonts w:hint="eastAsia" w:ascii="宋体" w:hAnsi="宋体" w:cs="宋体"/>
          <w:b/>
          <w:bCs/>
          <w:color w:val="auto"/>
          <w:sz w:val="28"/>
          <w:szCs w:val="28"/>
          <w:lang w:val="en-US" w:eastAsia="zh-CN"/>
        </w:rPr>
        <w:t>模拟卷</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解析</w:t>
      </w:r>
    </w:p>
    <w:p>
      <w:pPr>
        <w:spacing w:line="360" w:lineRule="auto"/>
        <w:ind w:firstLine="422" w:firstLineChars="200"/>
        <w:jc w:val="center"/>
      </w:pPr>
      <w:r>
        <w:rPr>
          <w:rFonts w:hint="eastAsia"/>
          <w:b/>
          <w:szCs w:val="21"/>
        </w:rPr>
        <w:t>答案速览</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rFonts w:hint="eastAsia"/>
                <w:color w:val="auto"/>
                <w:szCs w:val="21"/>
              </w:rPr>
            </w:pPr>
            <w:r>
              <w:rPr>
                <w:rFonts w:hint="eastAsia"/>
                <w:color w:val="auto"/>
                <w:szCs w:val="21"/>
              </w:rPr>
              <w:t>1—5</w:t>
            </w:r>
          </w:p>
        </w:tc>
        <w:tc>
          <w:tcPr>
            <w:tcW w:w="1065" w:type="dxa"/>
          </w:tcPr>
          <w:p>
            <w:pPr>
              <w:spacing w:line="360" w:lineRule="auto"/>
              <w:rPr>
                <w:rFonts w:hint="eastAsia" w:eastAsia="宋体"/>
                <w:color w:val="auto"/>
                <w:szCs w:val="21"/>
                <w:lang w:eastAsia="zh-CN"/>
              </w:rPr>
            </w:pPr>
            <w:r>
              <w:rPr>
                <w:rFonts w:hint="eastAsia"/>
                <w:color w:val="auto"/>
                <w:szCs w:val="21"/>
                <w:lang w:val="en-US" w:eastAsia="zh-CN"/>
              </w:rPr>
              <w:t>ADBDD</w:t>
            </w:r>
          </w:p>
        </w:tc>
        <w:tc>
          <w:tcPr>
            <w:tcW w:w="1065" w:type="dxa"/>
          </w:tcPr>
          <w:p>
            <w:pPr>
              <w:spacing w:line="360" w:lineRule="auto"/>
              <w:rPr>
                <w:rFonts w:hint="eastAsia"/>
                <w:color w:val="auto"/>
                <w:szCs w:val="21"/>
              </w:rPr>
            </w:pPr>
            <w:r>
              <w:rPr>
                <w:rFonts w:hint="eastAsia"/>
                <w:color w:val="auto"/>
                <w:szCs w:val="21"/>
              </w:rPr>
              <w:t>6—10</w:t>
            </w:r>
          </w:p>
        </w:tc>
        <w:tc>
          <w:tcPr>
            <w:tcW w:w="1065" w:type="dxa"/>
          </w:tcPr>
          <w:p>
            <w:pPr>
              <w:spacing w:line="360" w:lineRule="auto"/>
              <w:rPr>
                <w:rFonts w:hint="eastAsia" w:eastAsia="宋体"/>
                <w:color w:val="auto"/>
                <w:szCs w:val="21"/>
                <w:lang w:eastAsia="zh-CN"/>
              </w:rPr>
            </w:pPr>
            <w:r>
              <w:rPr>
                <w:rFonts w:hint="eastAsia"/>
                <w:color w:val="auto"/>
                <w:szCs w:val="21"/>
                <w:lang w:val="en-US" w:eastAsia="zh-CN"/>
              </w:rPr>
              <w:t>BBBDA</w:t>
            </w:r>
          </w:p>
        </w:tc>
        <w:tc>
          <w:tcPr>
            <w:tcW w:w="1065" w:type="dxa"/>
          </w:tcPr>
          <w:p>
            <w:pPr>
              <w:spacing w:line="360" w:lineRule="auto"/>
              <w:rPr>
                <w:rFonts w:hint="eastAsia"/>
                <w:color w:val="auto"/>
                <w:szCs w:val="21"/>
              </w:rPr>
            </w:pPr>
            <w:r>
              <w:rPr>
                <w:rFonts w:hint="eastAsia"/>
                <w:color w:val="auto"/>
                <w:szCs w:val="21"/>
              </w:rPr>
              <w:t>11—15</w:t>
            </w:r>
          </w:p>
        </w:tc>
        <w:tc>
          <w:tcPr>
            <w:tcW w:w="1065" w:type="dxa"/>
          </w:tcPr>
          <w:p>
            <w:pPr>
              <w:spacing w:line="360" w:lineRule="auto"/>
              <w:rPr>
                <w:rFonts w:hint="eastAsia" w:eastAsia="宋体"/>
                <w:color w:val="auto"/>
                <w:szCs w:val="21"/>
                <w:lang w:eastAsia="zh-CN"/>
              </w:rPr>
            </w:pPr>
            <w:r>
              <w:rPr>
                <w:rFonts w:hint="eastAsia"/>
                <w:color w:val="auto"/>
                <w:szCs w:val="21"/>
                <w:lang w:val="en-US" w:eastAsia="zh-CN"/>
              </w:rPr>
              <w:t>DADCB</w:t>
            </w:r>
          </w:p>
        </w:tc>
        <w:tc>
          <w:tcPr>
            <w:tcW w:w="1066" w:type="dxa"/>
          </w:tcPr>
          <w:p>
            <w:pPr>
              <w:spacing w:line="360" w:lineRule="auto"/>
              <w:rPr>
                <w:rFonts w:hint="eastAsia"/>
                <w:color w:val="auto"/>
                <w:szCs w:val="21"/>
              </w:rPr>
            </w:pPr>
            <w:r>
              <w:rPr>
                <w:rFonts w:hint="eastAsia"/>
                <w:color w:val="auto"/>
                <w:szCs w:val="21"/>
              </w:rPr>
              <w:t>16—20</w:t>
            </w:r>
          </w:p>
        </w:tc>
        <w:tc>
          <w:tcPr>
            <w:tcW w:w="1066" w:type="dxa"/>
          </w:tcPr>
          <w:p>
            <w:pPr>
              <w:spacing w:line="360" w:lineRule="auto"/>
              <w:rPr>
                <w:rFonts w:hint="eastAsia" w:eastAsia="宋体"/>
                <w:color w:val="auto"/>
                <w:szCs w:val="21"/>
                <w:lang w:eastAsia="zh-CN"/>
              </w:rPr>
            </w:pPr>
            <w:r>
              <w:rPr>
                <w:rFonts w:hint="eastAsia"/>
                <w:color w:val="auto"/>
                <w:szCs w:val="21"/>
                <w:lang w:val="en-US" w:eastAsia="zh-CN"/>
              </w:rPr>
              <w:t>BCCCA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rPr>
                <w:rFonts w:hint="eastAsia"/>
                <w:color w:val="auto"/>
                <w:szCs w:val="21"/>
              </w:rPr>
            </w:pPr>
            <w:r>
              <w:rPr>
                <w:rFonts w:hint="eastAsia"/>
                <w:color w:val="auto"/>
                <w:szCs w:val="21"/>
              </w:rPr>
              <w:t>21—25</w:t>
            </w:r>
          </w:p>
        </w:tc>
        <w:tc>
          <w:tcPr>
            <w:tcW w:w="1065" w:type="dxa"/>
            <w:vAlign w:val="top"/>
          </w:tcPr>
          <w:p>
            <w:pPr>
              <w:spacing w:line="360" w:lineRule="auto"/>
              <w:rPr>
                <w:rFonts w:hint="eastAsia" w:eastAsia="宋体"/>
                <w:color w:val="auto"/>
                <w:szCs w:val="21"/>
                <w:lang w:eastAsia="zh-CN"/>
              </w:rPr>
            </w:pPr>
            <w:r>
              <w:rPr>
                <w:rFonts w:hint="eastAsia"/>
                <w:color w:val="auto"/>
                <w:szCs w:val="21"/>
              </w:rPr>
              <w:t>CBDCD</w:t>
            </w:r>
          </w:p>
        </w:tc>
        <w:tc>
          <w:tcPr>
            <w:tcW w:w="1065" w:type="dxa"/>
            <w:vAlign w:val="top"/>
          </w:tcPr>
          <w:p>
            <w:pPr>
              <w:spacing w:line="360" w:lineRule="auto"/>
              <w:rPr>
                <w:rFonts w:hint="eastAsia"/>
                <w:color w:val="auto"/>
                <w:szCs w:val="21"/>
              </w:rPr>
            </w:pPr>
            <w:r>
              <w:rPr>
                <w:rFonts w:hint="eastAsia"/>
                <w:color w:val="auto"/>
                <w:szCs w:val="21"/>
              </w:rPr>
              <w:t>26—30</w:t>
            </w:r>
          </w:p>
        </w:tc>
        <w:tc>
          <w:tcPr>
            <w:tcW w:w="1065" w:type="dxa"/>
            <w:vAlign w:val="top"/>
          </w:tcPr>
          <w:p>
            <w:pPr>
              <w:spacing w:line="360" w:lineRule="auto"/>
              <w:rPr>
                <w:rFonts w:hint="eastAsia" w:eastAsia="宋体"/>
                <w:color w:val="auto"/>
                <w:szCs w:val="21"/>
                <w:lang w:eastAsia="zh-CN"/>
              </w:rPr>
            </w:pPr>
            <w:r>
              <w:rPr>
                <w:rFonts w:hint="eastAsia"/>
                <w:color w:val="auto"/>
                <w:szCs w:val="21"/>
              </w:rPr>
              <w:t>CAACB</w:t>
            </w:r>
          </w:p>
        </w:tc>
        <w:tc>
          <w:tcPr>
            <w:tcW w:w="1065" w:type="dxa"/>
            <w:vAlign w:val="top"/>
          </w:tcPr>
          <w:p>
            <w:pPr>
              <w:spacing w:line="360" w:lineRule="auto"/>
              <w:rPr>
                <w:rFonts w:hint="eastAsia"/>
                <w:color w:val="auto"/>
                <w:szCs w:val="21"/>
              </w:rPr>
            </w:pPr>
            <w:r>
              <w:rPr>
                <w:rFonts w:hint="eastAsia"/>
                <w:color w:val="auto"/>
                <w:szCs w:val="21"/>
              </w:rPr>
              <w:t>31—35</w:t>
            </w:r>
          </w:p>
        </w:tc>
        <w:tc>
          <w:tcPr>
            <w:tcW w:w="1065" w:type="dxa"/>
            <w:vAlign w:val="top"/>
          </w:tcPr>
          <w:p>
            <w:pPr>
              <w:spacing w:line="360" w:lineRule="auto"/>
              <w:rPr>
                <w:rFonts w:hint="eastAsia" w:eastAsia="宋体"/>
                <w:color w:val="auto"/>
                <w:szCs w:val="21"/>
                <w:lang w:eastAsia="zh-CN"/>
              </w:rPr>
            </w:pPr>
            <w:r>
              <w:rPr>
                <w:rFonts w:hint="eastAsia"/>
                <w:color w:val="auto"/>
                <w:szCs w:val="21"/>
              </w:rPr>
              <w:t>AABDC</w:t>
            </w:r>
          </w:p>
        </w:tc>
        <w:tc>
          <w:tcPr>
            <w:tcW w:w="1066" w:type="dxa"/>
            <w:vAlign w:val="top"/>
          </w:tcPr>
          <w:p>
            <w:pPr>
              <w:spacing w:line="360" w:lineRule="auto"/>
              <w:rPr>
                <w:rFonts w:hint="eastAsia"/>
                <w:color w:val="auto"/>
                <w:szCs w:val="21"/>
              </w:rPr>
            </w:pPr>
            <w:r>
              <w:rPr>
                <w:rFonts w:hint="eastAsia"/>
                <w:color w:val="auto"/>
                <w:szCs w:val="21"/>
              </w:rPr>
              <w:t>36—40</w:t>
            </w:r>
          </w:p>
        </w:tc>
        <w:tc>
          <w:tcPr>
            <w:tcW w:w="1066" w:type="dxa"/>
            <w:vAlign w:val="top"/>
          </w:tcPr>
          <w:p>
            <w:pPr>
              <w:spacing w:line="360" w:lineRule="auto"/>
              <w:rPr>
                <w:rFonts w:hint="eastAsia" w:eastAsia="宋体"/>
                <w:color w:val="auto"/>
                <w:szCs w:val="21"/>
                <w:lang w:eastAsia="zh-CN"/>
              </w:rPr>
            </w:pPr>
            <w:r>
              <w:rPr>
                <w:rFonts w:hint="eastAsia"/>
                <w:color w:val="auto"/>
                <w:szCs w:val="21"/>
              </w:rPr>
              <w:t>CDDBB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rPr>
                <w:rFonts w:hint="eastAsia"/>
                <w:color w:val="auto"/>
                <w:szCs w:val="21"/>
              </w:rPr>
            </w:pPr>
            <w:r>
              <w:rPr>
                <w:rFonts w:hint="eastAsia"/>
                <w:color w:val="auto"/>
                <w:szCs w:val="21"/>
              </w:rPr>
              <w:t>41—45</w:t>
            </w:r>
          </w:p>
        </w:tc>
        <w:tc>
          <w:tcPr>
            <w:tcW w:w="1065" w:type="dxa"/>
            <w:vAlign w:val="top"/>
          </w:tcPr>
          <w:p>
            <w:pPr>
              <w:spacing w:line="360" w:lineRule="auto"/>
              <w:rPr>
                <w:rFonts w:hint="eastAsia" w:eastAsia="宋体"/>
                <w:color w:val="auto"/>
                <w:szCs w:val="21"/>
                <w:lang w:eastAsia="zh-CN"/>
              </w:rPr>
            </w:pPr>
            <w:r>
              <w:rPr>
                <w:rFonts w:hint="eastAsia"/>
                <w:color w:val="auto"/>
                <w:szCs w:val="21"/>
              </w:rPr>
              <w:t>BCBCD</w:t>
            </w:r>
          </w:p>
        </w:tc>
        <w:tc>
          <w:tcPr>
            <w:tcW w:w="1065" w:type="dxa"/>
            <w:vAlign w:val="top"/>
          </w:tcPr>
          <w:p>
            <w:pPr>
              <w:spacing w:line="360" w:lineRule="auto"/>
              <w:rPr>
                <w:rFonts w:hint="eastAsia"/>
                <w:color w:val="auto"/>
                <w:szCs w:val="21"/>
              </w:rPr>
            </w:pPr>
            <w:r>
              <w:rPr>
                <w:rFonts w:hint="eastAsia"/>
                <w:color w:val="auto"/>
                <w:szCs w:val="21"/>
              </w:rPr>
              <w:t>46—50</w:t>
            </w:r>
          </w:p>
        </w:tc>
        <w:tc>
          <w:tcPr>
            <w:tcW w:w="1065" w:type="dxa"/>
            <w:vAlign w:val="top"/>
          </w:tcPr>
          <w:p>
            <w:pPr>
              <w:spacing w:line="360" w:lineRule="auto"/>
              <w:rPr>
                <w:rFonts w:hint="eastAsia" w:eastAsia="宋体"/>
                <w:color w:val="auto"/>
                <w:szCs w:val="21"/>
                <w:lang w:eastAsia="zh-CN"/>
              </w:rPr>
            </w:pPr>
            <w:r>
              <w:rPr>
                <w:rFonts w:hint="eastAsia"/>
                <w:color w:val="auto"/>
                <w:szCs w:val="21"/>
              </w:rPr>
              <w:t>CCCDA</w:t>
            </w:r>
          </w:p>
        </w:tc>
        <w:tc>
          <w:tcPr>
            <w:tcW w:w="1065" w:type="dxa"/>
            <w:vAlign w:val="top"/>
          </w:tcPr>
          <w:p>
            <w:pPr>
              <w:spacing w:line="360" w:lineRule="auto"/>
              <w:rPr>
                <w:rFonts w:hint="eastAsia"/>
                <w:color w:val="auto"/>
                <w:szCs w:val="21"/>
              </w:rPr>
            </w:pPr>
            <w:r>
              <w:rPr>
                <w:rFonts w:hint="eastAsia"/>
                <w:color w:val="auto"/>
                <w:szCs w:val="21"/>
              </w:rPr>
              <w:t>51—55</w:t>
            </w:r>
          </w:p>
        </w:tc>
        <w:tc>
          <w:tcPr>
            <w:tcW w:w="1065" w:type="dxa"/>
            <w:vAlign w:val="top"/>
          </w:tcPr>
          <w:p>
            <w:pPr>
              <w:spacing w:line="360" w:lineRule="auto"/>
              <w:rPr>
                <w:rFonts w:hint="eastAsia" w:eastAsia="宋体"/>
                <w:color w:val="auto"/>
                <w:szCs w:val="21"/>
                <w:lang w:eastAsia="zh-CN"/>
              </w:rPr>
            </w:pPr>
            <w:r>
              <w:rPr>
                <w:rFonts w:hint="eastAsia"/>
                <w:color w:val="auto"/>
                <w:szCs w:val="21"/>
              </w:rPr>
              <w:t>BABBA</w:t>
            </w:r>
          </w:p>
        </w:tc>
        <w:tc>
          <w:tcPr>
            <w:tcW w:w="1066" w:type="dxa"/>
            <w:vAlign w:val="top"/>
          </w:tcPr>
          <w:p>
            <w:pPr>
              <w:spacing w:line="360" w:lineRule="auto"/>
              <w:rPr>
                <w:rFonts w:hint="eastAsia"/>
                <w:color w:val="auto"/>
                <w:szCs w:val="21"/>
              </w:rPr>
            </w:pPr>
            <w:r>
              <w:rPr>
                <w:rFonts w:hint="eastAsia"/>
                <w:color w:val="auto"/>
                <w:szCs w:val="21"/>
              </w:rPr>
              <w:t>56—60</w:t>
            </w:r>
          </w:p>
        </w:tc>
        <w:tc>
          <w:tcPr>
            <w:tcW w:w="1066" w:type="dxa"/>
            <w:vAlign w:val="top"/>
          </w:tcPr>
          <w:p>
            <w:pPr>
              <w:spacing w:line="360" w:lineRule="auto"/>
              <w:rPr>
                <w:rFonts w:hint="eastAsia" w:eastAsia="宋体"/>
                <w:color w:val="auto"/>
                <w:szCs w:val="21"/>
                <w:lang w:eastAsia="zh-CN"/>
              </w:rPr>
            </w:pPr>
            <w:r>
              <w:rPr>
                <w:rFonts w:hint="eastAsia"/>
                <w:color w:val="auto"/>
                <w:szCs w:val="21"/>
              </w:rPr>
              <w:t>DC</w:t>
            </w:r>
            <w:r>
              <w:rPr>
                <w:rFonts w:hint="eastAsia"/>
                <w:color w:val="auto"/>
                <w:szCs w:val="21"/>
                <w:lang w:val="en-US" w:eastAsia="zh-CN"/>
              </w:rPr>
              <w:t>C</w:t>
            </w:r>
            <w:r>
              <w:rPr>
                <w:rFonts w:hint="eastAsia"/>
                <w:color w:val="auto"/>
                <w:szCs w:val="21"/>
              </w:rPr>
              <w: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rFonts w:hint="eastAsia"/>
                <w:color w:val="auto"/>
                <w:szCs w:val="21"/>
              </w:rPr>
            </w:pPr>
            <w:r>
              <w:rPr>
                <w:rFonts w:hint="eastAsia"/>
                <w:color w:val="auto"/>
                <w:szCs w:val="21"/>
              </w:rPr>
              <w:t>61—65</w:t>
            </w:r>
          </w:p>
        </w:tc>
        <w:tc>
          <w:tcPr>
            <w:tcW w:w="1065" w:type="dxa"/>
          </w:tcPr>
          <w:p>
            <w:pPr>
              <w:spacing w:line="360" w:lineRule="auto"/>
              <w:rPr>
                <w:rFonts w:hint="eastAsia"/>
                <w:color w:val="auto"/>
                <w:szCs w:val="21"/>
              </w:rPr>
            </w:pPr>
            <w:r>
              <w:rPr>
                <w:rFonts w:hint="eastAsia"/>
                <w:color w:val="auto"/>
                <w:szCs w:val="21"/>
              </w:rPr>
              <w:t>DABDA</w:t>
            </w:r>
          </w:p>
        </w:tc>
        <w:tc>
          <w:tcPr>
            <w:tcW w:w="1065" w:type="dxa"/>
          </w:tcPr>
          <w:p>
            <w:pPr>
              <w:spacing w:line="360" w:lineRule="auto"/>
              <w:rPr>
                <w:rFonts w:hint="eastAsia"/>
                <w:color w:val="auto"/>
                <w:szCs w:val="21"/>
              </w:rPr>
            </w:pPr>
            <w:r>
              <w:rPr>
                <w:rFonts w:hint="eastAsia"/>
                <w:color w:val="auto"/>
                <w:szCs w:val="21"/>
              </w:rPr>
              <w:t>66—70</w:t>
            </w:r>
          </w:p>
        </w:tc>
        <w:tc>
          <w:tcPr>
            <w:tcW w:w="1065" w:type="dxa"/>
          </w:tcPr>
          <w:p>
            <w:pPr>
              <w:spacing w:line="360" w:lineRule="auto"/>
              <w:rPr>
                <w:rFonts w:hint="eastAsia"/>
                <w:color w:val="auto"/>
                <w:szCs w:val="21"/>
              </w:rPr>
            </w:pPr>
            <w:r>
              <w:rPr>
                <w:rFonts w:hint="eastAsia"/>
                <w:color w:val="auto"/>
                <w:szCs w:val="21"/>
              </w:rPr>
              <w:t>DDCCD</w:t>
            </w:r>
          </w:p>
        </w:tc>
        <w:tc>
          <w:tcPr>
            <w:tcW w:w="1065" w:type="dxa"/>
          </w:tcPr>
          <w:p>
            <w:pPr>
              <w:spacing w:line="360" w:lineRule="auto"/>
              <w:rPr>
                <w:rFonts w:hint="eastAsia"/>
                <w:color w:val="auto"/>
                <w:szCs w:val="21"/>
              </w:rPr>
            </w:pPr>
            <w:r>
              <w:rPr>
                <w:rFonts w:hint="eastAsia"/>
                <w:color w:val="auto"/>
                <w:szCs w:val="21"/>
              </w:rPr>
              <w:t>71—75</w:t>
            </w:r>
          </w:p>
        </w:tc>
        <w:tc>
          <w:tcPr>
            <w:tcW w:w="1065" w:type="dxa"/>
          </w:tcPr>
          <w:p>
            <w:pPr>
              <w:spacing w:line="360" w:lineRule="auto"/>
              <w:rPr>
                <w:rFonts w:hint="eastAsia"/>
                <w:color w:val="auto"/>
                <w:szCs w:val="21"/>
              </w:rPr>
            </w:pPr>
            <w:r>
              <w:rPr>
                <w:rFonts w:hint="eastAsia"/>
                <w:color w:val="auto"/>
                <w:szCs w:val="21"/>
              </w:rPr>
              <w:t>ACACC</w:t>
            </w:r>
          </w:p>
        </w:tc>
        <w:tc>
          <w:tcPr>
            <w:tcW w:w="1066" w:type="dxa"/>
          </w:tcPr>
          <w:p>
            <w:pPr>
              <w:spacing w:line="360" w:lineRule="auto"/>
              <w:rPr>
                <w:rFonts w:hint="eastAsia"/>
                <w:color w:val="auto"/>
                <w:szCs w:val="21"/>
              </w:rPr>
            </w:pPr>
            <w:r>
              <w:rPr>
                <w:rFonts w:hint="eastAsia"/>
                <w:color w:val="auto"/>
                <w:szCs w:val="21"/>
              </w:rPr>
              <w:t>76—80</w:t>
            </w:r>
          </w:p>
        </w:tc>
        <w:tc>
          <w:tcPr>
            <w:tcW w:w="1066" w:type="dxa"/>
          </w:tcPr>
          <w:p>
            <w:pPr>
              <w:spacing w:line="360" w:lineRule="auto"/>
              <w:rPr>
                <w:rFonts w:hint="eastAsia"/>
                <w:color w:val="auto"/>
                <w:szCs w:val="21"/>
              </w:rPr>
            </w:pPr>
            <w:r>
              <w:rPr>
                <w:rFonts w:hint="eastAsia"/>
                <w:color w:val="auto"/>
                <w:szCs w:val="21"/>
              </w:rPr>
              <w:t>ACDCD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pacing w:line="360" w:lineRule="auto"/>
              <w:rPr>
                <w:rFonts w:hint="eastAsia"/>
                <w:color w:val="auto"/>
                <w:szCs w:val="21"/>
              </w:rPr>
            </w:pPr>
            <w:r>
              <w:rPr>
                <w:rFonts w:hint="eastAsia"/>
                <w:color w:val="auto"/>
                <w:szCs w:val="21"/>
              </w:rPr>
              <w:t>81—85</w:t>
            </w:r>
          </w:p>
        </w:tc>
        <w:tc>
          <w:tcPr>
            <w:tcW w:w="1065" w:type="dxa"/>
          </w:tcPr>
          <w:p>
            <w:pPr>
              <w:spacing w:line="360" w:lineRule="auto"/>
              <w:rPr>
                <w:rFonts w:hint="eastAsia"/>
                <w:color w:val="auto"/>
                <w:szCs w:val="21"/>
              </w:rPr>
            </w:pPr>
            <w:r>
              <w:rPr>
                <w:rFonts w:hint="eastAsia"/>
                <w:color w:val="auto"/>
                <w:szCs w:val="21"/>
              </w:rPr>
              <w:t>DCDAC</w:t>
            </w:r>
          </w:p>
        </w:tc>
        <w:tc>
          <w:tcPr>
            <w:tcW w:w="1065" w:type="dxa"/>
          </w:tcPr>
          <w:p>
            <w:pPr>
              <w:spacing w:line="360" w:lineRule="auto"/>
              <w:rPr>
                <w:rFonts w:hint="eastAsia"/>
                <w:color w:val="auto"/>
                <w:szCs w:val="21"/>
              </w:rPr>
            </w:pPr>
            <w:r>
              <w:rPr>
                <w:rFonts w:hint="eastAsia"/>
                <w:color w:val="auto"/>
                <w:szCs w:val="21"/>
              </w:rPr>
              <w:t>86—90</w:t>
            </w:r>
          </w:p>
        </w:tc>
        <w:tc>
          <w:tcPr>
            <w:tcW w:w="1065" w:type="dxa"/>
          </w:tcPr>
          <w:p>
            <w:pPr>
              <w:spacing w:line="360" w:lineRule="auto"/>
              <w:rPr>
                <w:rFonts w:hint="eastAsia"/>
                <w:color w:val="auto"/>
                <w:szCs w:val="21"/>
              </w:rPr>
            </w:pPr>
            <w:r>
              <w:rPr>
                <w:rFonts w:hint="eastAsia"/>
                <w:color w:val="auto"/>
                <w:szCs w:val="21"/>
              </w:rPr>
              <w:t>DBDBC</w:t>
            </w:r>
          </w:p>
        </w:tc>
        <w:tc>
          <w:tcPr>
            <w:tcW w:w="1065" w:type="dxa"/>
          </w:tcPr>
          <w:p>
            <w:pPr>
              <w:spacing w:line="360" w:lineRule="auto"/>
              <w:rPr>
                <w:rFonts w:hint="eastAsia"/>
                <w:color w:val="auto"/>
                <w:szCs w:val="21"/>
              </w:rPr>
            </w:pPr>
            <w:r>
              <w:rPr>
                <w:rFonts w:hint="eastAsia"/>
                <w:color w:val="auto"/>
                <w:szCs w:val="21"/>
              </w:rPr>
              <w:t>91—95</w:t>
            </w:r>
          </w:p>
        </w:tc>
        <w:tc>
          <w:tcPr>
            <w:tcW w:w="1065" w:type="dxa"/>
          </w:tcPr>
          <w:p>
            <w:pPr>
              <w:spacing w:line="360" w:lineRule="auto"/>
              <w:rPr>
                <w:rFonts w:hint="eastAsia"/>
                <w:color w:val="auto"/>
                <w:szCs w:val="21"/>
              </w:rPr>
            </w:pPr>
            <w:r>
              <w:rPr>
                <w:rFonts w:hint="eastAsia"/>
                <w:color w:val="auto"/>
                <w:szCs w:val="21"/>
              </w:rPr>
              <w:t>ACBAD</w:t>
            </w:r>
          </w:p>
        </w:tc>
        <w:tc>
          <w:tcPr>
            <w:tcW w:w="1066" w:type="dxa"/>
          </w:tcPr>
          <w:p>
            <w:pPr>
              <w:spacing w:line="360" w:lineRule="auto"/>
              <w:rPr>
                <w:rFonts w:hint="eastAsia"/>
                <w:color w:val="auto"/>
                <w:szCs w:val="21"/>
              </w:rPr>
            </w:pPr>
            <w:r>
              <w:rPr>
                <w:rFonts w:hint="eastAsia"/>
                <w:color w:val="auto"/>
                <w:szCs w:val="21"/>
              </w:rPr>
              <w:t>96—100</w:t>
            </w:r>
          </w:p>
        </w:tc>
        <w:tc>
          <w:tcPr>
            <w:tcW w:w="1066" w:type="dxa"/>
          </w:tcPr>
          <w:p>
            <w:pPr>
              <w:spacing w:line="360" w:lineRule="auto"/>
              <w:rPr>
                <w:rFonts w:hint="eastAsia"/>
                <w:color w:val="auto"/>
                <w:szCs w:val="21"/>
              </w:rPr>
            </w:pPr>
            <w:r>
              <w:rPr>
                <w:rFonts w:hint="eastAsia"/>
                <w:color w:val="auto"/>
                <w:szCs w:val="21"/>
              </w:rPr>
              <w:t>CDBAC</w:t>
            </w:r>
          </w:p>
        </w:tc>
      </w:tr>
    </w:tbl>
    <w:p>
      <w:pPr>
        <w:pStyle w:val="2"/>
      </w:pPr>
    </w:p>
    <w:p>
      <w:pPr>
        <w:pStyle w:val="2"/>
        <w:jc w:val="center"/>
        <w:rPr>
          <w:rFonts w:hint="eastAsia"/>
        </w:rPr>
      </w:pPr>
      <w:r>
        <w:rPr>
          <w:rFonts w:hint="eastAsia"/>
          <w:lang w:val="en-US" w:eastAsia="zh-CN"/>
        </w:rPr>
        <w:t>第一部分 常识判断</w:t>
      </w:r>
    </w:p>
    <w:p>
      <w:pPr>
        <w:ind w:firstLine="420" w:firstLineChars="200"/>
        <w:rPr>
          <w:rFonts w:cs="Calibri"/>
          <w:color w:val="000000"/>
          <w:szCs w:val="21"/>
        </w:rPr>
      </w:pPr>
      <w:r>
        <w:rPr>
          <w:rFonts w:cs="Calibri"/>
          <w:color w:val="000000"/>
          <w:szCs w:val="21"/>
        </w:rPr>
        <w:t>1</w:t>
      </w:r>
      <w:r>
        <w:rPr>
          <w:rFonts w:hint="eastAsia" w:cs="Calibri"/>
          <w:color w:val="000000"/>
          <w:szCs w:val="21"/>
        </w:rPr>
        <w:t>.【答案】A</w:t>
      </w:r>
    </w:p>
    <w:p>
      <w:pPr>
        <w:ind w:firstLine="420" w:firstLineChars="200"/>
        <w:rPr>
          <w:rFonts w:hint="eastAsia" w:cs="Calibri"/>
          <w:color w:val="000000"/>
          <w:szCs w:val="21"/>
        </w:rPr>
      </w:pPr>
      <w:r>
        <w:rPr>
          <w:rFonts w:hint="eastAsia" w:cs="Calibri"/>
          <w:color w:val="000000"/>
          <w:szCs w:val="21"/>
        </w:rPr>
        <w:t>【考点】经济学</w:t>
      </w:r>
    </w:p>
    <w:p>
      <w:pPr>
        <w:ind w:firstLine="420" w:firstLineChars="200"/>
        <w:rPr>
          <w:rFonts w:ascii="宋体" w:hAnsi="宋体" w:cs="Calibri"/>
          <w:color w:val="000000"/>
          <w:kern w:val="0"/>
          <w:szCs w:val="21"/>
        </w:rPr>
      </w:pPr>
      <w:r>
        <w:rPr>
          <w:rFonts w:hint="eastAsia" w:cs="Calibri"/>
          <w:color w:val="000000"/>
          <w:szCs w:val="21"/>
        </w:rPr>
        <w:t>【解析】</w:t>
      </w:r>
      <w:r>
        <w:rPr>
          <w:rFonts w:hint="eastAsia" w:ascii="宋体" w:hAnsi="宋体" w:cs="Calibri"/>
          <w:color w:val="000000"/>
          <w:kern w:val="0"/>
          <w:szCs w:val="21"/>
        </w:rPr>
        <w:t>A项，I</w:t>
      </w:r>
      <w:r>
        <w:rPr>
          <w:rFonts w:ascii="宋体" w:hAnsi="宋体" w:cs="Calibri"/>
          <w:color w:val="000000"/>
          <w:kern w:val="0"/>
          <w:szCs w:val="21"/>
        </w:rPr>
        <w:t>MF</w:t>
      </w:r>
      <w:r>
        <w:rPr>
          <w:rFonts w:hint="eastAsia" w:ascii="宋体" w:hAnsi="宋体" w:cs="Calibri"/>
          <w:color w:val="000000"/>
          <w:kern w:val="0"/>
          <w:szCs w:val="21"/>
        </w:rPr>
        <w:t>国际货币基金组织（英语：International Monetary Fund，简称：IMF）。B项，上海合作组织(Shanghai Cooperation Organization -- SCO）简称。C项，ＥＵ是欧盟（European Union ）的简称。D项，B</w:t>
      </w:r>
      <w:r>
        <w:rPr>
          <w:rFonts w:ascii="宋体" w:hAnsi="宋体" w:cs="Calibri"/>
          <w:color w:val="000000"/>
          <w:kern w:val="0"/>
          <w:szCs w:val="21"/>
        </w:rPr>
        <w:t>RIC</w:t>
      </w:r>
      <w:r>
        <w:rPr>
          <w:rFonts w:hint="eastAsia" w:ascii="宋体" w:hAnsi="宋体" w:cs="Calibri"/>
          <w:color w:val="000000"/>
          <w:kern w:val="0"/>
          <w:szCs w:val="21"/>
        </w:rPr>
        <w:t>是是指巴西（Brazil）、俄罗斯（Russia）、印度（India）和中国（China）四个重要国家。由这四个国家英文首字母组成的“BRIC”一词，其发音与英文的“砖块”非常相似，故这四国被称为“金砖四国”（BRICs）。因此，答案为A项。</w:t>
      </w:r>
    </w:p>
    <w:p>
      <w:pPr>
        <w:ind w:firstLine="420" w:firstLineChars="200"/>
        <w:rPr>
          <w:rFonts w:ascii="宋体" w:hAnsi="宋体" w:cs="Calibri"/>
          <w:color w:val="000000"/>
          <w:kern w:val="0"/>
          <w:szCs w:val="21"/>
        </w:rPr>
      </w:pPr>
      <w:r>
        <w:rPr>
          <w:rFonts w:ascii="宋体" w:hAnsi="宋体" w:cs="Calibri"/>
          <w:color w:val="000000"/>
          <w:kern w:val="0"/>
          <w:szCs w:val="21"/>
        </w:rPr>
        <w:t>2</w:t>
      </w:r>
      <w:r>
        <w:rPr>
          <w:rFonts w:hint="eastAsia" w:ascii="宋体" w:hAnsi="宋体" w:cs="Calibri"/>
          <w:color w:val="000000"/>
          <w:kern w:val="0"/>
          <w:szCs w:val="21"/>
        </w:rPr>
        <w:t>.【答案】D</w:t>
      </w:r>
    </w:p>
    <w:p>
      <w:pPr>
        <w:ind w:firstLine="420" w:firstLineChars="200"/>
        <w:rPr>
          <w:rFonts w:hint="eastAsia" w:ascii="宋体" w:hAnsi="宋体" w:cs="Calibri"/>
          <w:color w:val="000000"/>
          <w:kern w:val="0"/>
          <w:szCs w:val="21"/>
        </w:rPr>
      </w:pPr>
      <w:r>
        <w:rPr>
          <w:rFonts w:hint="eastAsia" w:ascii="宋体" w:hAnsi="宋体" w:cs="Calibri"/>
          <w:color w:val="000000"/>
          <w:kern w:val="0"/>
          <w:szCs w:val="21"/>
        </w:rPr>
        <w:t>【考点】文史</w:t>
      </w:r>
    </w:p>
    <w:p>
      <w:pPr>
        <w:ind w:firstLine="420" w:firstLineChars="200"/>
        <w:rPr>
          <w:rFonts w:hint="eastAsia" w:ascii="宋体" w:hAnsi="宋体" w:cs="Calibri"/>
          <w:color w:val="000000"/>
          <w:kern w:val="0"/>
          <w:szCs w:val="21"/>
        </w:rPr>
      </w:pPr>
      <w:r>
        <w:rPr>
          <w:rFonts w:hint="eastAsia" w:ascii="宋体" w:hAnsi="宋体" w:cs="Calibri"/>
          <w:color w:val="000000"/>
          <w:kern w:val="0"/>
          <w:szCs w:val="21"/>
        </w:rPr>
        <w:t>【解析】《诗经·小雅·斯干》中记载“乃生男子，载寝之床，载衣之裳，载弄之璋。……乃生女子，载寝之地，载衣之裼，载弄之瓦。”此为“弄璋、弄瓦”缘由的出处，璋指好的玉石；瓦指纺车上的零件。男孩弄璋、女孩弄瓦，实为重男轻女的说法。故答案应为D项。</w:t>
      </w:r>
    </w:p>
    <w:p>
      <w:pPr>
        <w:ind w:firstLine="420" w:firstLineChars="200"/>
        <w:rPr>
          <w:rFonts w:ascii="宋体" w:hAnsi="宋体" w:cs="Calibri"/>
          <w:color w:val="000000"/>
          <w:kern w:val="0"/>
          <w:szCs w:val="21"/>
        </w:rPr>
      </w:pPr>
      <w:r>
        <w:rPr>
          <w:rFonts w:ascii="宋体" w:hAnsi="宋体" w:cs="Calibri"/>
          <w:color w:val="000000"/>
          <w:kern w:val="0"/>
          <w:szCs w:val="21"/>
        </w:rPr>
        <w:t>3</w:t>
      </w:r>
      <w:r>
        <w:rPr>
          <w:rFonts w:hint="eastAsia" w:ascii="宋体" w:hAnsi="宋体" w:cs="Calibri"/>
          <w:color w:val="000000"/>
          <w:kern w:val="0"/>
          <w:szCs w:val="21"/>
        </w:rPr>
        <w:t>.【答案】B.</w:t>
      </w:r>
    </w:p>
    <w:p>
      <w:pPr>
        <w:ind w:firstLine="420" w:firstLineChars="200"/>
        <w:rPr>
          <w:rFonts w:hint="eastAsia" w:ascii="宋体" w:hAnsi="宋体" w:cs="Calibri"/>
          <w:color w:val="000000"/>
          <w:kern w:val="0"/>
          <w:szCs w:val="21"/>
        </w:rPr>
      </w:pPr>
      <w:r>
        <w:rPr>
          <w:rFonts w:hint="eastAsia" w:ascii="宋体" w:hAnsi="宋体" w:cs="Calibri"/>
          <w:color w:val="000000"/>
          <w:kern w:val="0"/>
          <w:szCs w:val="21"/>
        </w:rPr>
        <w:t>【考点】政治</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中共中央关于全面深化改革若干重大问题的决定》全会指出，经济体制改革是全面深化改革的重点，核心问题是处理好政府和市场的关系，使市场在资源配置中起决定性作用和更好发挥政府作用。B项在表述中弱化政府的政府的作用表述有误。所以选择B选项。</w:t>
      </w:r>
    </w:p>
    <w:p>
      <w:pPr>
        <w:ind w:firstLine="420" w:firstLineChars="200"/>
        <w:rPr>
          <w:rFonts w:ascii="宋体" w:hAnsi="宋体" w:cs="Calibri"/>
          <w:color w:val="000000"/>
          <w:kern w:val="0"/>
          <w:szCs w:val="21"/>
        </w:rPr>
      </w:pPr>
      <w:r>
        <w:rPr>
          <w:rFonts w:ascii="宋体" w:hAnsi="宋体" w:cs="Calibri"/>
          <w:color w:val="000000"/>
          <w:kern w:val="0"/>
          <w:szCs w:val="21"/>
        </w:rPr>
        <w:t>4</w:t>
      </w:r>
      <w:r>
        <w:rPr>
          <w:rFonts w:hint="eastAsia" w:ascii="宋体" w:hAnsi="宋体" w:cs="Calibri"/>
          <w:color w:val="000000"/>
          <w:kern w:val="0"/>
          <w:szCs w:val="21"/>
        </w:rPr>
        <w:t>.【答案】D.</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【考点】经济学</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虚拟经济是相对实体经济而言的，是经济虚拟化的必然产物。经济的本质是一套价值系统，包括物质价格系统和资产价格系统。与由成本和技术支撑定价的物质价格系统不同，资产价格系统是以资本化定价方式为基础的一套特定的价格体系，这也就是虚拟经济。由于资本化定价，人们的心理因素会对虚拟经济产生重要的影响；这也就是说，虚拟经济在运行上具有内在的波动性。广义地讲，虚拟经济除了目前研究较为集中的金融业、房地产业，还包括体育经济、博彩业、收藏业等。所以本题选择D选项。</w:t>
      </w:r>
    </w:p>
    <w:p>
      <w:pPr>
        <w:ind w:firstLine="420" w:firstLineChars="200"/>
        <w:rPr>
          <w:rFonts w:ascii="宋体" w:hAnsi="宋体" w:cs="Calibri"/>
          <w:color w:val="000000"/>
          <w:kern w:val="0"/>
          <w:szCs w:val="21"/>
        </w:rPr>
      </w:pPr>
      <w:r>
        <w:rPr>
          <w:rFonts w:ascii="宋体" w:hAnsi="宋体" w:cs="Calibri"/>
          <w:color w:val="000000"/>
          <w:kern w:val="0"/>
          <w:szCs w:val="21"/>
        </w:rPr>
        <w:t>5</w:t>
      </w:r>
      <w:r>
        <w:rPr>
          <w:rFonts w:hint="eastAsia" w:ascii="宋体" w:hAnsi="宋体" w:cs="Calibri"/>
          <w:color w:val="000000"/>
          <w:kern w:val="0"/>
          <w:szCs w:val="21"/>
        </w:rPr>
        <w:t>.【答案】D.</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【考点】文史</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我国最早的一步医学著作是《黄帝内经》。《黄帝内经》分《灵枢》、《素问》两部分，是我国现存医书中最早的典籍之一，是我国劳动人民长期与疾病做斗争的经验总结。中国汉族传统医学四大经典著作《黄帝内经》、《难经》、《伤寒杂病论》、《神农本草经》，《黄帝内经》也是中国医学宝库中现存成书最早的一部医学典籍。所以选择D选项。</w:t>
      </w:r>
    </w:p>
    <w:p>
      <w:pPr>
        <w:ind w:firstLine="420" w:firstLineChars="200"/>
        <w:rPr>
          <w:rFonts w:ascii="宋体" w:hAnsi="宋体" w:cs="Calibri"/>
          <w:color w:val="000000"/>
          <w:kern w:val="0"/>
          <w:szCs w:val="21"/>
        </w:rPr>
      </w:pPr>
      <w:r>
        <w:rPr>
          <w:rFonts w:ascii="宋体" w:hAnsi="宋体" w:cs="Calibri"/>
          <w:color w:val="000000"/>
          <w:kern w:val="0"/>
          <w:szCs w:val="21"/>
        </w:rPr>
        <w:t>6</w:t>
      </w:r>
      <w:r>
        <w:rPr>
          <w:rFonts w:hint="eastAsia" w:ascii="宋体" w:hAnsi="宋体" w:cs="Calibri"/>
          <w:color w:val="000000"/>
          <w:kern w:val="0"/>
          <w:szCs w:val="21"/>
        </w:rPr>
        <w:t>.【答案】B.</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【考点】文史</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【解析】阎立本为唐朝著名画家。阎立本，汉族，雍州万年（今陕西省西安临潼县）人，出身贵族。代表作品有《步辇图》、《历代帝王像》等。所以选择B选项。</w:t>
      </w:r>
    </w:p>
    <w:p>
      <w:pPr>
        <w:ind w:firstLine="420" w:firstLineChars="200"/>
        <w:rPr>
          <w:rFonts w:ascii="宋体" w:hAnsi="宋体" w:cs="Calibri"/>
          <w:color w:val="000000"/>
          <w:kern w:val="0"/>
          <w:szCs w:val="21"/>
        </w:rPr>
      </w:pPr>
      <w:r>
        <w:rPr>
          <w:rFonts w:ascii="宋体" w:hAnsi="宋体" w:cs="Calibri"/>
          <w:color w:val="000000"/>
          <w:kern w:val="0"/>
          <w:szCs w:val="21"/>
        </w:rPr>
        <w:t>7</w:t>
      </w:r>
      <w:r>
        <w:rPr>
          <w:rFonts w:hint="eastAsia" w:ascii="宋体" w:hAnsi="宋体" w:cs="Calibri"/>
          <w:color w:val="000000"/>
          <w:kern w:val="0"/>
          <w:szCs w:val="21"/>
        </w:rPr>
        <w:t>.【答案】B.</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【考点】文史</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宁波市文物考古研究所在宁波市江北区境内，位于宁绍平原东部，余姚市罗江乡河姆渡村东北，首次发现了距今约7000年的河姆渡文化遗址。河姆渡文化的发现与确立，扩大了中国新石器时代考古研究的领域，说明在长江流域同样存在着灿烂和古老的新石器文化。河姆渡文化属于新时期时代文化的典型代表，所以选择B选项。</w:t>
      </w:r>
    </w:p>
    <w:p>
      <w:pPr>
        <w:ind w:firstLine="420" w:firstLineChars="200"/>
        <w:rPr>
          <w:rFonts w:ascii="宋体" w:hAnsi="宋体" w:cs="Calibri"/>
          <w:color w:val="000000"/>
          <w:kern w:val="0"/>
          <w:szCs w:val="21"/>
        </w:rPr>
      </w:pPr>
      <w:r>
        <w:rPr>
          <w:rFonts w:ascii="宋体" w:hAnsi="宋体" w:cs="Calibri"/>
          <w:color w:val="000000"/>
          <w:kern w:val="0"/>
          <w:szCs w:val="21"/>
        </w:rPr>
        <w:t>8</w:t>
      </w:r>
      <w:r>
        <w:rPr>
          <w:rFonts w:hint="eastAsia" w:ascii="宋体" w:hAnsi="宋体" w:cs="Calibri"/>
          <w:color w:val="000000"/>
          <w:kern w:val="0"/>
          <w:szCs w:val="21"/>
        </w:rPr>
        <w:t>.【答案】B.</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【考点】文史</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A项：文景之治是发生在汉代初年，张骞出使西域是汉武帝时期，之后王莽篡汉，最后是东汉初年的光武中兴；B项：唐朝的典型历史事件，排序正确；C项：这些历史事件是发生在宋朝，其正确排序应是陈桥兵变--杯酒释兵权--王安石变法--岳飞抗金；D项：明朝的典型事件，其正确排序应是胡蓝之狱--靖难之役--永乐盛世--土木堡之变。所以选择B选项。</w:t>
      </w:r>
    </w:p>
    <w:p>
      <w:pPr>
        <w:ind w:firstLine="420" w:firstLineChars="200"/>
        <w:rPr>
          <w:rFonts w:ascii="宋体" w:hAnsi="宋体" w:cs="Calibri"/>
          <w:color w:val="000000"/>
          <w:kern w:val="0"/>
          <w:szCs w:val="21"/>
        </w:rPr>
      </w:pPr>
      <w:r>
        <w:rPr>
          <w:rFonts w:ascii="宋体" w:hAnsi="宋体" w:cs="Calibri"/>
          <w:color w:val="000000"/>
          <w:kern w:val="0"/>
          <w:szCs w:val="21"/>
        </w:rPr>
        <w:t>9</w:t>
      </w:r>
      <w:r>
        <w:rPr>
          <w:rFonts w:hint="eastAsia" w:ascii="宋体" w:hAnsi="宋体" w:cs="Calibri"/>
          <w:color w:val="000000"/>
          <w:kern w:val="0"/>
          <w:szCs w:val="21"/>
        </w:rPr>
        <w:t>.【答案】D.</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【考点】文史</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三教”，据记载起于三国时期，吴国的孙权和上书令阚泽谈话中所提到的三教指儒教、道教、佛教。“九流”，是先秦的九个学术流派，见于《汉书?艺文志》。这九个学派是儒家、道家、阴阳家、法家、名家、墨家、纵横家、杂家、农家。基督教不属于我国传统文化中的三教之一，所以本题选择D选项。</w:t>
      </w:r>
    </w:p>
    <w:p>
      <w:pPr>
        <w:ind w:firstLine="420" w:firstLineChars="200"/>
        <w:rPr>
          <w:rFonts w:ascii="宋体" w:hAnsi="宋体" w:cs="Calibri"/>
          <w:color w:val="000000"/>
          <w:kern w:val="0"/>
          <w:szCs w:val="21"/>
        </w:rPr>
      </w:pPr>
      <w:r>
        <w:rPr>
          <w:rFonts w:ascii="宋体" w:hAnsi="宋体" w:cs="Calibri"/>
          <w:color w:val="000000"/>
          <w:kern w:val="0"/>
          <w:szCs w:val="21"/>
        </w:rPr>
        <w:t>10</w:t>
      </w:r>
      <w:r>
        <w:rPr>
          <w:rFonts w:hint="eastAsia" w:ascii="宋体" w:hAnsi="宋体" w:cs="Calibri"/>
          <w:color w:val="000000"/>
          <w:kern w:val="0"/>
          <w:szCs w:val="21"/>
        </w:rPr>
        <w:t>.【答案】A</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【考点】政治</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七子尽泪下，诗人独悲歌。闻一多目睹“国疆崩丧，积日既久”，有感于神州故土“失养于祖国，受虐于异类”，“因择其中与中华关系最亲切者七地，为作歌各一章，以抒其孤苦亡告，眷怀祖国之哀忱，亦以励国人之奋兴云尔。”“七子”是指当时被列强霸占的七块土地：香港、澳门、台湾、九龙、威海卫、广州湾（广东湛江）和旅大（旅顺、大连）。因此，本题选择A选项。</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1</w:t>
      </w:r>
      <w:r>
        <w:rPr>
          <w:rFonts w:hint="eastAsia" w:ascii="宋体" w:hAnsi="宋体" w:cs="Calibri"/>
          <w:color w:val="000000"/>
          <w:kern w:val="0"/>
          <w:szCs w:val="21"/>
        </w:rPr>
        <w:t>.【答案】D.</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【考点】经济学</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货币政策是指政府或中央银行为影响经济活动所采取的措施，尤指控制货币供给以及调控利率的各项措施。用以达到特定或维持政策目标。包括利率、存款准备金率、公开市场业务、对政府的贷款、再贴现率等。ABC三项都属于财政政策，所以选择D选项。</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2</w:t>
      </w:r>
      <w:r>
        <w:rPr>
          <w:rFonts w:hint="eastAsia" w:ascii="宋体" w:hAnsi="宋体" w:cs="Calibri"/>
          <w:color w:val="000000"/>
          <w:kern w:val="0"/>
          <w:szCs w:val="21"/>
        </w:rPr>
        <w:t>.【答案】A.</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【考点】法律</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我国《宪法》第89条规定，国务院行使下列职权：……(五)编制和执行国民经济和社会发展计划和国家预算；……(九)管理对外事务，同外国缔结条约和协定；……(十四)改变或者撤销地方各级国家行政机关的不适当的决定和命令；(十五)批准省、自治区、直辖市的区域划分……而审查和批准国民经济和社会发展计划的职权归全国人大所有。所以选择A选项。</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3</w:t>
      </w:r>
      <w:r>
        <w:rPr>
          <w:rFonts w:hint="eastAsia" w:ascii="宋体" w:hAnsi="宋体" w:cs="Calibri"/>
          <w:color w:val="000000"/>
          <w:kern w:val="0"/>
          <w:szCs w:val="21"/>
        </w:rPr>
        <w:t>.【答案】D.</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【考点】法律</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王强的行为属于犯罪中止。犯罪中止是指已经着手犯罪，但由于犯罪分子的主观原因未能得逞。王强已经开始着手盗窃，是由于自己害怕主动“丢弃钥匙”，因而没有完成盗窃，属于其主观方面的原因。所以选择D选项。</w:t>
      </w:r>
    </w:p>
    <w:p>
      <w:pPr>
        <w:ind w:firstLine="420" w:firstLineChars="200"/>
        <w:rPr>
          <w:rFonts w:hint="eastAsia" w:ascii="宋体" w:hAnsi="宋体" w:cs="Calibri"/>
          <w:color w:val="000000"/>
          <w:kern w:val="0"/>
          <w:szCs w:val="21"/>
        </w:rPr>
      </w:pPr>
      <w:r>
        <w:rPr>
          <w:rFonts w:hint="eastAsia" w:ascii="宋体" w:hAnsi="宋体" w:cs="Calibri"/>
          <w:color w:val="000000"/>
          <w:kern w:val="0"/>
          <w:szCs w:val="21"/>
        </w:rPr>
        <w:t>14.【答案】C</w:t>
      </w:r>
    </w:p>
    <w:p>
      <w:pPr>
        <w:ind w:firstLine="420" w:firstLineChars="200"/>
        <w:rPr>
          <w:rFonts w:hint="eastAsia" w:ascii="宋体" w:hAnsi="宋体" w:cs="Calibri"/>
          <w:color w:val="000000"/>
          <w:kern w:val="0"/>
          <w:szCs w:val="21"/>
        </w:rPr>
      </w:pPr>
      <w:r>
        <w:rPr>
          <w:rFonts w:hint="eastAsia" w:ascii="宋体" w:hAnsi="宋体" w:cs="Calibri"/>
          <w:color w:val="000000"/>
          <w:kern w:val="0"/>
          <w:szCs w:val="21"/>
        </w:rPr>
        <w:t>【考点】科技常识</w:t>
      </w:r>
    </w:p>
    <w:p>
      <w:pPr>
        <w:ind w:firstLine="420" w:firstLineChars="200"/>
        <w:rPr>
          <w:rFonts w:hint="eastAsia" w:ascii="宋体" w:hAnsi="宋体" w:cs="Calibri"/>
          <w:color w:val="000000"/>
          <w:kern w:val="0"/>
          <w:szCs w:val="21"/>
        </w:rPr>
      </w:pPr>
      <w:r>
        <w:rPr>
          <w:rFonts w:hint="eastAsia" w:ascii="宋体" w:hAnsi="宋体" w:cs="Calibri"/>
          <w:color w:val="000000"/>
          <w:kern w:val="0"/>
          <w:szCs w:val="21"/>
        </w:rPr>
        <w:t>【解析】C选择说法错误：1959年，苏联发射重361.3公斤的月球1号探测器，首次成功脱离地球引力，从距月球表面7500千米的地方通过，但未能命中月球。1959年9月12日，月球2号探测器发射升空，在月球表面硬着陆，成为到达月球的第一位使者，但它的无线电通信装置在撞击月球后停止工作。A项说法正确：月球是唯一一个人类曾经登陆过的地外星球。B项说法正确：嫦娥一号是我国的首颗绕月人造卫星，于2007年在西昌卫星发射中心升空，2009年3月1日完成使命，撞向月球预定地点，该卫星的主要探测目标是：获取月球表面的三维立体影像；分析月球表面有用元素的含量和物质类型的分布特点；探测月壤厚度和地球至月亮的空间环境。D选项说法正确：世界第一位登上月球的人是1969年乘坐阿波罗11号登月的美国宇航员尼尔·奥尔登·阿姆斯特朗。所以选择C选项。</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5</w:t>
      </w:r>
      <w:r>
        <w:rPr>
          <w:rFonts w:hint="eastAsia" w:ascii="宋体" w:hAnsi="宋体" w:cs="Calibri"/>
          <w:color w:val="000000"/>
          <w:kern w:val="0"/>
          <w:szCs w:val="21"/>
        </w:rPr>
        <w:t>.【答案】B.</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【考点】管理</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管理幅度，又称控制幅度，是指一名主管人所能直接领导、指挥和监督的下级人员或下级部门的数量及范围。若主管人员经常面临的任务较复杂，解决起来较困难，并对企业活动具有较大影响，则他直接管辖的人数不宜过多；反之，可增大管理幅度。ACD三项都是正确的，所以选择B选项。</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6</w:t>
      </w:r>
      <w:r>
        <w:rPr>
          <w:rFonts w:hint="eastAsia" w:ascii="宋体" w:hAnsi="宋体" w:cs="Calibri"/>
          <w:color w:val="000000"/>
          <w:kern w:val="0"/>
          <w:szCs w:val="21"/>
        </w:rPr>
        <w:t>.【答案】B.</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【考点】科技常识</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【解析】4G通信技术最明显的优势在于通话质量及数据通信速度，最大的传输速率超过100Mbit/s,是3G速率的50多倍。所以选择B选项。</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7</w:t>
      </w:r>
      <w:r>
        <w:rPr>
          <w:rFonts w:hint="eastAsia" w:ascii="宋体" w:hAnsi="宋体" w:cs="Calibri"/>
          <w:color w:val="000000"/>
          <w:kern w:val="0"/>
          <w:szCs w:val="21"/>
        </w:rPr>
        <w:t>.【答案】C.</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【考点】科技常识</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【解析】常见的致癌物有：①黄曲霉素，黄曲霉素是目前发现的化学致癌物中最强的物质之一。它主要引起肝癌，还可以诱发骨癌、肾癌、直肠癌、乳腺癌、卵巢癌等；②</w:t>
      </w:r>
      <w:r>
        <w:rPr>
          <w:rFonts w:ascii="宋体" w:hAnsi="宋体" w:cs="Calibri"/>
          <w:color w:val="000000"/>
          <w:kern w:val="0"/>
          <w:szCs w:val="21"/>
        </w:rPr>
        <w:t>亚硝基化合物对动物是强致癌物，在经检验过的100多种亚硝基类化合物中，有80多种有致癌作用</w:t>
      </w:r>
      <w:r>
        <w:rPr>
          <w:rFonts w:hint="eastAsia" w:ascii="宋体" w:hAnsi="宋体" w:cs="Calibri"/>
          <w:color w:val="000000"/>
          <w:kern w:val="0"/>
          <w:szCs w:val="21"/>
        </w:rPr>
        <w:t>；③</w:t>
      </w:r>
      <w:r>
        <w:rPr>
          <w:rFonts w:ascii="宋体" w:hAnsi="宋体" w:cs="Calibri"/>
          <w:color w:val="000000"/>
          <w:kern w:val="0"/>
          <w:szCs w:val="21"/>
        </w:rPr>
        <w:t>稠环芳烃类化合物多存于煤焦油、木焦油和沥青等物质中。</w:t>
      </w:r>
      <w:r>
        <w:rPr>
          <w:rFonts w:hint="eastAsia" w:ascii="宋体" w:hAnsi="宋体" w:cs="Calibri"/>
          <w:color w:val="000000"/>
          <w:kern w:val="0"/>
          <w:szCs w:val="21"/>
        </w:rPr>
        <w:t>C项：</w:t>
      </w:r>
      <w:r>
        <w:rPr>
          <w:rFonts w:ascii="宋体" w:hAnsi="宋体" w:cs="Calibri"/>
          <w:color w:val="000000"/>
          <w:kern w:val="0"/>
          <w:szCs w:val="21"/>
        </w:rPr>
        <w:t>龙葵素是马铃薯中的有毒物质，也叫马铃薯毒素，是一种有毒的糖苷生物碱。能溶于水，有腐蚀性和溶血性，但遇醋酸加热后能分解破坏。一般每百克马铃薯含有的龙葵素只有10毫克左右，不会导致中毒。</w:t>
      </w:r>
      <w:r>
        <w:rPr>
          <w:rFonts w:hint="eastAsia" w:ascii="宋体" w:hAnsi="宋体" w:cs="Calibri"/>
          <w:color w:val="000000"/>
          <w:kern w:val="0"/>
          <w:szCs w:val="21"/>
        </w:rPr>
        <w:t>所以选择C选项。</w:t>
      </w:r>
    </w:p>
    <w:p>
      <w:pPr>
        <w:ind w:firstLine="420" w:firstLineChars="200"/>
        <w:rPr>
          <w:rFonts w:ascii="宋体" w:hAnsi="宋体" w:cs="Calibri"/>
          <w:color w:val="000000"/>
          <w:kern w:val="0"/>
          <w:szCs w:val="21"/>
        </w:rPr>
      </w:pPr>
      <w:r>
        <w:rPr>
          <w:rFonts w:ascii="宋体" w:hAnsi="宋体" w:cs="Calibri"/>
          <w:color w:val="000000"/>
          <w:kern w:val="0"/>
          <w:szCs w:val="21"/>
        </w:rPr>
        <w:t>1</w:t>
      </w:r>
      <w:r>
        <w:rPr>
          <w:rFonts w:hint="eastAsia" w:ascii="宋体" w:hAnsi="宋体" w:cs="Calibri"/>
          <w:color w:val="000000"/>
          <w:kern w:val="0"/>
          <w:szCs w:val="21"/>
        </w:rPr>
        <w:t>8.【答案】C</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【考点】法律</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根据我国《婚姻法》规定，法院判决离婚的法定事由（诉婚离婚）：（1）重婚或有配偶者与他人同居；（2）实施家庭暴力或虐待、遗弃家庭成员；（3）有赌博、吸毒等恶习屡教不改的；（4）重婚或有配偶者与他人同居。答案C项内容不属于我国《婚姻法》规定判决离婚事由，因此，正确答案为C。</w:t>
      </w:r>
    </w:p>
    <w:p>
      <w:pPr>
        <w:ind w:firstLine="420" w:firstLineChars="200"/>
        <w:rPr>
          <w:rFonts w:ascii="宋体" w:hAnsi="宋体" w:cs="Calibri"/>
          <w:color w:val="000000"/>
          <w:kern w:val="0"/>
          <w:szCs w:val="21"/>
        </w:rPr>
      </w:pPr>
      <w:r>
        <w:rPr>
          <w:rFonts w:hint="eastAsia" w:ascii="宋体" w:hAnsi="宋体" w:cs="Calibri"/>
          <w:color w:val="000000"/>
          <w:kern w:val="0"/>
          <w:szCs w:val="21"/>
        </w:rPr>
        <w:t>1</w:t>
      </w:r>
      <w:r>
        <w:rPr>
          <w:rFonts w:ascii="宋体" w:hAnsi="宋体" w:cs="Calibri"/>
          <w:color w:val="000000"/>
          <w:kern w:val="0"/>
          <w:szCs w:val="21"/>
        </w:rPr>
        <w:t>9</w:t>
      </w:r>
      <w:r>
        <w:rPr>
          <w:rFonts w:hint="eastAsia" w:ascii="宋体" w:hAnsi="宋体" w:cs="Calibri"/>
          <w:color w:val="000000"/>
          <w:kern w:val="0"/>
          <w:szCs w:val="21"/>
        </w:rPr>
        <w:t>.【答案】C</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【考点】地理</w:t>
      </w:r>
    </w:p>
    <w:p>
      <w:pPr>
        <w:ind w:firstLine="420" w:firstLineChars="200"/>
        <w:rPr>
          <w:rFonts w:ascii="宋体" w:hAnsi="宋体" w:cs="Calibri"/>
          <w:color w:val="000000"/>
          <w:kern w:val="0"/>
          <w:szCs w:val="21"/>
        </w:rPr>
      </w:pPr>
      <w:r>
        <w:rPr>
          <w:rFonts w:hint="eastAsia" w:ascii="宋体" w:hAnsi="宋体" w:cs="Calibri"/>
          <w:color w:val="000000"/>
          <w:kern w:val="0"/>
          <w:szCs w:val="21"/>
        </w:rPr>
        <w:t>【解析】3月22日是春分，这一天太阳直射地球赤道，南北半球季节相反，北半球是春分，在南半球来说就是秋分。和春分相同的是秋分，一是太阳在这一天到达黄经180度，直射地球赤道，因此地球绝大部分地区这一天24小时昼夜均分，各12小时。</w:t>
      </w:r>
    </w:p>
    <w:p>
      <w:pPr>
        <w:ind w:firstLine="420" w:firstLineChars="200"/>
        <w:rPr>
          <w:rFonts w:ascii="宋体" w:hAnsi="宋体" w:cs="Calibri"/>
          <w:color w:val="000000"/>
          <w:kern w:val="0"/>
          <w:szCs w:val="21"/>
        </w:rPr>
      </w:pPr>
      <w:r>
        <w:rPr>
          <w:rFonts w:ascii="宋体" w:hAnsi="宋体" w:cs="Calibri"/>
          <w:color w:val="000000"/>
          <w:kern w:val="0"/>
          <w:szCs w:val="21"/>
        </w:rPr>
        <w:t>20</w:t>
      </w:r>
      <w:r>
        <w:rPr>
          <w:rFonts w:hint="eastAsia" w:ascii="宋体" w:hAnsi="宋体" w:cs="Calibri"/>
          <w:color w:val="000000"/>
          <w:kern w:val="0"/>
          <w:szCs w:val="21"/>
        </w:rPr>
        <w:t>.【答案】A</w:t>
      </w:r>
    </w:p>
    <w:p>
      <w:pPr>
        <w:ind w:firstLine="420" w:firstLineChars="200"/>
        <w:rPr>
          <w:rFonts w:ascii="宋体" w:hAnsi="宋体" w:cs="Calibri"/>
          <w:color w:val="000000"/>
          <w:kern w:val="0"/>
          <w:szCs w:val="21"/>
        </w:rPr>
      </w:pPr>
      <w:r>
        <w:rPr>
          <w:rFonts w:hint="eastAsia" w:ascii="宋体" w:hAnsi="宋体" w:cs="Calibri"/>
          <w:color w:val="000000"/>
          <w:kern w:val="0"/>
          <w:szCs w:val="21"/>
        </w:rPr>
        <w:t>【考点】科技常识</w:t>
      </w:r>
    </w:p>
    <w:p>
      <w:pPr>
        <w:ind w:firstLine="420" w:firstLineChars="200"/>
        <w:rPr>
          <w:color w:val="auto"/>
        </w:rPr>
      </w:pPr>
      <w:r>
        <w:rPr>
          <w:rFonts w:hint="eastAsia" w:ascii="宋体" w:hAnsi="宋体" w:cs="Calibri"/>
          <w:color w:val="000000"/>
          <w:kern w:val="0"/>
          <w:szCs w:val="21"/>
        </w:rPr>
        <w:t>【解析】丙酮是重要的有机合成原料，用于生产环氧树脂，  聚碳酸酯，有机玻璃，医药，农药等。亦是良好溶剂，用于涂料、黏结剂、钢瓶乙炔等。也用作稀释剂，清洗剂，萃取剂。所以可以溶解清洗圆珠笔笔迹。</w:t>
      </w:r>
    </w:p>
    <w:p>
      <w:pPr>
        <w:pStyle w:val="2"/>
        <w:jc w:val="center"/>
      </w:pPr>
      <w:r>
        <w:rPr>
          <w:rFonts w:hint="eastAsia"/>
        </w:rPr>
        <w:t>第二部分  言语理解与表达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21.【答案】</w:t>
      </w:r>
      <w:r>
        <w:rPr>
          <w:rFonts w:hint="eastAsia" w:ascii="宋体" w:hAnsi="宋体" w:eastAsia="宋体" w:cs="宋体"/>
          <w:szCs w:val="22"/>
        </w:rPr>
        <w:t>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回味指经历过接触过的事重新感觉，排除选项A。品味多作名词，排除选项B。体会指一般人用于对某种境界或事物的感受，必须经历其事才能有所体会，体味指体会寻味。浸染指的是化学反应，渲染一般搭配气氛，浸淫和浸润比喻被某种事物深深吸引，排除A、B。品质和品行都是指有关道德的行为，品德和道德搭配重复，品性指品质性格，排除B、D。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22.【答案】</w:t>
      </w:r>
      <w:r>
        <w:rPr>
          <w:rFonts w:hint="default" w:ascii="宋体" w:hAnsi="宋体" w:eastAsia="宋体" w:cs="宋体"/>
          <w:szCs w:val="22"/>
        </w:rPr>
        <w:t>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【解析】这是一道实词辨析题。协约指双方协商签订条约，协议指经过谈判协商后取得一致意见，排除A、C。不日指要不了几天，限用于未来，翌日指明天，排除C、D。因此，本题的正确答案为B选项。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23.【答案】</w:t>
      </w:r>
      <w:r>
        <w:rPr>
          <w:rFonts w:hint="default" w:ascii="宋体" w:hAnsi="宋体" w:eastAsia="宋体" w:cs="宋体"/>
          <w:szCs w:val="22"/>
        </w:rPr>
        <w:t>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成语辨析题。除人云亦云外，其余七个成语都有对各方面应付得很周到的意思，但面面俱到、得心应手和随机应变属于中性和褒义词，而根据上下文，划线部分应为贬义词，排除A、B、C。因此，本题的正确答案为D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24.【答案】</w:t>
      </w:r>
      <w:r>
        <w:rPr>
          <w:rFonts w:hint="default" w:ascii="宋体" w:hAnsi="宋体" w:eastAsia="宋体" w:cs="宋体"/>
          <w:szCs w:val="22"/>
        </w:rPr>
        <w:t>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刚健主要指性格、风格、姿态等坚强有力，遒健主要形容画风刚劲有力，排除A、B。造诣指学问、艺术等达到的程度，造化主要指命运，排除A、D。苍劲指树木、书法、绘画等苍老挺拔，挺拔主要形容树木或人，排除B、D。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25.【答案】</w:t>
      </w:r>
      <w:r>
        <w:rPr>
          <w:rFonts w:hint="default" w:ascii="宋体" w:hAnsi="宋体" w:eastAsia="宋体" w:cs="宋体"/>
          <w:szCs w:val="22"/>
        </w:rPr>
        <w:t>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【解析】这是一道实词辨析题。精细有细心、仔细的意思，精致多形容物品精巧细致，排除A、C。嚅嚅形容言语吞吐的样子，蠕蠕形容昆虫爬动的样子，排除B、C。因此，本题的正确答案为D选项。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26.【答案】</w:t>
      </w:r>
      <w:r>
        <w:rPr>
          <w:rFonts w:hint="default" w:ascii="宋体" w:hAnsi="宋体" w:eastAsia="宋体" w:cs="宋体"/>
          <w:szCs w:val="22"/>
        </w:rPr>
        <w:t>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【解析】这是一道成语与实词辨析题。越俎代庖指</w:t>
      </w:r>
      <w:r>
        <w:rPr>
          <w:rFonts w:hint="default" w:hAnsi="Times New Roman" w:cs="Times New Roman" w:asciiTheme="minorAscii"/>
          <w:szCs w:val="21"/>
        </w:rPr>
        <w:t>放下自己分内的职责去帮助其他人做事，多含贬义，包办代替</w:t>
      </w:r>
      <w:r>
        <w:rPr>
          <w:rFonts w:hint="default" w:hAnsi="Times New Roman" w:cs="Times New Roman" w:asciiTheme="minorAscii"/>
          <w:szCs w:val="22"/>
        </w:rPr>
        <w:t>指应该和有关的人一起商量或一起做的事，却独自办理，不让旁人参与，越俎代庖强调越权，排除A、D。繁华主要形容具体的街道，繁荣指经济或事业蓬勃发展，排除B、D。因此，本题的正确答案为C选项。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27.【答案】</w:t>
      </w:r>
      <w:r>
        <w:rPr>
          <w:rFonts w:hint="default" w:ascii="宋体" w:hAnsi="宋体" w:eastAsia="宋体" w:cs="宋体"/>
          <w:szCs w:val="22"/>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成语辨析题。四个成语都有因循守旧的意思，抱残守缺偏重在不肯接受新事物，故步自封偏重在不求进取；墨守成规偏重在按老规矩办事，胶柱鼓瑟偏重不能灵活变通。因此，本题的正确答案为A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28.【答案】</w:t>
      </w:r>
      <w:r>
        <w:rPr>
          <w:rFonts w:hint="default" w:ascii="宋体" w:hAnsi="宋体" w:eastAsia="宋体" w:cs="宋体"/>
          <w:szCs w:val="22"/>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【解析】这是一道成语辨析题。无可厚非主要指没有可过分责难的，毋庸置疑指事实明显或理由充分，不必怀疑，排除B、C。</w:t>
      </w:r>
      <w:r>
        <w:rPr>
          <w:rFonts w:hint="default" w:hAnsi="Times New Roman" w:cs="Times New Roman" w:asciiTheme="minorAscii"/>
          <w:color w:val="000000"/>
          <w:sz w:val="20"/>
        </w:rPr>
        <w:t>事实明显或理由充分，</w:t>
      </w:r>
      <w:r>
        <w:rPr>
          <w:rFonts w:hint="default" w:hAnsi="Times New Roman" w:cs="Times New Roman" w:asciiTheme="minorAscii"/>
          <w:szCs w:val="22"/>
        </w:rPr>
        <w:t>本末倒置和舍本逐末都有主次关系处理不当的意思，前者强调把主次关系颠倒了，而后者重在丢掉主要的，追求次要的，排除B、D。因此，本题的正确答案为A选项。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29.【答案】</w:t>
      </w:r>
      <w:r>
        <w:rPr>
          <w:rFonts w:hint="default" w:ascii="宋体" w:hAnsi="宋体" w:eastAsia="宋体" w:cs="宋体"/>
          <w:szCs w:val="22"/>
        </w:rPr>
        <w:t>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【解析】这是一道实词辨析题。格外指</w:t>
      </w:r>
      <w:r>
        <w:rPr>
          <w:rFonts w:hint="default" w:hAnsi="Times New Roman" w:cs="Times New Roman" w:asciiTheme="minorAscii"/>
          <w:color w:val="000000"/>
          <w:szCs w:val="21"/>
        </w:rPr>
        <w:t>出于常例之外，分外指超过平常，其后更多跟形容词，排除B、D。咆哮指大吼大叫，多形容人，哼叫多形容动物，排除A、D。</w:t>
      </w:r>
      <w:r>
        <w:rPr>
          <w:rFonts w:hint="default" w:hAnsi="Times New Roman" w:cs="Times New Roman" w:asciiTheme="minorAscii"/>
          <w:szCs w:val="22"/>
        </w:rPr>
        <w:t>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30.【答案】</w:t>
      </w:r>
      <w:r>
        <w:rPr>
          <w:rFonts w:hint="default" w:ascii="宋体" w:hAnsi="宋体" w:eastAsia="宋体" w:cs="宋体"/>
          <w:szCs w:val="22"/>
        </w:rPr>
        <w:t>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【解析】这是一道实词辨析题。肃静指严肃而安静，排除A、C。弥漫指形容一些烟尘、雨雾、香气等，到处布满，笼罩泛指什么东西被包围，排除C、D。因此，本题的正确答案为B选项。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31.【答案】</w:t>
      </w:r>
      <w:r>
        <w:rPr>
          <w:rFonts w:hint="default" w:ascii="宋体" w:hAnsi="宋体" w:eastAsia="宋体" w:cs="宋体"/>
          <w:szCs w:val="22"/>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和成语辨析题。别开生面和别具一格都有与众不同的意思，前者偏重在生面，表示新的局面或形式，后者主要形容文艺创作，排除C、D。粗狂形容声音很豪放，粗鲁形容性格粗野鲁莽。因此，本题的正确答案为A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32.【答案】</w:t>
      </w:r>
      <w:r>
        <w:rPr>
          <w:rFonts w:hint="default" w:ascii="宋体" w:hAnsi="宋体" w:eastAsia="宋体" w:cs="宋体"/>
          <w:szCs w:val="22"/>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陶醉指在某种事物中忘我地做事，迷醉是沉迷陶醉之意，语意比陶醉更进一层，排除B、C。迷恋指过分喜爱，难以舍弃，痴迷指对某种事物喜爱过分，无法脱离，排除C、D。因此，本题的正确答案为A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33.【答案】</w:t>
      </w:r>
      <w:r>
        <w:rPr>
          <w:rFonts w:hint="default" w:ascii="宋体" w:hAnsi="宋体" w:eastAsia="宋体" w:cs="宋体"/>
          <w:szCs w:val="22"/>
        </w:rPr>
        <w:t>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本义指词的本来意义，与引申义、比喻义相对，本意指心里本来的想法、目的，排除A、D。奢华多形容有钱人的生活，也形容爱慕虚荣的人所渴望的生活，奢侈形容浪费，铺张奢侈，挥霍无度，铺张，</w:t>
      </w:r>
      <w:r>
        <w:rPr>
          <w:rFonts w:hint="eastAsia" w:cs="Times New Roman" w:asciiTheme="minorAscii"/>
          <w:szCs w:val="22"/>
          <w:lang w:eastAsia="zh-CN"/>
        </w:rPr>
        <w:t>“</w:t>
      </w:r>
      <w:r>
        <w:rPr>
          <w:rFonts w:hint="default" w:hAnsi="Times New Roman" w:cs="Times New Roman" w:asciiTheme="minorAscii"/>
          <w:szCs w:val="22"/>
        </w:rPr>
        <w:t>小市民</w:t>
      </w:r>
      <w:r>
        <w:rPr>
          <w:rFonts w:hint="eastAsia" w:cs="Times New Roman" w:asciiTheme="minorAscii"/>
          <w:szCs w:val="22"/>
          <w:lang w:eastAsia="zh-CN"/>
        </w:rPr>
        <w:t>”</w:t>
      </w:r>
      <w:r>
        <w:rPr>
          <w:rFonts w:hint="default" w:hAnsi="Times New Roman" w:cs="Times New Roman" w:asciiTheme="minorAscii"/>
          <w:szCs w:val="22"/>
        </w:rPr>
        <w:t>应当搭配的是奢华，排除C、D。因此，本题的正确答案为B选项。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34.【答案】</w:t>
      </w:r>
      <w:r>
        <w:rPr>
          <w:rFonts w:hint="default" w:ascii="宋体" w:hAnsi="宋体" w:eastAsia="宋体" w:cs="宋体"/>
          <w:szCs w:val="22"/>
        </w:rPr>
        <w:t>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【解析】这是一道实词和成语辨析题。惊叹指惊讶感叹，而惊讶主要是惊异之情，无</w:t>
      </w:r>
      <w:r>
        <w:rPr>
          <w:rFonts w:hint="eastAsia" w:cs="Times New Roman" w:asciiTheme="minorAscii"/>
          <w:szCs w:val="22"/>
          <w:lang w:eastAsia="zh-CN"/>
        </w:rPr>
        <w:t>“</w:t>
      </w:r>
      <w:r>
        <w:rPr>
          <w:rFonts w:hint="default" w:hAnsi="Times New Roman" w:cs="Times New Roman" w:asciiTheme="minorAscii"/>
          <w:szCs w:val="22"/>
        </w:rPr>
        <w:t>叹</w:t>
      </w:r>
      <w:r>
        <w:rPr>
          <w:rFonts w:hint="eastAsia" w:cs="Times New Roman" w:asciiTheme="minorAscii"/>
          <w:szCs w:val="22"/>
          <w:lang w:eastAsia="zh-CN"/>
        </w:rPr>
        <w:t>”</w:t>
      </w:r>
      <w:r>
        <w:rPr>
          <w:rFonts w:hint="default" w:hAnsi="Times New Roman" w:cs="Times New Roman" w:asciiTheme="minorAscii"/>
          <w:szCs w:val="22"/>
        </w:rPr>
        <w:t>的意味，排除B、C。博闻强识和见多识广都有见识广的意思，但前者偏重在见闻广博，知识面宽，记忆力强，用于书面语，后者偏重于阅历多，多用于口语，排除A、B。因此，本题的正确答案为D选项。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35.【答案】</w:t>
      </w:r>
      <w:r>
        <w:rPr>
          <w:rFonts w:hint="default" w:ascii="宋体" w:hAnsi="宋体" w:eastAsia="宋体" w:cs="宋体"/>
          <w:szCs w:val="22"/>
        </w:rPr>
        <w:t>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Ansi="宋体" w:asciiTheme="minorAscii"/>
          <w:szCs w:val="21"/>
        </w:rPr>
      </w:pPr>
      <w:r>
        <w:rPr>
          <w:rFonts w:hint="eastAsia" w:hAnsi="宋体" w:asciiTheme="minorAscii"/>
          <w:szCs w:val="21"/>
        </w:rPr>
        <w:t>【考点】逻辑填空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szCs w:val="22"/>
        </w:rPr>
      </w:pPr>
      <w:r>
        <w:rPr>
          <w:rFonts w:hint="default" w:hAnsi="Times New Roman" w:cs="Times New Roman" w:asciiTheme="minorAscii"/>
          <w:szCs w:val="22"/>
        </w:rPr>
        <w:t>【解析】这是一道实词辨析题。扶养指扶助供养，多用于平辈，赡养指子女或晚辈对父母或长辈在物质上和生活上的帮助，抚养关系是长辈和晚辈之间的，并且是长辈对无行为能力人，哺养特指喂养。因此，本题的正确答案为C选项。</w:t>
      </w:r>
    </w:p>
    <w:p>
      <w:pPr>
        <w:keepNext w:val="0"/>
        <w:keepLines w:val="0"/>
        <w:pageBreakBefore w:val="0"/>
        <w:widowControl w:val="0"/>
        <w:tabs>
          <w:tab w:val="left" w:pos="420"/>
          <w:tab w:val="left" w:pos="2310"/>
          <w:tab w:val="left" w:pos="4200"/>
          <w:tab w:val="left" w:pos="609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36</w:t>
      </w:r>
      <w:r>
        <w:rPr>
          <w:rFonts w:hint="default" w:hAnsi="Times New Roman" w:cs="Times New Roman" w:asciiTheme="minorAscii"/>
          <w:color w:val="000000"/>
          <w:szCs w:val="21"/>
        </w:rPr>
        <w:t>.【答案】</w:t>
      </w:r>
      <w:r>
        <w:rPr>
          <w:rFonts w:hint="eastAsia" w:ascii="宋体" w:hAnsi="宋体" w:eastAsia="宋体" w:cs="宋体"/>
          <w:szCs w:val="22"/>
        </w:rPr>
        <w:t>C</w:t>
      </w:r>
    </w:p>
    <w:p>
      <w:pPr>
        <w:ind w:firstLine="420" w:firstLineChars="200"/>
        <w:rPr>
          <w:rFonts w:ascii="宋体" w:hAnsi="宋体"/>
          <w:szCs w:val="21"/>
        </w:rPr>
      </w:pPr>
      <w:r>
        <w:rPr>
          <w:rFonts w:hint="eastAsia" w:ascii="宋体" w:hAnsi="宋体"/>
          <w:szCs w:val="21"/>
        </w:rPr>
        <w:t>【考点】主旨</w:t>
      </w:r>
      <w:r>
        <w:rPr>
          <w:rFonts w:hint="default" w:hAnsi="Times New Roman" w:cs="Times New Roman" w:asciiTheme="minorAscii"/>
          <w:color w:val="000000"/>
          <w:szCs w:val="22"/>
        </w:rPr>
        <w:t>概括</w:t>
      </w:r>
    </w:p>
    <w:p>
      <w:pPr>
        <w:keepNext w:val="0"/>
        <w:keepLines w:val="0"/>
        <w:pageBreakBefore w:val="0"/>
        <w:widowControl w:val="0"/>
        <w:tabs>
          <w:tab w:val="left" w:pos="420"/>
          <w:tab w:val="left" w:pos="2310"/>
          <w:tab w:val="left" w:pos="4200"/>
          <w:tab w:val="left" w:pos="609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w:t>
      </w:r>
      <w:r>
        <w:rPr>
          <w:rFonts w:hint="default" w:hAnsi="Times New Roman" w:cs="Times New Roman" w:asciiTheme="minorAscii"/>
          <w:color w:val="000000"/>
          <w:szCs w:val="22"/>
        </w:rPr>
        <w:t>本题属于主旨概括题，需要考生在文段的基础上进行总结概括。文段一直在强调</w:t>
      </w:r>
      <w:r>
        <w:rPr>
          <w:rFonts w:hint="eastAsia" w:cs="Times New Roman" w:asciiTheme="minorAscii"/>
          <w:color w:val="000000"/>
          <w:szCs w:val="22"/>
          <w:lang w:eastAsia="zh-CN"/>
        </w:rPr>
        <w:t>“</w:t>
      </w:r>
      <w:r>
        <w:rPr>
          <w:rFonts w:hint="default" w:hAnsi="Times New Roman" w:cs="Times New Roman" w:asciiTheme="minorAscii"/>
          <w:color w:val="000000"/>
          <w:szCs w:val="21"/>
        </w:rPr>
        <w:t>中国研究生教育原收费制度不健全</w:t>
      </w:r>
      <w:r>
        <w:rPr>
          <w:rFonts w:hint="eastAsia" w:cs="Times New Roman" w:asciiTheme="minorAscii"/>
          <w:color w:val="000000"/>
          <w:szCs w:val="22"/>
          <w:lang w:eastAsia="zh-CN"/>
        </w:rPr>
        <w:t>”</w:t>
      </w:r>
      <w:r>
        <w:rPr>
          <w:rFonts w:hint="default" w:hAnsi="Times New Roman" w:cs="Times New Roman" w:asciiTheme="minorAscii"/>
          <w:color w:val="000000"/>
          <w:szCs w:val="22"/>
        </w:rPr>
        <w:t>，并且这种不健全的主要原因是什么。因此选项C符合题意。</w:t>
      </w:r>
      <w:r>
        <w:rPr>
          <w:rFonts w:hint="default" w:hAnsi="Times New Roman" w:cs="Times New Roman" w:asciiTheme="minorAscii"/>
          <w:color w:val="000000"/>
          <w:szCs w:val="21"/>
        </w:rPr>
        <w:t>选项A中，研究生教育属于非义务教育，是制度</w:t>
      </w:r>
      <w:r>
        <w:rPr>
          <w:rFonts w:hint="default" w:hAnsi="Times New Roman" w:cs="Times New Roman" w:asciiTheme="minorAscii"/>
          <w:color w:val="000000"/>
          <w:szCs w:val="22"/>
        </w:rPr>
        <w:t>不健全的其中一个原因</w:t>
      </w:r>
      <w:r>
        <w:rPr>
          <w:rFonts w:hint="default" w:hAnsi="Times New Roman" w:cs="Times New Roman" w:asciiTheme="minorAscii"/>
          <w:color w:val="000000"/>
          <w:szCs w:val="21"/>
        </w:rPr>
        <w:t>，选项B是引子，并没有详细介绍。选项D是说新制度的益处。因此，本题的正确答案为C选项。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4"/>
          <w:lang w:val="en-US" w:eastAsia="zh-CN"/>
        </w:rPr>
        <w:t>37</w:t>
      </w:r>
      <w:r>
        <w:rPr>
          <w:rFonts w:hint="default" w:hAnsi="Times New Roman" w:cs="Times New Roman" w:asciiTheme="minorAscii"/>
          <w:color w:val="000000"/>
          <w:szCs w:val="24"/>
        </w:rPr>
        <w:t>.【答案】</w:t>
      </w:r>
      <w:r>
        <w:rPr>
          <w:rFonts w:hint="default" w:ascii="宋体" w:hAnsi="宋体" w:eastAsia="宋体" w:cs="宋体"/>
          <w:szCs w:val="22"/>
        </w:rPr>
        <w:t>D</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断题。从文段最后一句可以推出，作者想要表达的意思是</w:t>
      </w:r>
      <w:r>
        <w:rPr>
          <w:rFonts w:hint="eastAsia" w:cs="Times New Roman" w:asciiTheme="minorAscii"/>
          <w:color w:val="000000"/>
          <w:szCs w:val="21"/>
          <w:lang w:eastAsia="zh-CN"/>
        </w:rPr>
        <w:t>“</w:t>
      </w:r>
      <w:r>
        <w:rPr>
          <w:rFonts w:hint="default" w:hAnsi="Times New Roman" w:cs="Times New Roman" w:asciiTheme="minorAscii"/>
          <w:color w:val="000000"/>
          <w:szCs w:val="21"/>
        </w:rPr>
        <w:t>针对发泡餐具的去留</w:t>
      </w:r>
      <w:r>
        <w:rPr>
          <w:rFonts w:hint="eastAsia" w:cs="Times New Roman" w:asciiTheme="minorAscii"/>
          <w:color w:val="000000"/>
          <w:szCs w:val="21"/>
          <w:lang w:eastAsia="zh-CN"/>
        </w:rPr>
        <w:t>”</w:t>
      </w:r>
      <w:r>
        <w:rPr>
          <w:rFonts w:hint="default" w:hAnsi="Times New Roman" w:cs="Times New Roman" w:asciiTheme="minorAscii"/>
          <w:color w:val="000000"/>
          <w:szCs w:val="21"/>
        </w:rPr>
        <w:t>，各方并没有真正达成共识。</w:t>
      </w:r>
      <w:r>
        <w:rPr>
          <w:rFonts w:hint="default" w:hAnsi="Times New Roman" w:cs="Times New Roman" w:asciiTheme="minorAscii"/>
          <w:color w:val="000000"/>
          <w:szCs w:val="24"/>
        </w:rPr>
        <w:t>因此选项D符合题意。选项A并没有在文章中出现，选项B和选项C只是作者引用</w:t>
      </w:r>
      <w:r>
        <w:rPr>
          <w:rFonts w:hint="default" w:hAnsi="Times New Roman" w:cs="Times New Roman" w:asciiTheme="minorAscii"/>
          <w:color w:val="000000"/>
          <w:szCs w:val="21"/>
        </w:rPr>
        <w:t>中国塑料加工工业协会常务副理事长曹俭的观点，并不代表作者的观点。因此，本题的正确答案为D选项。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4"/>
          <w:lang w:val="en-US" w:eastAsia="zh-CN"/>
        </w:rPr>
        <w:t>38</w:t>
      </w:r>
      <w:r>
        <w:rPr>
          <w:rFonts w:hint="default" w:hAnsi="Times New Roman" w:cs="Times New Roman" w:asciiTheme="minorAscii"/>
          <w:color w:val="000000"/>
          <w:szCs w:val="24"/>
        </w:rPr>
        <w:t>.【答案】</w:t>
      </w:r>
      <w:r>
        <w:rPr>
          <w:rFonts w:hint="default" w:ascii="宋体" w:hAnsi="宋体" w:eastAsia="宋体" w:cs="宋体"/>
          <w:szCs w:val="22"/>
        </w:rPr>
        <w:t>D</w:t>
      </w:r>
    </w:p>
    <w:p>
      <w:pPr>
        <w:ind w:firstLine="420" w:firstLineChars="200"/>
        <w:rPr>
          <w:rFonts w:ascii="宋体" w:hAnsi="宋体"/>
          <w:szCs w:val="21"/>
        </w:rPr>
      </w:pPr>
      <w:r>
        <w:rPr>
          <w:rFonts w:hint="eastAsia" w:ascii="宋体" w:hAnsi="宋体"/>
          <w:szCs w:val="21"/>
        </w:rPr>
        <w:t>【考点】细节理解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4"/>
        </w:rPr>
      </w:pPr>
      <w:r>
        <w:rPr>
          <w:rFonts w:hint="default" w:hAnsi="Times New Roman" w:cs="Times New Roman" w:asciiTheme="minorAscii"/>
          <w:color w:val="000000"/>
          <w:szCs w:val="21"/>
        </w:rPr>
        <w:t>【解析】本题属于细节判断题，考查考生把握文段细节的能力。文段提到</w:t>
      </w:r>
      <w:r>
        <w:rPr>
          <w:rFonts w:hint="eastAsia" w:cs="Times New Roman" w:asciiTheme="minorAscii"/>
          <w:color w:val="000000"/>
          <w:szCs w:val="21"/>
          <w:lang w:eastAsia="zh-CN"/>
        </w:rPr>
        <w:t>“</w:t>
      </w:r>
      <w:r>
        <w:rPr>
          <w:rFonts w:hint="default" w:hAnsi="Times New Roman" w:cs="Times New Roman" w:asciiTheme="minorAscii"/>
          <w:color w:val="000000"/>
          <w:szCs w:val="21"/>
        </w:rPr>
        <w:t>不清楚苯胺对人类会不会产生长期的生殖毒性</w:t>
      </w:r>
      <w:r>
        <w:rPr>
          <w:rFonts w:hint="eastAsia" w:cs="Times New Roman" w:asciiTheme="minorAscii"/>
          <w:color w:val="000000"/>
          <w:szCs w:val="21"/>
          <w:lang w:eastAsia="zh-CN"/>
        </w:rPr>
        <w:t>”</w:t>
      </w:r>
      <w:r>
        <w:rPr>
          <w:rFonts w:hint="default" w:hAnsi="Times New Roman" w:cs="Times New Roman" w:asciiTheme="minorAscii"/>
          <w:color w:val="000000"/>
          <w:szCs w:val="21"/>
        </w:rPr>
        <w:t>，选项A错误。文段没有提到苯胺和高铁血红蛋白血症的必然关系，选项B错误。苯胺中毒者会</w:t>
      </w:r>
      <w:r>
        <w:rPr>
          <w:rFonts w:hint="default" w:hAnsi="Times New Roman" w:cs="Times New Roman" w:asciiTheme="minorAscii"/>
          <w:color w:val="000000"/>
          <w:szCs w:val="24"/>
        </w:rPr>
        <w:t>出现头晕、头痛，但逆命题不一定成立，选项C错误。因此，本题的正确答案为D选项。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2"/>
          <w:lang w:val="en-US" w:eastAsia="zh-CN"/>
        </w:rPr>
        <w:t>39</w:t>
      </w:r>
      <w:r>
        <w:rPr>
          <w:rFonts w:hint="default" w:hAnsi="Times New Roman" w:cs="Times New Roman" w:asciiTheme="minorAscii"/>
          <w:color w:val="000000"/>
          <w:szCs w:val="22"/>
        </w:rPr>
        <w:t>.【答案】</w:t>
      </w:r>
      <w:r>
        <w:rPr>
          <w:rFonts w:hint="default" w:ascii="宋体" w:hAnsi="宋体" w:eastAsia="宋体" w:cs="宋体"/>
          <w:szCs w:val="22"/>
        </w:rPr>
        <w:t>B</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2"/>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断题。文段提到了两个要点，英孚教育和参与英语培训的青少年群体。而选择A、C、D都是对英孚教育本身业绩的推测，不正确。因此，本题的正确答案为B选项。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40</w:t>
      </w:r>
      <w:r>
        <w:rPr>
          <w:rFonts w:hint="default" w:hAnsi="Times New Roman" w:cs="Times New Roman" w:asciiTheme="minorAscii"/>
          <w:color w:val="000000"/>
          <w:szCs w:val="21"/>
        </w:rPr>
        <w:t>.【答案】</w:t>
      </w:r>
      <w:r>
        <w:rPr>
          <w:rFonts w:hint="default" w:ascii="宋体" w:hAnsi="宋体" w:eastAsia="宋体" w:cs="宋体"/>
          <w:szCs w:val="22"/>
        </w:rPr>
        <w:t>B</w:t>
      </w:r>
    </w:p>
    <w:p>
      <w:pPr>
        <w:ind w:firstLine="420" w:firstLineChars="200"/>
        <w:rPr>
          <w:rFonts w:ascii="宋体" w:hAnsi="宋体"/>
          <w:szCs w:val="21"/>
        </w:rPr>
      </w:pPr>
      <w:r>
        <w:rPr>
          <w:rFonts w:hint="eastAsia" w:ascii="宋体" w:hAnsi="宋体"/>
          <w:szCs w:val="21"/>
        </w:rPr>
        <w:t>【考点】主旨</w:t>
      </w:r>
      <w:r>
        <w:rPr>
          <w:rFonts w:hint="default" w:hAnsi="Times New Roman" w:cs="Times New Roman" w:asciiTheme="minorAscii"/>
          <w:color w:val="000000"/>
          <w:szCs w:val="22"/>
        </w:rPr>
        <w:t>概括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rPr>
      </w:pPr>
      <w:r>
        <w:rPr>
          <w:rFonts w:hint="default" w:hAnsi="Times New Roman" w:cs="Times New Roman" w:asciiTheme="minorAscii"/>
          <w:color w:val="000000"/>
          <w:szCs w:val="21"/>
        </w:rPr>
        <w:t>【解析】</w:t>
      </w:r>
      <w:r>
        <w:rPr>
          <w:rFonts w:hint="default" w:hAnsi="Times New Roman" w:cs="Times New Roman" w:asciiTheme="minorAscii"/>
          <w:color w:val="000000"/>
          <w:szCs w:val="22"/>
        </w:rPr>
        <w:t>本题属于主旨概括题，需要考生在文段的基础上进行总结概括。文段提到的</w:t>
      </w:r>
      <w:r>
        <w:rPr>
          <w:rFonts w:hint="eastAsia" w:cs="Times New Roman" w:asciiTheme="minorAscii"/>
          <w:color w:val="000000"/>
          <w:szCs w:val="22"/>
          <w:lang w:eastAsia="zh-CN"/>
        </w:rPr>
        <w:t>“</w:t>
      </w:r>
      <w:r>
        <w:rPr>
          <w:rFonts w:hint="default" w:hAnsi="Times New Roman" w:cs="Times New Roman" w:asciiTheme="minorAscii"/>
          <w:color w:val="000000"/>
          <w:szCs w:val="22"/>
          <w:shd w:val="clear" w:color="auto" w:fill="FFFFFF"/>
        </w:rPr>
        <w:t>重组毒株</w:t>
      </w:r>
      <w:r>
        <w:rPr>
          <w:rFonts w:hint="eastAsia" w:cs="Times New Roman" w:asciiTheme="minorAscii"/>
          <w:color w:val="000000"/>
          <w:szCs w:val="22"/>
          <w:lang w:eastAsia="zh-CN"/>
        </w:rPr>
        <w:t>”</w:t>
      </w:r>
      <w:r>
        <w:rPr>
          <w:rFonts w:hint="default" w:hAnsi="Times New Roman" w:cs="Times New Roman" w:asciiTheme="minorAscii"/>
          <w:color w:val="000000"/>
          <w:szCs w:val="22"/>
        </w:rPr>
        <w:t>并非是禽流感病毒，选项A错误。选项B在文中有提到，但并不是文段的主旨，只是对主旨的一个引子，选项B错误。选项D属于过度推断，错误。而整个文段都是为了说明，之前认为</w:t>
      </w:r>
      <w:r>
        <w:rPr>
          <w:rFonts w:hint="default" w:hAnsi="Times New Roman" w:cs="Times New Roman" w:asciiTheme="minorAscii"/>
          <w:color w:val="000000"/>
          <w:szCs w:val="22"/>
          <w:shd w:val="clear" w:color="auto" w:fill="FFFFFF"/>
        </w:rPr>
        <w:t>流感病毒不会产生跨物种传播的观点是错误的，禽流感病毒经过变异是可以向普通人群传播的。</w:t>
      </w:r>
      <w:r>
        <w:rPr>
          <w:rFonts w:hint="default" w:hAnsi="Times New Roman" w:cs="Times New Roman" w:asciiTheme="minorAscii"/>
          <w:color w:val="000000"/>
          <w:szCs w:val="21"/>
        </w:rPr>
        <w:t>因此，本题的正确答案为B选项。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4"/>
        </w:rPr>
        <w:t>4</w:t>
      </w:r>
      <w:r>
        <w:rPr>
          <w:rFonts w:hint="eastAsia" w:hAnsi="Times New Roman" w:cs="Times New Roman" w:asciiTheme="minorAscii"/>
          <w:color w:val="000000"/>
          <w:szCs w:val="24"/>
          <w:lang w:val="en-US" w:eastAsia="zh-CN"/>
        </w:rPr>
        <w:t>1</w:t>
      </w:r>
      <w:r>
        <w:rPr>
          <w:rFonts w:hint="default" w:hAnsi="Times New Roman" w:cs="Times New Roman" w:asciiTheme="minorAscii"/>
          <w:color w:val="000000"/>
          <w:szCs w:val="24"/>
        </w:rPr>
        <w:t>.【答案】</w:t>
      </w:r>
      <w:r>
        <w:rPr>
          <w:rFonts w:hint="default" w:ascii="宋体" w:hAnsi="宋体" w:eastAsia="宋体" w:cs="宋体"/>
          <w:szCs w:val="22"/>
        </w:rPr>
        <w:t>B</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4"/>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断题。文中提到</w:t>
      </w:r>
      <w:r>
        <w:rPr>
          <w:rFonts w:hint="eastAsia" w:cs="Times New Roman" w:asciiTheme="minorAscii"/>
          <w:color w:val="000000"/>
          <w:szCs w:val="21"/>
          <w:lang w:eastAsia="zh-CN"/>
        </w:rPr>
        <w:t>“</w:t>
      </w:r>
      <w:r>
        <w:rPr>
          <w:rFonts w:hint="default" w:hAnsi="Times New Roman" w:cs="Times New Roman" w:asciiTheme="minorAscii"/>
          <w:color w:val="000000"/>
          <w:szCs w:val="24"/>
        </w:rPr>
        <w:t>祖马总统的一些盟友要求得到解释</w:t>
      </w:r>
      <w:r>
        <w:rPr>
          <w:rFonts w:hint="eastAsia" w:cs="Times New Roman" w:asciiTheme="minorAscii"/>
          <w:color w:val="000000"/>
          <w:szCs w:val="24"/>
          <w:lang w:eastAsia="zh-CN"/>
        </w:rPr>
        <w:t>”</w:t>
      </w:r>
      <w:r>
        <w:rPr>
          <w:rFonts w:hint="default" w:hAnsi="Times New Roman" w:cs="Times New Roman" w:asciiTheme="minorAscii"/>
          <w:color w:val="000000"/>
          <w:szCs w:val="24"/>
        </w:rPr>
        <w:t>，但是并不代表他们之间一定存在矛盾，选项A属于过度推理。有文段可以推测，南非总统是知情的，选项C错误。选项D属于过度推断，错误。因此，本题的正确答案为选项B。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2"/>
        </w:rPr>
        <w:t>4</w:t>
      </w:r>
      <w:r>
        <w:rPr>
          <w:rFonts w:hint="eastAsia" w:hAnsi="Times New Roman" w:cs="Times New Roman" w:asciiTheme="minorAscii"/>
          <w:color w:val="000000"/>
          <w:szCs w:val="22"/>
          <w:lang w:val="en-US" w:eastAsia="zh-CN"/>
        </w:rPr>
        <w:t>2</w:t>
      </w:r>
      <w:r>
        <w:rPr>
          <w:rFonts w:hint="default" w:hAnsi="Times New Roman" w:cs="Times New Roman" w:asciiTheme="minorAscii"/>
          <w:color w:val="000000"/>
          <w:szCs w:val="22"/>
        </w:rPr>
        <w:t>.【答案】</w:t>
      </w:r>
      <w:r>
        <w:rPr>
          <w:rFonts w:hint="default" w:ascii="宋体" w:hAnsi="宋体" w:eastAsia="宋体" w:cs="宋体"/>
          <w:szCs w:val="22"/>
        </w:rPr>
        <w:t>C</w:t>
      </w:r>
    </w:p>
    <w:p>
      <w:pPr>
        <w:ind w:firstLine="420" w:firstLineChars="200"/>
        <w:rPr>
          <w:rFonts w:ascii="宋体" w:hAnsi="宋体"/>
          <w:szCs w:val="21"/>
        </w:rPr>
      </w:pPr>
      <w:r>
        <w:rPr>
          <w:rFonts w:hint="eastAsia" w:ascii="宋体" w:hAnsi="宋体"/>
          <w:szCs w:val="21"/>
        </w:rPr>
        <w:t>【考点】主旨</w:t>
      </w:r>
      <w:r>
        <w:rPr>
          <w:rFonts w:hint="default" w:hAnsi="Times New Roman" w:cs="Times New Roman" w:asciiTheme="minorAscii"/>
          <w:color w:val="000000"/>
          <w:szCs w:val="22"/>
        </w:rPr>
        <w:t>概括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w:t>
      </w:r>
      <w:r>
        <w:rPr>
          <w:rFonts w:hint="default" w:hAnsi="Times New Roman" w:cs="Times New Roman" w:asciiTheme="minorAscii"/>
          <w:color w:val="000000"/>
          <w:szCs w:val="22"/>
        </w:rPr>
        <w:t>本题属于主旨概括题，需要考生在文段的基础上进行总结概括。选项A、C中的部分问题是在文中提到过，但是结论过于绝对，属于推论过度。选项D在文中没有提到，属于夸张，选项D错误。从文段第一句和最后一句知道，文段主要关注的是</w:t>
      </w:r>
      <w:r>
        <w:rPr>
          <w:rFonts w:hint="eastAsia" w:cs="Times New Roman" w:asciiTheme="minorAscii"/>
          <w:color w:val="000000"/>
          <w:szCs w:val="22"/>
          <w:lang w:eastAsia="zh-CN"/>
        </w:rPr>
        <w:t>“</w:t>
      </w:r>
      <w:r>
        <w:rPr>
          <w:rFonts w:hint="default" w:hAnsi="Times New Roman" w:cs="Times New Roman" w:asciiTheme="minorAscii"/>
          <w:color w:val="000000"/>
          <w:szCs w:val="22"/>
        </w:rPr>
        <w:t>留京指标</w:t>
      </w:r>
      <w:r>
        <w:rPr>
          <w:rFonts w:hint="eastAsia" w:cs="Times New Roman" w:asciiTheme="minorAscii"/>
          <w:color w:val="000000"/>
          <w:szCs w:val="22"/>
          <w:lang w:eastAsia="zh-CN"/>
        </w:rPr>
        <w:t>”</w:t>
      </w:r>
      <w:r>
        <w:rPr>
          <w:rFonts w:hint="default" w:hAnsi="Times New Roman" w:cs="Times New Roman" w:asciiTheme="minorAscii"/>
          <w:color w:val="000000"/>
          <w:szCs w:val="22"/>
        </w:rPr>
        <w:t>的变化及其原因。因此，本题的正确答案为选项C。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2"/>
        </w:rPr>
        <w:t>4</w:t>
      </w:r>
      <w:r>
        <w:rPr>
          <w:rFonts w:hint="eastAsia" w:hAnsi="Times New Roman" w:cs="Times New Roman" w:asciiTheme="minorAscii"/>
          <w:color w:val="000000"/>
          <w:szCs w:val="22"/>
          <w:lang w:val="en-US" w:eastAsia="zh-CN"/>
        </w:rPr>
        <w:t>3</w:t>
      </w:r>
      <w:r>
        <w:rPr>
          <w:rFonts w:hint="default" w:hAnsi="Times New Roman" w:cs="Times New Roman" w:asciiTheme="minorAscii"/>
          <w:color w:val="000000"/>
          <w:szCs w:val="22"/>
        </w:rPr>
        <w:t>.【答案】</w:t>
      </w:r>
      <w:r>
        <w:rPr>
          <w:rFonts w:hint="default" w:ascii="宋体" w:hAnsi="宋体" w:eastAsia="宋体" w:cs="宋体"/>
          <w:szCs w:val="22"/>
        </w:rPr>
        <w:t>B</w:t>
      </w:r>
    </w:p>
    <w:p>
      <w:pPr>
        <w:ind w:firstLine="420" w:firstLineChars="200"/>
        <w:rPr>
          <w:rFonts w:ascii="宋体" w:hAnsi="宋体"/>
          <w:szCs w:val="21"/>
        </w:rPr>
      </w:pPr>
      <w:r>
        <w:rPr>
          <w:rFonts w:hint="eastAsia" w:ascii="宋体" w:hAnsi="宋体"/>
          <w:szCs w:val="21"/>
        </w:rPr>
        <w:t>【考点】</w:t>
      </w:r>
      <w:r>
        <w:rPr>
          <w:rFonts w:hint="default" w:hAnsi="Times New Roman" w:cs="Times New Roman" w:asciiTheme="minorAscii"/>
          <w:color w:val="000000"/>
          <w:szCs w:val="21"/>
        </w:rPr>
        <w:t>标题</w:t>
      </w:r>
      <w:r>
        <w:rPr>
          <w:rFonts w:hint="eastAsia" w:cs="Times New Roman" w:asciiTheme="minorAscii"/>
          <w:color w:val="000000"/>
          <w:szCs w:val="21"/>
          <w:lang w:eastAsia="zh-CN"/>
        </w:rPr>
        <w:t>填入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2"/>
        </w:rPr>
      </w:pPr>
      <w:r>
        <w:rPr>
          <w:rFonts w:hint="default" w:hAnsi="Times New Roman" w:cs="Times New Roman" w:asciiTheme="minorAscii"/>
          <w:color w:val="000000"/>
          <w:szCs w:val="21"/>
        </w:rPr>
        <w:t>【解析】</w:t>
      </w:r>
      <w:r>
        <w:rPr>
          <w:rFonts w:hint="default" w:hAnsi="Times New Roman" w:cs="Times New Roman" w:asciiTheme="minorAscii"/>
          <w:color w:val="000000"/>
          <w:szCs w:val="22"/>
        </w:rPr>
        <w:t>本题属于标题添加题。文段并没有提到新能源汽车之前受到的打击，选项A错误，文段也并没有指出政策支持是新能源汽车发展的主要原因，选项C错误，文段只是说</w:t>
      </w:r>
      <w:r>
        <w:rPr>
          <w:rFonts w:hint="eastAsia" w:cs="Times New Roman" w:asciiTheme="minorAscii"/>
          <w:color w:val="000000"/>
          <w:szCs w:val="22"/>
          <w:lang w:eastAsia="zh-CN"/>
        </w:rPr>
        <w:t>“</w:t>
      </w:r>
      <w:r>
        <w:rPr>
          <w:rFonts w:hint="default" w:hAnsi="Times New Roman" w:cs="Times New Roman" w:asciiTheme="minorAscii"/>
          <w:color w:val="000000"/>
          <w:szCs w:val="22"/>
        </w:rPr>
        <w:t>新能源汽车产业有望实现从技术升级带动产业升级</w:t>
      </w:r>
      <w:r>
        <w:rPr>
          <w:rFonts w:hint="eastAsia" w:cs="Times New Roman" w:asciiTheme="minorAscii"/>
          <w:color w:val="000000"/>
          <w:szCs w:val="22"/>
          <w:lang w:eastAsia="zh-CN"/>
        </w:rPr>
        <w:t>”</w:t>
      </w:r>
      <w:r>
        <w:rPr>
          <w:rFonts w:hint="default" w:hAnsi="Times New Roman" w:cs="Times New Roman" w:asciiTheme="minorAscii"/>
          <w:color w:val="000000"/>
          <w:szCs w:val="22"/>
        </w:rPr>
        <w:t>，但并不是一定的，选项D错误。而作者确实表达出新能源汽车销量等在不断发展。因此，本题的正确答案为选项B。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2"/>
        </w:rPr>
        <w:t>4</w:t>
      </w:r>
      <w:r>
        <w:rPr>
          <w:rFonts w:hint="eastAsia" w:hAnsi="Times New Roman" w:cs="Times New Roman" w:asciiTheme="minorAscii"/>
          <w:color w:val="000000"/>
          <w:szCs w:val="22"/>
          <w:lang w:val="en-US" w:eastAsia="zh-CN"/>
        </w:rPr>
        <w:t>4</w:t>
      </w:r>
      <w:r>
        <w:rPr>
          <w:rFonts w:hint="default" w:hAnsi="Times New Roman" w:cs="Times New Roman" w:asciiTheme="minorAscii"/>
          <w:color w:val="000000"/>
          <w:szCs w:val="22"/>
        </w:rPr>
        <w:t>.【答案</w:t>
      </w:r>
      <w:r>
        <w:rPr>
          <w:rFonts w:hint="default" w:ascii="宋体" w:hAnsi="宋体" w:eastAsia="宋体" w:cs="宋体"/>
          <w:szCs w:val="22"/>
        </w:rPr>
        <w:t>】C</w:t>
      </w:r>
    </w:p>
    <w:p>
      <w:pPr>
        <w:ind w:firstLine="420" w:firstLineChars="200"/>
        <w:rPr>
          <w:rFonts w:ascii="宋体" w:hAnsi="宋体"/>
          <w:szCs w:val="21"/>
        </w:rPr>
      </w:pPr>
      <w:r>
        <w:rPr>
          <w:rFonts w:hint="eastAsia" w:ascii="宋体" w:hAnsi="宋体"/>
          <w:szCs w:val="21"/>
        </w:rPr>
        <w:t>【考点】主旨</w:t>
      </w:r>
      <w:r>
        <w:rPr>
          <w:rFonts w:hint="default" w:hAnsi="Times New Roman" w:cs="Times New Roman" w:asciiTheme="minorAscii"/>
          <w:color w:val="000000"/>
          <w:szCs w:val="22"/>
        </w:rPr>
        <w:t>概括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2"/>
        </w:rPr>
      </w:pPr>
      <w:r>
        <w:rPr>
          <w:rFonts w:hint="default" w:hAnsi="Times New Roman" w:cs="Times New Roman" w:asciiTheme="minorAscii"/>
          <w:color w:val="000000"/>
          <w:szCs w:val="21"/>
        </w:rPr>
        <w:t>【解析】</w:t>
      </w:r>
      <w:r>
        <w:rPr>
          <w:rFonts w:hint="default" w:hAnsi="Times New Roman" w:cs="Times New Roman" w:asciiTheme="minorAscii"/>
          <w:color w:val="000000"/>
          <w:szCs w:val="22"/>
        </w:rPr>
        <w:t>本题属于主旨概括题，需要考生在文段的基础上进行总结概括。文段首句揭示了文段的主旨，即是</w:t>
      </w:r>
      <w:r>
        <w:rPr>
          <w:rFonts w:hint="eastAsia" w:cs="Times New Roman" w:asciiTheme="minorAscii"/>
          <w:color w:val="000000"/>
          <w:szCs w:val="22"/>
          <w:lang w:eastAsia="zh-CN"/>
        </w:rPr>
        <w:t>“</w:t>
      </w:r>
      <w:r>
        <w:rPr>
          <w:rFonts w:hint="default" w:hAnsi="Times New Roman" w:cs="Times New Roman" w:asciiTheme="minorAscii"/>
          <w:color w:val="000000"/>
          <w:szCs w:val="22"/>
        </w:rPr>
        <w:t>不要误以为网络上的声音就代表了民意，那至多只是民意的一部分</w:t>
      </w:r>
      <w:r>
        <w:rPr>
          <w:rFonts w:hint="eastAsia" w:cs="Times New Roman" w:asciiTheme="minorAscii"/>
          <w:color w:val="000000"/>
          <w:szCs w:val="22"/>
          <w:lang w:eastAsia="zh-CN"/>
        </w:rPr>
        <w:t>”</w:t>
      </w:r>
      <w:r>
        <w:rPr>
          <w:rFonts w:hint="default" w:hAnsi="Times New Roman" w:cs="Times New Roman" w:asciiTheme="minorAscii"/>
          <w:color w:val="000000"/>
          <w:szCs w:val="22"/>
        </w:rPr>
        <w:t>，选项C正确。选项A、B属于对文段内容的过度推断，选项D在文中没有提及。因此，本题的正确答案为选项C。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2"/>
          <w:lang w:val="en-US" w:eastAsia="zh-CN"/>
        </w:rPr>
        <w:t>45</w:t>
      </w:r>
      <w:r>
        <w:rPr>
          <w:rFonts w:hint="default" w:hAnsi="Times New Roman" w:cs="Times New Roman" w:asciiTheme="minorAscii"/>
          <w:color w:val="000000"/>
          <w:szCs w:val="22"/>
        </w:rPr>
        <w:t>.【答案】</w:t>
      </w:r>
      <w:r>
        <w:rPr>
          <w:rFonts w:hint="default" w:ascii="宋体" w:hAnsi="宋体" w:eastAsia="宋体" w:cs="宋体"/>
          <w:szCs w:val="22"/>
        </w:rPr>
        <w:t>D</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w:t>
      </w:r>
      <w:r>
        <w:rPr>
          <w:rFonts w:hint="eastAsia" w:cs="Times New Roman" w:asciiTheme="minorAscii"/>
          <w:color w:val="000000"/>
          <w:szCs w:val="21"/>
          <w:lang w:eastAsia="zh-CN"/>
        </w:rPr>
        <w:t>“</w:t>
      </w:r>
      <w:r>
        <w:rPr>
          <w:rFonts w:hint="default" w:hAnsi="Times New Roman" w:cs="Times New Roman" w:asciiTheme="minorAscii"/>
          <w:color w:val="000000"/>
          <w:szCs w:val="22"/>
        </w:rPr>
        <w:t>养老金双轨制</w:t>
      </w:r>
      <w:r>
        <w:rPr>
          <w:rFonts w:hint="eastAsia" w:cs="Times New Roman" w:asciiTheme="minorAscii"/>
          <w:color w:val="000000"/>
          <w:szCs w:val="21"/>
          <w:lang w:eastAsia="zh-CN"/>
        </w:rPr>
        <w:t>”</w:t>
      </w:r>
      <w:r>
        <w:rPr>
          <w:rFonts w:hint="default" w:hAnsi="Times New Roman" w:cs="Times New Roman" w:asciiTheme="minorAscii"/>
          <w:color w:val="000000"/>
          <w:szCs w:val="21"/>
        </w:rPr>
        <w:t>和</w:t>
      </w:r>
      <w:r>
        <w:rPr>
          <w:rFonts w:hint="eastAsia" w:cs="Times New Roman" w:asciiTheme="minorAscii"/>
          <w:color w:val="000000"/>
          <w:szCs w:val="21"/>
          <w:lang w:eastAsia="zh-CN"/>
        </w:rPr>
        <w:t>“</w:t>
      </w:r>
      <w:r>
        <w:rPr>
          <w:rFonts w:hint="default" w:hAnsi="Times New Roman" w:cs="Times New Roman" w:asciiTheme="minorAscii"/>
          <w:color w:val="000000"/>
          <w:szCs w:val="22"/>
        </w:rPr>
        <w:t>推行延迟退休制度</w:t>
      </w:r>
      <w:r>
        <w:rPr>
          <w:rFonts w:hint="eastAsia" w:cs="Times New Roman" w:asciiTheme="minorAscii"/>
          <w:color w:val="000000"/>
          <w:szCs w:val="21"/>
          <w:lang w:eastAsia="zh-CN"/>
        </w:rPr>
        <w:t>”</w:t>
      </w:r>
      <w:r>
        <w:rPr>
          <w:rFonts w:hint="default" w:hAnsi="Times New Roman" w:cs="Times New Roman" w:asciiTheme="minorAscii"/>
          <w:color w:val="000000"/>
          <w:szCs w:val="21"/>
        </w:rPr>
        <w:t>在文中提到，但对其的描述属于过度推断，选项A、B错误。文段强调了农民养老制度还存在很大改进空间，选项C错误。而选项D反应了文章的主旨，即是农民是现行养老金制度下最大的</w:t>
      </w:r>
      <w:r>
        <w:rPr>
          <w:rFonts w:hint="eastAsia" w:cs="Times New Roman" w:asciiTheme="minorAscii"/>
          <w:color w:val="000000"/>
          <w:szCs w:val="21"/>
          <w:lang w:eastAsia="zh-CN"/>
        </w:rPr>
        <w:t>“</w:t>
      </w:r>
      <w:r>
        <w:rPr>
          <w:rFonts w:hint="default" w:hAnsi="Times New Roman" w:cs="Times New Roman" w:asciiTheme="minorAscii"/>
          <w:color w:val="000000"/>
          <w:szCs w:val="21"/>
        </w:rPr>
        <w:t>失意者</w:t>
      </w:r>
      <w:r>
        <w:rPr>
          <w:rFonts w:hint="eastAsia" w:cs="Times New Roman" w:asciiTheme="minorAscii"/>
          <w:color w:val="000000"/>
          <w:szCs w:val="21"/>
          <w:lang w:eastAsia="zh-CN"/>
        </w:rPr>
        <w:t>”</w:t>
      </w:r>
      <w:r>
        <w:rPr>
          <w:rFonts w:hint="default" w:hAnsi="Times New Roman" w:cs="Times New Roman" w:asciiTheme="minorAscii"/>
          <w:color w:val="000000"/>
          <w:szCs w:val="21"/>
        </w:rPr>
        <w:t>。因此，本题的正确答案为选项D。</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46</w:t>
      </w:r>
      <w:r>
        <w:rPr>
          <w:rFonts w:hint="default" w:hAnsi="Times New Roman" w:cs="Times New Roman" w:asciiTheme="minorAscii"/>
          <w:color w:val="000000"/>
          <w:szCs w:val="21"/>
        </w:rPr>
        <w:t>.【答案】</w:t>
      </w:r>
      <w:r>
        <w:rPr>
          <w:rFonts w:hint="default" w:ascii="宋体" w:hAnsi="宋体" w:eastAsia="宋体" w:cs="宋体"/>
          <w:szCs w:val="22"/>
        </w:rPr>
        <w:t>C</w:t>
      </w:r>
    </w:p>
    <w:p>
      <w:pPr>
        <w:ind w:firstLine="420" w:firstLineChars="200"/>
        <w:rPr>
          <w:rFonts w:ascii="宋体" w:hAnsi="宋体"/>
          <w:szCs w:val="21"/>
        </w:rPr>
      </w:pPr>
      <w:r>
        <w:rPr>
          <w:rFonts w:hint="eastAsia" w:ascii="宋体" w:hAnsi="宋体"/>
          <w:szCs w:val="21"/>
        </w:rPr>
        <w:t>【考点】</w:t>
      </w:r>
      <w:r>
        <w:rPr>
          <w:rFonts w:hint="default" w:hAnsi="Times New Roman" w:cs="Times New Roman" w:asciiTheme="minorAscii"/>
          <w:color w:val="000000"/>
          <w:szCs w:val="21"/>
        </w:rPr>
        <w:t>标题</w:t>
      </w:r>
      <w:r>
        <w:rPr>
          <w:rFonts w:hint="eastAsia" w:cs="Times New Roman" w:asciiTheme="minorAscii"/>
          <w:color w:val="000000"/>
          <w:szCs w:val="21"/>
          <w:lang w:eastAsia="zh-CN"/>
        </w:rPr>
        <w:t>填入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标题添加题，需要考生对整段文章的主旨和文章发表的形式较为了解。一般来说，报纸的标题既客观全面，又会有一定的吸引力。选项A、D在文中并没有提到，选项B的标题过于普通和平铺直叙。我们可以发现，只有C选项是符合对标题的要求的。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47</w:t>
      </w:r>
      <w:r>
        <w:rPr>
          <w:rFonts w:hint="default" w:hAnsi="Times New Roman" w:cs="Times New Roman" w:asciiTheme="minorAscii"/>
          <w:color w:val="000000"/>
          <w:szCs w:val="21"/>
        </w:rPr>
        <w:t>.【答案】</w:t>
      </w:r>
      <w:r>
        <w:rPr>
          <w:rFonts w:hint="default" w:ascii="宋体" w:hAnsi="宋体" w:eastAsia="宋体" w:cs="宋体"/>
          <w:szCs w:val="22"/>
        </w:rPr>
        <w:t>C</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断题。整段文字都在强调中药配方颗粒质量标准不统一的问题，因此选项C符合题意。选项D在文中并未提及，选项A属于对文段的过度推论，选项B只是文段中叙述的一个方面。因此，本题的正确答案为C选项。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48</w:t>
      </w:r>
      <w:r>
        <w:rPr>
          <w:rFonts w:hint="default" w:hAnsi="Times New Roman" w:cs="Times New Roman" w:asciiTheme="minorAscii"/>
          <w:color w:val="000000"/>
          <w:szCs w:val="21"/>
        </w:rPr>
        <w:t>.【答案】</w:t>
      </w:r>
      <w:r>
        <w:rPr>
          <w:rFonts w:hint="default" w:ascii="宋体" w:hAnsi="宋体" w:eastAsia="宋体" w:cs="宋体"/>
          <w:szCs w:val="22"/>
        </w:rPr>
        <w:t>C</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w:t>
      </w:r>
      <w:r>
        <w:rPr>
          <w:rFonts w:hint="eastAsia" w:cs="Times New Roman" w:asciiTheme="minorAscii"/>
          <w:color w:val="000000"/>
          <w:szCs w:val="21"/>
          <w:lang w:eastAsia="zh-CN"/>
        </w:rPr>
        <w:t>“</w:t>
      </w:r>
      <w:r>
        <w:rPr>
          <w:rFonts w:hint="default" w:hAnsi="Times New Roman" w:cs="Times New Roman" w:asciiTheme="minorAscii"/>
          <w:color w:val="000000"/>
          <w:szCs w:val="21"/>
        </w:rPr>
        <w:t>总共仅申请了94个</w:t>
      </w:r>
      <w:r>
        <w:rPr>
          <w:rFonts w:hint="eastAsia" w:cs="Times New Roman" w:asciiTheme="minorAscii"/>
          <w:color w:val="000000"/>
          <w:szCs w:val="21"/>
          <w:lang w:eastAsia="zh-CN"/>
        </w:rPr>
        <w:t>”</w:t>
      </w:r>
      <w:r>
        <w:rPr>
          <w:rFonts w:hint="default" w:hAnsi="Times New Roman" w:cs="Times New Roman" w:asciiTheme="minorAscii"/>
          <w:color w:val="000000"/>
          <w:szCs w:val="21"/>
        </w:rPr>
        <w:t>这句话点名了作者的意图和态度，作者聚焦的重点是中国企业申请顶级域名的情况，选项C符合题意。选项A和选项D在文段中并没有明确阐明，文段提到谷歌和亚马逊，聚焦的是美国企业而非美国，选项B属于过度推断。因此，本题的正确答案为C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49</w:t>
      </w:r>
      <w:r>
        <w:rPr>
          <w:rFonts w:hint="default" w:hAnsi="Times New Roman" w:cs="Times New Roman" w:asciiTheme="minorAscii"/>
          <w:color w:val="000000"/>
          <w:szCs w:val="21"/>
        </w:rPr>
        <w:t>.【答案】</w:t>
      </w:r>
      <w:r>
        <w:rPr>
          <w:rFonts w:hint="default" w:ascii="宋体" w:hAnsi="宋体" w:eastAsia="宋体" w:cs="宋体"/>
          <w:szCs w:val="22"/>
        </w:rPr>
        <w:t>D</w:t>
      </w:r>
    </w:p>
    <w:p>
      <w:pPr>
        <w:ind w:firstLine="420" w:firstLineChars="200"/>
        <w:rPr>
          <w:rFonts w:ascii="宋体" w:hAnsi="宋体"/>
          <w:szCs w:val="21"/>
        </w:rPr>
      </w:pPr>
      <w:r>
        <w:rPr>
          <w:rFonts w:hint="eastAsia" w:ascii="宋体" w:hAnsi="宋体"/>
          <w:szCs w:val="21"/>
        </w:rPr>
        <w:t>【考点】意图</w:t>
      </w:r>
      <w:r>
        <w:rPr>
          <w:rFonts w:hint="eastAsia" w:cs="Times New Roman" w:asciiTheme="minorAscii"/>
          <w:color w:val="000000"/>
          <w:szCs w:val="21"/>
          <w:lang w:eastAsia="zh-CN"/>
        </w:rPr>
        <w:t>判断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【解析】本题属于意图</w:t>
      </w:r>
      <w:r>
        <w:rPr>
          <w:rFonts w:hint="eastAsia" w:cs="Times New Roman" w:asciiTheme="minorAscii"/>
          <w:color w:val="000000"/>
          <w:szCs w:val="21"/>
          <w:lang w:eastAsia="zh-CN"/>
        </w:rPr>
        <w:t>判</w:t>
      </w:r>
      <w:r>
        <w:rPr>
          <w:rFonts w:hint="default" w:hAnsi="Times New Roman" w:cs="Times New Roman" w:asciiTheme="minorAscii"/>
          <w:color w:val="000000"/>
          <w:szCs w:val="21"/>
        </w:rPr>
        <w:t>断题，考生要从行文脉络提炼文中意旨。</w:t>
      </w:r>
      <w:r>
        <w:rPr>
          <w:rFonts w:hint="eastAsia" w:cs="Times New Roman" w:asciiTheme="minorAscii"/>
          <w:color w:val="000000"/>
          <w:szCs w:val="21"/>
          <w:lang w:eastAsia="zh-CN"/>
        </w:rPr>
        <w:t>“</w:t>
      </w:r>
      <w:r>
        <w:rPr>
          <w:rFonts w:hint="default" w:hAnsi="Times New Roman" w:cs="Times New Roman" w:asciiTheme="minorAscii"/>
          <w:color w:val="000000"/>
          <w:szCs w:val="21"/>
        </w:rPr>
        <w:t>备案缴税有利于加强对市场的管理</w:t>
      </w:r>
      <w:r>
        <w:rPr>
          <w:rFonts w:hint="eastAsia" w:cs="Times New Roman" w:asciiTheme="minorAscii"/>
          <w:color w:val="000000"/>
          <w:szCs w:val="21"/>
          <w:lang w:eastAsia="zh-CN"/>
        </w:rPr>
        <w:t>……</w:t>
      </w:r>
      <w:r>
        <w:rPr>
          <w:rFonts w:hint="default" w:hAnsi="Times New Roman" w:cs="Times New Roman" w:asciiTheme="minorAscii"/>
          <w:color w:val="000000"/>
          <w:szCs w:val="21"/>
        </w:rPr>
        <w:t>由于缺乏对出租房的备案记录</w:t>
      </w:r>
      <w:r>
        <w:rPr>
          <w:rFonts w:hint="eastAsia" w:cs="Times New Roman" w:asciiTheme="minorAscii"/>
          <w:color w:val="000000"/>
          <w:szCs w:val="21"/>
          <w:lang w:eastAsia="zh-CN"/>
        </w:rPr>
        <w:t>”</w:t>
      </w:r>
      <w:r>
        <w:rPr>
          <w:rFonts w:hint="default" w:hAnsi="Times New Roman" w:cs="Times New Roman" w:asciiTheme="minorAscii"/>
          <w:color w:val="000000"/>
          <w:szCs w:val="21"/>
        </w:rPr>
        <w:t>这句话点名了文段的主旨。选项A只是政府所谓</w:t>
      </w:r>
      <w:r>
        <w:rPr>
          <w:rFonts w:hint="eastAsia" w:cs="Times New Roman" w:asciiTheme="minorAscii"/>
          <w:color w:val="000000"/>
          <w:szCs w:val="21"/>
          <w:lang w:eastAsia="zh-CN"/>
        </w:rPr>
        <w:t>“</w:t>
      </w:r>
      <w:r>
        <w:rPr>
          <w:rFonts w:hint="default" w:hAnsi="Times New Roman" w:cs="Times New Roman" w:asciiTheme="minorAscii"/>
          <w:color w:val="000000"/>
          <w:szCs w:val="21"/>
        </w:rPr>
        <w:t>房屋租赁税</w:t>
      </w:r>
      <w:r>
        <w:rPr>
          <w:rFonts w:hint="eastAsia" w:cs="Times New Roman" w:asciiTheme="minorAscii"/>
          <w:color w:val="000000"/>
          <w:szCs w:val="21"/>
          <w:lang w:eastAsia="zh-CN"/>
        </w:rPr>
        <w:t>”</w:t>
      </w:r>
      <w:r>
        <w:rPr>
          <w:rFonts w:hint="default" w:hAnsi="Times New Roman" w:cs="Times New Roman" w:asciiTheme="minorAscii"/>
          <w:color w:val="000000"/>
          <w:szCs w:val="21"/>
        </w:rPr>
        <w:t>的解释，选项B属于过分推断，选项C只是叙述了缺乏房屋备案记录的结果。选项D反应了文段的主题，房屋备案很重要，但是目前开展得并不好。因此，本题的正确答案为D选项。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eastAsia" w:hAnsi="Times New Roman" w:cs="Times New Roman" w:asciiTheme="minorAscii"/>
          <w:color w:val="000000"/>
          <w:szCs w:val="21"/>
          <w:lang w:val="en-US" w:eastAsia="zh-CN"/>
        </w:rPr>
        <w:t>50</w:t>
      </w:r>
      <w:r>
        <w:rPr>
          <w:rFonts w:hint="default" w:hAnsi="Times New Roman" w:cs="Times New Roman" w:asciiTheme="minorAscii"/>
          <w:color w:val="000000"/>
          <w:szCs w:val="21"/>
        </w:rPr>
        <w:t>.【答案】</w:t>
      </w:r>
      <w:r>
        <w:rPr>
          <w:rFonts w:hint="default" w:ascii="宋体" w:hAnsi="宋体" w:eastAsia="宋体" w:cs="宋体"/>
          <w:szCs w:val="22"/>
        </w:rPr>
        <w:t>A</w:t>
      </w:r>
    </w:p>
    <w:p>
      <w:pPr>
        <w:ind w:firstLine="420" w:firstLineChars="200"/>
        <w:rPr>
          <w:rFonts w:ascii="宋体" w:hAnsi="宋体"/>
          <w:szCs w:val="21"/>
        </w:rPr>
      </w:pPr>
      <w:r>
        <w:rPr>
          <w:rFonts w:hint="eastAsia" w:ascii="宋体" w:hAnsi="宋体"/>
          <w:szCs w:val="21"/>
        </w:rPr>
        <w:t>【考点】主旨</w:t>
      </w:r>
      <w:r>
        <w:rPr>
          <w:rFonts w:hint="default" w:hAnsi="Times New Roman" w:cs="Times New Roman" w:asciiTheme="minorAscii"/>
          <w:color w:val="000000"/>
          <w:szCs w:val="22"/>
        </w:rPr>
        <w:t>概括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hAnsi="Times New Roman" w:cs="Times New Roman" w:asciiTheme="minorAscii"/>
          <w:color w:val="000000"/>
          <w:szCs w:val="21"/>
        </w:rPr>
      </w:pPr>
      <w:r>
        <w:rPr>
          <w:rFonts w:hint="default" w:hAnsi="Times New Roman" w:cs="Times New Roman" w:asciiTheme="minorAscii"/>
          <w:color w:val="000000"/>
          <w:szCs w:val="21"/>
        </w:rPr>
        <w:t>【解析】本题属于主旨推断题，文段主要强调</w:t>
      </w:r>
      <w:r>
        <w:rPr>
          <w:rFonts w:hint="eastAsia" w:cs="Times New Roman" w:asciiTheme="minorAscii"/>
          <w:color w:val="000000"/>
          <w:szCs w:val="21"/>
          <w:lang w:eastAsia="zh-CN"/>
        </w:rPr>
        <w:t>“</w:t>
      </w:r>
      <w:r>
        <w:rPr>
          <w:rFonts w:hint="default" w:hAnsi="Times New Roman" w:cs="Times New Roman" w:asciiTheme="minorAscii"/>
          <w:color w:val="000000"/>
          <w:szCs w:val="21"/>
        </w:rPr>
        <w:t>中国目前正处于一个无形的网络安全阴影之下</w:t>
      </w:r>
      <w:r>
        <w:rPr>
          <w:rFonts w:hint="eastAsia" w:cs="Times New Roman" w:asciiTheme="minorAscii"/>
          <w:color w:val="000000"/>
          <w:szCs w:val="21"/>
          <w:lang w:eastAsia="zh-CN"/>
        </w:rPr>
        <w:t>”</w:t>
      </w:r>
      <w:r>
        <w:rPr>
          <w:rFonts w:hint="default" w:hAnsi="Times New Roman" w:cs="Times New Roman" w:asciiTheme="minorAscii"/>
          <w:color w:val="000000"/>
          <w:szCs w:val="21"/>
        </w:rPr>
        <w:t>。选项B、D都属于过度推理，选项C只是对中国信息安全严峻形势的一个例子。因此，本题的正确答案为A选项。</w:t>
      </w:r>
    </w:p>
    <w:p>
      <w:pPr>
        <w:pStyle w:val="2"/>
        <w:rPr>
          <w:rFonts w:hint="eastAsia"/>
          <w:lang w:val="en-US" w:eastAsia="zh-CN"/>
        </w:rPr>
      </w:pPr>
    </w:p>
    <w:p>
      <w:pPr>
        <w:pStyle w:val="2"/>
        <w:jc w:val="center"/>
        <w:rPr>
          <w:color w:val="auto"/>
        </w:rPr>
      </w:pPr>
      <w:r>
        <w:rPr>
          <w:rFonts w:hint="eastAsia"/>
          <w:color w:val="auto"/>
        </w:rPr>
        <w:t>第三部分</w:t>
      </w:r>
      <w:r>
        <w:rPr>
          <w:color w:val="auto"/>
        </w:rPr>
        <w:t xml:space="preserve">  </w:t>
      </w:r>
      <w:r>
        <w:rPr>
          <w:rFonts w:hint="eastAsia"/>
          <w:color w:val="auto"/>
        </w:rPr>
        <w:t>数量关系</w:t>
      </w:r>
    </w:p>
    <w:p>
      <w:pPr>
        <w:spacing w:line="360" w:lineRule="auto"/>
        <w:ind w:firstLine="420" w:firstLineChars="200"/>
      </w:pPr>
      <w:r>
        <w:rPr>
          <w:rFonts w:hint="eastAsia"/>
          <w:lang w:val="en-US" w:eastAsia="zh-CN"/>
        </w:rPr>
        <w:t>51</w:t>
      </w:r>
      <w:r>
        <w:rPr>
          <w:rFonts w:hint="eastAsia"/>
        </w:rPr>
        <w:t>.</w:t>
      </w:r>
      <w:r>
        <w:rPr>
          <w:rFonts w:hint="eastAsia" w:ascii="Calibri" w:hAnsi="Calibri"/>
          <w:color w:val="000000"/>
          <w:szCs w:val="21"/>
        </w:rPr>
        <w:t xml:space="preserve"> </w:t>
      </w:r>
      <w:r>
        <w:rPr>
          <w:rFonts w:hint="eastAsia"/>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【考点】方程问题</w:t>
      </w:r>
    </w:p>
    <w:p>
      <w:pPr>
        <w:spacing w:line="360" w:lineRule="auto"/>
        <w:ind w:firstLine="420" w:firstLineChars="200"/>
      </w:pPr>
      <w:r>
        <w:rPr>
          <w:rFonts w:hint="eastAsia"/>
        </w:rPr>
        <w:t>【解析】设甲、乙、丙三个盒子中第一次放入小球的个数分别为x、y、z个，由题意列方程得：x+y+z=10，2x+3y+4z=29；消去z后可得：2x+y=11，由于x、y均为质数，易得x=3，y=5，z=2。（x=2，y=7时，z=1，不满足质数的要求。）最后将甲、乙、丙盒子中小球个数代入计算即可。因此，本题答案为B选项。</w:t>
      </w:r>
    </w:p>
    <w:p>
      <w:pPr>
        <w:spacing w:line="360" w:lineRule="auto"/>
        <w:ind w:firstLine="420" w:firstLineChars="200"/>
      </w:pPr>
      <w:r>
        <w:rPr>
          <w:rFonts w:hint="eastAsia"/>
          <w:lang w:val="en-US" w:eastAsia="zh-CN"/>
        </w:rPr>
        <w:t>52</w:t>
      </w:r>
      <w:r>
        <w:rPr>
          <w:rFonts w:hint="eastAsia"/>
        </w:rPr>
        <w:t>.</w:t>
      </w:r>
      <w:r>
        <w:rPr>
          <w:rFonts w:hint="eastAsia" w:ascii="Calibri" w:hAnsi="Calibri"/>
          <w:color w:val="000000"/>
          <w:szCs w:val="21"/>
        </w:rPr>
        <w:t xml:space="preserve"> </w:t>
      </w:r>
      <w:r>
        <w:rPr>
          <w:rFonts w:hint="eastAsia"/>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w:t>
      </w:r>
      <w:r>
        <w:rPr>
          <w:rFonts w:hint="eastAsia"/>
        </w:rPr>
        <w:t>经济利润问题</w:t>
      </w:r>
    </w:p>
    <w:p>
      <w:pPr>
        <w:spacing w:line="360" w:lineRule="auto"/>
        <w:ind w:firstLine="420" w:firstLineChars="200"/>
      </w:pPr>
      <w:r>
        <w:rPr>
          <w:rFonts w:hint="eastAsia"/>
        </w:rPr>
        <w:t>【解析】经济利润问题。赋值结合列方程计算或采用十字交叉法，设商品数量为10件，成本为100元，由题意得，定价为150元，打折之后的价格为120元。设按照定价销售的x件，由题意列方程得：50×x+20×（10-x）=260元，解得x=2。因此，本题答案为A选项。</w:t>
      </w:r>
    </w:p>
    <w:p>
      <w:pPr>
        <w:spacing w:line="360" w:lineRule="auto"/>
        <w:ind w:firstLine="420" w:firstLineChars="200"/>
      </w:pPr>
      <w:r>
        <w:rPr>
          <w:rFonts w:hint="eastAsia"/>
          <w:lang w:val="en-US" w:eastAsia="zh-CN"/>
        </w:rPr>
        <w:t>53</w:t>
      </w:r>
      <w:r>
        <w:rPr>
          <w:rFonts w:hint="eastAsia"/>
        </w:rPr>
        <w:t>.</w:t>
      </w:r>
      <w:r>
        <w:rPr>
          <w:rFonts w:hint="eastAsia" w:ascii="Calibri" w:hAnsi="Calibri"/>
          <w:color w:val="000000"/>
          <w:szCs w:val="21"/>
        </w:rPr>
        <w:t xml:space="preserve"> </w:t>
      </w:r>
      <w:r>
        <w:rPr>
          <w:rFonts w:hint="eastAsia"/>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w:t>
      </w:r>
      <w:r>
        <w:rPr>
          <w:rFonts w:hint="eastAsia"/>
        </w:rPr>
        <w:t>基础计算</w:t>
      </w:r>
    </w:p>
    <w:p>
      <w:pPr>
        <w:spacing w:line="360" w:lineRule="auto"/>
        <w:ind w:firstLine="420" w:firstLineChars="200"/>
      </w:pPr>
      <w:r>
        <w:rPr>
          <w:rFonts w:hint="eastAsia"/>
        </w:rPr>
        <w:t>【解析】基础计算。根据乘方尾数的计算口诀，原式的末</w:t>
      </w:r>
      <w:r>
        <w:rPr>
          <w:rFonts w:hint="eastAsia"/>
          <w:sz w:val="21"/>
          <w:szCs w:val="21"/>
        </w:rPr>
        <w:t>位数字等同于</w:t>
      </w:r>
      <w:r>
        <w:rPr>
          <w:rFonts w:hint="default" w:ascii="Arial" w:hAnsi="Arial" w:eastAsia="宋体" w:cs="Arial"/>
          <w:b w:val="0"/>
          <w:i w:val="0"/>
          <w:caps w:val="0"/>
          <w:color w:val="auto"/>
          <w:spacing w:val="0"/>
          <w:sz w:val="21"/>
          <w:szCs w:val="21"/>
          <w:shd w:val="clear" w:fill="FFFFFF"/>
        </w:rPr>
        <w:t>指数除以4留余数(余数为0则换成4)</w:t>
      </w:r>
      <w:r>
        <w:rPr>
          <w:rFonts w:hint="eastAsia"/>
          <w:color w:val="auto"/>
          <w:sz w:val="21"/>
          <w:szCs w:val="21"/>
        </w:rPr>
        <w:t xml:space="preserve"> 的末位数字</w:t>
      </w:r>
      <w:r>
        <w:rPr>
          <w:rFonts w:hint="eastAsia"/>
          <w:sz w:val="21"/>
          <w:szCs w:val="21"/>
        </w:rPr>
        <w:t>。因此，本题答案为</w:t>
      </w:r>
      <w:r>
        <w:rPr>
          <w:rFonts w:hint="eastAsia"/>
        </w:rPr>
        <w:t>B选项。</w:t>
      </w:r>
    </w:p>
    <w:p>
      <w:pPr>
        <w:spacing w:line="360" w:lineRule="auto"/>
        <w:ind w:firstLine="420" w:firstLineChars="200"/>
      </w:pPr>
      <w:r>
        <w:rPr>
          <w:rFonts w:hint="eastAsia"/>
          <w:lang w:val="en-US" w:eastAsia="zh-CN"/>
        </w:rPr>
        <w:t>54</w:t>
      </w:r>
      <w:r>
        <w:rPr>
          <w:rFonts w:hint="eastAsia"/>
        </w:rPr>
        <w:t>.</w:t>
      </w:r>
      <w:r>
        <w:rPr>
          <w:rFonts w:hint="eastAsia" w:ascii="Calibri" w:hAnsi="Calibri"/>
          <w:color w:val="000000"/>
          <w:szCs w:val="21"/>
        </w:rPr>
        <w:t xml:space="preserve"> </w:t>
      </w:r>
      <w:r>
        <w:rPr>
          <w:rFonts w:hint="eastAsia"/>
        </w:rPr>
        <w:t>【答案】B</w:t>
      </w:r>
    </w:p>
    <w:p>
      <w:pPr>
        <w:spacing w:line="360" w:lineRule="auto"/>
        <w:ind w:firstLine="420" w:firstLineChars="200"/>
      </w:pPr>
      <w:r>
        <w:rPr>
          <w:rFonts w:hint="eastAsia"/>
        </w:rPr>
        <w:t>【解析】工程问题。赋值甲、乙、丙工程队的工作效率依次为2、3、3，则工作总量为144，丙队完成的工作量为26×3=78。因此，所求为78/144=13/24，本题答案为B选项。</w:t>
      </w:r>
    </w:p>
    <w:p>
      <w:pPr>
        <w:spacing w:line="360" w:lineRule="auto"/>
        <w:ind w:firstLine="420" w:firstLineChars="200"/>
      </w:pPr>
      <w:r>
        <w:rPr>
          <w:rFonts w:hint="eastAsia"/>
          <w:lang w:val="en-US" w:eastAsia="zh-CN"/>
        </w:rPr>
        <w:t>55</w:t>
      </w:r>
      <w:r>
        <w:rPr>
          <w:rFonts w:hint="eastAsia"/>
        </w:rPr>
        <w:t>.</w:t>
      </w:r>
      <w:r>
        <w:rPr>
          <w:rFonts w:hint="eastAsia" w:ascii="Calibri" w:hAnsi="Calibri"/>
          <w:color w:val="000000"/>
          <w:szCs w:val="21"/>
        </w:rPr>
        <w:t xml:space="preserve"> </w:t>
      </w:r>
      <w:r>
        <w:rPr>
          <w:rFonts w:hint="eastAsia"/>
        </w:rPr>
        <w:t>【答案】A</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【考点】</w:t>
      </w:r>
      <w:r>
        <w:rPr>
          <w:rFonts w:hint="eastAsia"/>
        </w:rPr>
        <w:t>构造问题</w:t>
      </w:r>
    </w:p>
    <w:p>
      <w:pPr>
        <w:spacing w:line="360" w:lineRule="auto"/>
        <w:ind w:firstLine="420" w:firstLineChars="200"/>
      </w:pPr>
      <w:r>
        <w:rPr>
          <w:rFonts w:hint="eastAsia"/>
        </w:rPr>
        <w:t>【解析】构造问题。由于1-12日的日期各位数字总和为1+2+3+……+9+1+0+1+1+1+2=51。故甲、乙、丙三个各自值班日期的数字之和为51÷3=17，根据题目已知的条件，甲的值班日期可能是1、2、6、8，乙为3、4、9、10，丙为5、7、11、12；或者甲的值班日期为1、2、6、8，乙为5、9、10、11，丙为3、4、7、12。故丙在自己第一天与最后一天值夜班之间，最多有6天不用值夜班。因此，本题答案为A选项。</w:t>
      </w:r>
    </w:p>
    <w:p>
      <w:pPr>
        <w:spacing w:line="360" w:lineRule="auto"/>
        <w:ind w:firstLine="420" w:firstLineChars="200"/>
      </w:pPr>
      <w:r>
        <w:rPr>
          <w:rFonts w:hint="eastAsia"/>
          <w:lang w:val="en-US" w:eastAsia="zh-CN"/>
        </w:rPr>
        <w:t>56</w:t>
      </w:r>
      <w:r>
        <w:rPr>
          <w:rFonts w:hint="eastAsia"/>
        </w:rPr>
        <w:t>.</w:t>
      </w:r>
      <w:r>
        <w:rPr>
          <w:rFonts w:hint="eastAsia" w:ascii="Calibri" w:hAnsi="Calibri"/>
          <w:color w:val="000000"/>
          <w:szCs w:val="21"/>
        </w:rPr>
        <w:t xml:space="preserve"> </w:t>
      </w:r>
      <w:r>
        <w:rPr>
          <w:rFonts w:hint="eastAsia"/>
        </w:rPr>
        <w:t>【答案】D</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【考点】</w:t>
      </w:r>
      <w:r>
        <w:rPr>
          <w:rFonts w:hint="eastAsia"/>
        </w:rPr>
        <w:t>概率问题</w:t>
      </w:r>
    </w:p>
    <w:p>
      <w:pPr>
        <w:spacing w:line="360" w:lineRule="auto"/>
        <w:ind w:firstLine="420" w:firstLineChars="200"/>
      </w:pPr>
      <w:r>
        <w:rPr>
          <w:rFonts w:hint="eastAsia"/>
        </w:rPr>
        <w:t>【解析】概率问题。事件①的概率为0.7×0.7×0.7，事件②的概率为1-0.7×0.7×0.7，事件③的概率为3×0.7×0.3×0.3。故概率从大到小排序为②①③。因此，本题答案为D选项。</w:t>
      </w:r>
    </w:p>
    <w:p>
      <w:pPr>
        <w:spacing w:line="360" w:lineRule="auto"/>
        <w:ind w:firstLine="420" w:firstLineChars="200"/>
      </w:pPr>
      <w:r>
        <w:rPr>
          <w:rFonts w:hint="eastAsia"/>
          <w:lang w:val="en-US" w:eastAsia="zh-CN"/>
        </w:rPr>
        <w:t>57</w:t>
      </w:r>
      <w:r>
        <w:rPr>
          <w:rFonts w:hint="eastAsia"/>
        </w:rPr>
        <w:t>.</w:t>
      </w:r>
      <w:r>
        <w:rPr>
          <w:rFonts w:hint="eastAsia" w:ascii="Calibri" w:hAnsi="Calibri"/>
          <w:color w:val="000000"/>
          <w:szCs w:val="21"/>
        </w:rPr>
        <w:t xml:space="preserve"> </w:t>
      </w:r>
      <w:r>
        <w:rPr>
          <w:rFonts w:hint="eastAsia"/>
        </w:rPr>
        <w:t>【答案】C</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基础计算</w:t>
      </w:r>
    </w:p>
    <w:p>
      <w:pPr>
        <w:spacing w:line="360" w:lineRule="auto"/>
        <w:ind w:firstLine="420" w:firstLineChars="200"/>
      </w:pPr>
      <w:r>
        <w:rPr>
          <w:rFonts w:hint="eastAsia"/>
        </w:rPr>
        <w:t>【解析】基础计算。调价之后的价格较调价之前的价格上涨的幅度应大于2.5%+5.7%+3.2%=11.4%，选项中只有C项满足要求。因此，本题答案为C选项。</w:t>
      </w:r>
    </w:p>
    <w:p>
      <w:pPr>
        <w:spacing w:line="360" w:lineRule="auto"/>
        <w:ind w:firstLine="420" w:firstLineChars="200"/>
      </w:pPr>
      <w:r>
        <w:rPr>
          <w:rFonts w:hint="eastAsia"/>
          <w:lang w:val="en-US" w:eastAsia="zh-CN"/>
        </w:rPr>
        <w:t>58</w:t>
      </w:r>
      <w:r>
        <w:rPr>
          <w:rFonts w:hint="eastAsia"/>
        </w:rPr>
        <w:t>.</w:t>
      </w:r>
      <w:r>
        <w:rPr>
          <w:rFonts w:hint="eastAsia" w:ascii="Calibri" w:hAnsi="Calibri"/>
          <w:color w:val="000000"/>
          <w:szCs w:val="21"/>
        </w:rPr>
        <w:t xml:space="preserve"> </w:t>
      </w:r>
      <w:r>
        <w:rPr>
          <w:rFonts w:hint="eastAsia"/>
        </w:rPr>
        <w:t>【答案】</w:t>
      </w:r>
      <w:r>
        <w:rPr>
          <w:rFonts w:hint="eastAsia"/>
          <w:lang w:val="en-US" w:eastAsia="zh-CN"/>
        </w:rPr>
        <w:t>C</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ascii="Times New Roman" w:hAnsi="Times New Roman" w:cs="Times New Roman"/>
          <w:color w:val="auto"/>
          <w:lang w:val="en-US" w:eastAsia="zh-CN"/>
        </w:rPr>
        <w:t>几何问题</w:t>
      </w:r>
    </w:p>
    <w:p>
      <w:pPr>
        <w:tabs>
          <w:tab w:val="left" w:pos="4200"/>
        </w:tabs>
        <w:ind w:firstLine="420" w:firstLineChars="200"/>
        <w:rPr>
          <w:rFonts w:hint="default" w:ascii="Times New Roman" w:hAnsi="Times New Roman" w:cs="Times New Roman"/>
          <w:color w:val="auto"/>
          <w:lang w:val="en-US" w:eastAsia="zh-CN"/>
        </w:rPr>
      </w:pPr>
      <w:r>
        <w:rPr>
          <w:rFonts w:hint="eastAsia"/>
        </w:rPr>
        <w:t>【解析】</w:t>
      </w:r>
    </w:p>
    <w:p>
      <w:pPr>
        <w:tabs>
          <w:tab w:val="left" w:pos="4200"/>
        </w:tabs>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position w:val="-24"/>
          <w:lang w:val="en-US" w:eastAsia="zh-CN"/>
        </w:rPr>
        <w:object>
          <v:shape id="_x0000_i1025" o:spt="75" type="#_x0000_t75" style="height:33pt;width:376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imes New Roman" w:hAnsi="Times New Roman" w:cs="Times New Roman"/>
          <w:color w:val="auto"/>
          <w:lang w:val="en-US" w:eastAsia="zh-CN"/>
        </w:rPr>
        <w:t>。选择C。</w:t>
      </w:r>
    </w:p>
    <w:p>
      <w:pPr>
        <w:spacing w:line="360" w:lineRule="auto"/>
        <w:ind w:firstLine="420" w:firstLineChars="200"/>
      </w:pPr>
      <w:r>
        <w:rPr>
          <w:rFonts w:hint="eastAsia"/>
          <w:lang w:val="en-US" w:eastAsia="zh-CN"/>
        </w:rPr>
        <w:t>59</w:t>
      </w:r>
      <w:r>
        <w:rPr>
          <w:rFonts w:hint="eastAsia"/>
        </w:rPr>
        <w:t>.【答案】C</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简单应用题</w:t>
      </w:r>
    </w:p>
    <w:p>
      <w:pPr>
        <w:spacing w:line="360" w:lineRule="auto"/>
        <w:ind w:firstLine="420" w:firstLineChars="200"/>
      </w:pPr>
      <w:r>
        <w:rPr>
          <w:rFonts w:hint="eastAsia"/>
        </w:rPr>
        <w:t>【解析】设客服中心原有x名女员工，</w:t>
      </w:r>
      <w:r>
        <w:rPr>
          <w:rFonts w:hint="eastAsia"/>
          <w:color w:val="auto"/>
        </w:rPr>
        <w:t>由题意列方程得</w:t>
      </w:r>
      <w:r>
        <w:rPr>
          <w:rFonts w:hint="eastAsia"/>
        </w:rPr>
        <w:t>，</w:t>
      </w:r>
      <w:r>
        <w:rPr>
          <w:rFonts w:hint="eastAsia"/>
          <w:color w:val="FF0000"/>
          <w:position w:val="-24"/>
        </w:rPr>
        <w:object>
          <v:shape id="_x0000_i1026" o:spt="75" type="#_x0000_t75" style="height:31pt;width:92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color w:val="FF0000"/>
        </w:rPr>
        <w:t xml:space="preserve"> </w:t>
      </w:r>
      <w:r>
        <w:rPr>
          <w:rFonts w:hint="eastAsia"/>
        </w:rPr>
        <w:t>，解得x=30，所以原有男员工20人，故该公司客服中心目前的男员工人数为18。因此，本题答案为C选项。</w:t>
      </w:r>
    </w:p>
    <w:p>
      <w:pPr>
        <w:spacing w:line="360" w:lineRule="auto"/>
        <w:ind w:firstLine="420" w:firstLineChars="200"/>
      </w:pPr>
      <w:r>
        <w:rPr>
          <w:rFonts w:hint="eastAsia"/>
          <w:lang w:val="en-US" w:eastAsia="zh-CN"/>
        </w:rPr>
        <w:t>60</w:t>
      </w:r>
      <w:r>
        <w:rPr>
          <w:rFonts w:hint="eastAsia"/>
        </w:rPr>
        <w:t>.</w:t>
      </w:r>
      <w:r>
        <w:rPr>
          <w:rFonts w:hint="eastAsia" w:ascii="Calibri" w:hAnsi="Calibri"/>
          <w:color w:val="000000"/>
          <w:szCs w:val="21"/>
        </w:rPr>
        <w:t xml:space="preserve"> </w:t>
      </w:r>
      <w:r>
        <w:rPr>
          <w:rFonts w:hint="eastAsia"/>
        </w:rPr>
        <w:t>【答案】C</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最值问题。</w:t>
      </w:r>
    </w:p>
    <w:p>
      <w:pPr>
        <w:spacing w:line="360" w:lineRule="auto"/>
        <w:ind w:firstLine="420" w:firstLineChars="200"/>
      </w:pPr>
      <w:r>
        <w:rPr>
          <w:rFonts w:hint="eastAsia"/>
        </w:rPr>
        <w:t>【解析】构造最不利的情形：红、黄、蓝先各取出4个，10个颜色未知的小球全部都取出，然后再加1即可。因此，本题答案为C选项。</w:t>
      </w:r>
    </w:p>
    <w:p>
      <w:pPr>
        <w:spacing w:line="360" w:lineRule="auto"/>
        <w:ind w:firstLine="420" w:firstLineChars="200"/>
      </w:pPr>
      <w:r>
        <w:rPr>
          <w:rFonts w:hint="eastAsia"/>
          <w:lang w:val="en-US" w:eastAsia="zh-CN"/>
        </w:rPr>
        <w:t>61</w:t>
      </w:r>
      <w:r>
        <w:rPr>
          <w:rFonts w:hint="eastAsia"/>
        </w:rPr>
        <w:t>.</w:t>
      </w:r>
      <w:r>
        <w:rPr>
          <w:rFonts w:hint="eastAsia" w:ascii="Calibri" w:hAnsi="Calibri"/>
          <w:color w:val="000000"/>
          <w:szCs w:val="21"/>
        </w:rPr>
        <w:t xml:space="preserve"> </w:t>
      </w:r>
      <w:r>
        <w:rPr>
          <w:rFonts w:hint="eastAsia"/>
        </w:rPr>
        <w:t>【答案】D</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行程问题。</w:t>
      </w:r>
    </w:p>
    <w:p>
      <w:pPr>
        <w:spacing w:line="360" w:lineRule="auto"/>
        <w:ind w:firstLine="420" w:firstLineChars="200"/>
      </w:pPr>
      <w:r>
        <w:rPr>
          <w:rFonts w:hint="eastAsia"/>
        </w:rPr>
        <w:t>【解析】画图分析可知，甲第2次从A地出发后与乙相遇时，两人实际上一共相遇了3次，路程和=5×120公里，设此时经过的时间为t，可得600=（70+80）×t，解得t=4小时，故两人的路程差为（80-70）×4=40公里。因此，本题答案为D选项。</w:t>
      </w:r>
    </w:p>
    <w:p>
      <w:pPr>
        <w:spacing w:line="360" w:lineRule="auto"/>
        <w:ind w:firstLine="420" w:firstLineChars="200"/>
      </w:pPr>
      <w:r>
        <w:rPr>
          <w:rFonts w:hint="eastAsia"/>
          <w:lang w:val="en-US" w:eastAsia="zh-CN"/>
        </w:rPr>
        <w:t>62</w:t>
      </w:r>
      <w:r>
        <w:rPr>
          <w:rFonts w:hint="eastAsia"/>
        </w:rPr>
        <w:t>.</w:t>
      </w:r>
      <w:r>
        <w:rPr>
          <w:rFonts w:hint="eastAsia" w:ascii="Calibri" w:hAnsi="Calibri"/>
          <w:color w:val="000000"/>
          <w:szCs w:val="21"/>
        </w:rPr>
        <w:t xml:space="preserve"> </w:t>
      </w:r>
      <w:r>
        <w:rPr>
          <w:rFonts w:hint="eastAsia"/>
        </w:rPr>
        <w:t>【答案】A</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三集合容斥原理。</w:t>
      </w:r>
    </w:p>
    <w:p>
      <w:pPr>
        <w:spacing w:line="360" w:lineRule="auto"/>
        <w:ind w:firstLine="420" w:firstLineChars="200"/>
      </w:pPr>
      <w:r>
        <w:rPr>
          <w:rFonts w:hint="eastAsia"/>
        </w:rPr>
        <w:t>【解析】设均为获得A级的学生人数为x，代入公式计算即可：50-x=23+21+27-18-2×5，利用尾数法，结合选项快速得到x=7。因此，本题答案为A选项。</w:t>
      </w:r>
    </w:p>
    <w:p>
      <w:pPr>
        <w:spacing w:line="360" w:lineRule="auto"/>
        <w:ind w:firstLine="420" w:firstLineChars="200"/>
      </w:pPr>
      <w:r>
        <w:rPr>
          <w:rFonts w:hint="eastAsia"/>
          <w:lang w:val="en-US" w:eastAsia="zh-CN"/>
        </w:rPr>
        <w:t>63</w:t>
      </w:r>
      <w:r>
        <w:rPr>
          <w:rFonts w:hint="eastAsia"/>
        </w:rPr>
        <w:t>.</w:t>
      </w:r>
      <w:r>
        <w:rPr>
          <w:rFonts w:hint="eastAsia" w:ascii="Calibri" w:hAnsi="Calibri"/>
          <w:color w:val="000000"/>
          <w:szCs w:val="21"/>
        </w:rPr>
        <w:t xml:space="preserve"> </w:t>
      </w:r>
      <w:r>
        <w:rPr>
          <w:rFonts w:hint="eastAsia"/>
        </w:rPr>
        <w:t>【答案】B</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概率问题。</w:t>
      </w:r>
    </w:p>
    <w:p>
      <w:pPr>
        <w:spacing w:line="360" w:lineRule="auto"/>
        <w:ind w:firstLine="420" w:firstLineChars="200"/>
      </w:pPr>
      <w:r>
        <w:rPr>
          <w:rFonts w:hint="eastAsia"/>
        </w:rPr>
        <w:t>【解析】按照概率的定义计算即可：</w:t>
      </w:r>
      <w:r>
        <w:rPr>
          <w:rFonts w:hint="eastAsia"/>
          <w:color w:val="auto"/>
        </w:rPr>
        <w:t>所求概率=</w:t>
      </w:r>
      <w:r>
        <w:rPr>
          <w:rFonts w:hint="eastAsia"/>
          <w:color w:val="FF0000"/>
          <w:position w:val="-30"/>
        </w:rPr>
        <w:object>
          <v:shape id="_x0000_i1027" o:spt="75" type="#_x0000_t75" style="height:36pt;width:76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rPr>
        <w:t xml:space="preserve"> 。因此，本题答案为B选项。</w:t>
      </w:r>
    </w:p>
    <w:p>
      <w:pPr>
        <w:spacing w:line="360" w:lineRule="auto"/>
        <w:ind w:firstLine="420" w:firstLineChars="200"/>
      </w:pPr>
      <w:r>
        <w:rPr>
          <w:rFonts w:hint="eastAsia"/>
          <w:lang w:val="en-US" w:eastAsia="zh-CN"/>
        </w:rPr>
        <w:t>64</w:t>
      </w:r>
      <w:r>
        <w:rPr>
          <w:rFonts w:hint="eastAsia"/>
        </w:rPr>
        <w:t>.</w:t>
      </w:r>
      <w:r>
        <w:rPr>
          <w:rFonts w:hint="eastAsia" w:ascii="Calibri" w:hAnsi="Calibri"/>
          <w:color w:val="000000"/>
          <w:szCs w:val="21"/>
        </w:rPr>
        <w:t xml:space="preserve"> </w:t>
      </w:r>
      <w:r>
        <w:rPr>
          <w:rFonts w:hint="eastAsia"/>
        </w:rPr>
        <w:t>【答案】D</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比赛问题。</w:t>
      </w:r>
    </w:p>
    <w:p>
      <w:pPr>
        <w:spacing w:line="360" w:lineRule="auto"/>
        <w:ind w:firstLine="420" w:firstLineChars="200"/>
      </w:pPr>
      <w:r>
        <w:rPr>
          <w:rFonts w:hint="eastAsia"/>
        </w:rPr>
        <w:t>【解析】总比赛场次=小组赛场次</w:t>
      </w:r>
      <w:r>
        <w:rPr>
          <w:rFonts w:hint="eastAsia"/>
          <w:lang w:val="en-US" w:eastAsia="zh-CN"/>
        </w:rPr>
        <w:t>48</w:t>
      </w:r>
      <w:r>
        <w:rPr>
          <w:rFonts w:hint="eastAsia"/>
        </w:rPr>
        <w:t>+淘汰赛场次</w:t>
      </w:r>
      <w:r>
        <w:rPr>
          <w:rFonts w:hint="eastAsia"/>
          <w:lang w:val="en-US" w:eastAsia="zh-CN"/>
        </w:rPr>
        <w:t>16</w:t>
      </w:r>
      <w:r>
        <w:rPr>
          <w:rFonts w:hint="eastAsia"/>
        </w:rPr>
        <w:t xml:space="preserve">= </w:t>
      </w:r>
      <w:r>
        <w:rPr>
          <w:rFonts w:hint="eastAsia"/>
          <w:lang w:val="en-US" w:eastAsia="zh-CN"/>
        </w:rPr>
        <w:t>64</w:t>
      </w:r>
      <w:r>
        <w:rPr>
          <w:rFonts w:hint="eastAsia"/>
        </w:rPr>
        <w:t>场。因此，本题答案为D选项。</w:t>
      </w:r>
    </w:p>
    <w:p>
      <w:pPr>
        <w:spacing w:line="360" w:lineRule="auto"/>
        <w:ind w:firstLine="420" w:firstLineChars="200"/>
      </w:pPr>
      <w:r>
        <w:rPr>
          <w:rFonts w:hint="eastAsia"/>
          <w:lang w:val="en-US" w:eastAsia="zh-CN"/>
        </w:rPr>
        <w:t>65</w:t>
      </w:r>
      <w:r>
        <w:rPr>
          <w:rFonts w:hint="eastAsia"/>
        </w:rPr>
        <w:t>.【答案】A</w:t>
      </w:r>
    </w:p>
    <w:p>
      <w:pPr>
        <w:spacing w:line="360" w:lineRule="auto"/>
        <w:ind w:firstLine="420" w:firstLineChars="200"/>
        <w:rPr>
          <w:rFonts w:hint="eastAsia"/>
        </w:rPr>
      </w:pPr>
      <w:r>
        <w:rPr>
          <w:rFonts w:hint="eastAsia" w:ascii="Times New Roman" w:hAnsi="Times New Roman" w:cs="Times New Roman"/>
          <w:lang w:val="en-US" w:eastAsia="zh-CN"/>
        </w:rPr>
        <w:t>【考点】</w:t>
      </w:r>
      <w:r>
        <w:rPr>
          <w:rFonts w:hint="eastAsia"/>
        </w:rPr>
        <w:t>几何问题。</w:t>
      </w:r>
    </w:p>
    <w:p>
      <w:pPr>
        <w:spacing w:line="360" w:lineRule="auto"/>
        <w:ind w:firstLine="420" w:firstLineChars="200"/>
        <w:rPr>
          <w:rFonts w:hint="eastAsia" w:ascii="Times New Roman" w:hAnsi="Times New Roman" w:cs="Times New Roman"/>
          <w:lang w:val="en-US" w:eastAsia="zh-CN"/>
        </w:rPr>
      </w:pPr>
      <w:r>
        <w:rPr>
          <w:rFonts w:hint="eastAsia"/>
        </w:rPr>
        <w:t>【解析】该泳池需要铺装的面积=50×20+2×50×3+2×20×3=1420平方米，每块瓷砖的面积为0.25平方米，共需瓷砖1420÷0.25=5680块。因此，本题答案为A选项。</w:t>
      </w:r>
      <w:bookmarkStart w:id="0" w:name="_GoBack"/>
      <w:bookmarkEnd w:id="0"/>
    </w:p>
    <w:p>
      <w:pPr>
        <w:pStyle w:val="2"/>
        <w:jc w:val="center"/>
        <w:rPr>
          <w:color w:val="auto"/>
        </w:rPr>
      </w:pPr>
      <w:r>
        <w:rPr>
          <w:rFonts w:hint="eastAsia"/>
          <w:color w:val="auto"/>
        </w:rPr>
        <w:t>第四部分</w:t>
      </w:r>
      <w:r>
        <w:rPr>
          <w:color w:val="auto"/>
        </w:rPr>
        <w:t xml:space="preserve">  </w:t>
      </w:r>
      <w:r>
        <w:rPr>
          <w:rFonts w:hint="eastAsia"/>
          <w:color w:val="auto"/>
        </w:rPr>
        <w:t>判断推理</w:t>
      </w:r>
    </w:p>
    <w:p>
      <w:pPr>
        <w:keepNext/>
        <w:keepLines/>
        <w:numPr>
          <w:ilvl w:val="0"/>
          <w:numId w:val="1"/>
        </w:numPr>
        <w:ind w:firstLine="422" w:firstLineChars="200"/>
        <w:outlineLvl w:val="1"/>
        <w:rPr>
          <w:rFonts w:ascii="Times New Roman" w:hAnsi="Times New Roman"/>
          <w:b/>
          <w:szCs w:val="21"/>
        </w:rPr>
      </w:pPr>
      <w:r>
        <w:rPr>
          <w:rFonts w:ascii="Times New Roman" w:hAnsi="Times New Roman"/>
          <w:b/>
          <w:szCs w:val="21"/>
        </w:rPr>
        <w:t>图形推理</w:t>
      </w:r>
    </w:p>
    <w:p>
      <w:pPr>
        <w:ind w:firstLine="420" w:firstLineChars="200"/>
        <w:rPr>
          <w:rFonts w:ascii="Times New Roman" w:hAnsi="Times New Roman" w:eastAsia="宋体" w:cs="Times New Roman"/>
        </w:rPr>
      </w:pPr>
      <w:r>
        <w:rPr>
          <w:rFonts w:hint="eastAsia" w:ascii="Times New Roman" w:hAnsi="Times New Roman" w:cs="Times New Roman"/>
          <w:lang w:val="en-US" w:eastAsia="zh-CN"/>
        </w:rPr>
        <w:t>66</w:t>
      </w:r>
      <w:r>
        <w:rPr>
          <w:rFonts w:hint="eastAsia" w:ascii="Times New Roman" w:hAnsi="Times New Roman" w:eastAsia="宋体" w:cs="Times New Roman"/>
        </w:rPr>
        <w:t>.【答案】D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【考点】面</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解析</w:t>
      </w:r>
      <w:r>
        <w:rPr>
          <w:rFonts w:hint="eastAsia" w:ascii="Times New Roman" w:hAnsi="Times New Roman" w:eastAsia="宋体" w:cs="Times New Roman"/>
        </w:rPr>
        <w:t>】属于图形推理中的数量，数面的个数，分别为01234567，所以空白处填一个8个面的图形。A为9个面；B为4个面；C为9个面；只有D为8个面，所以答案选择D选项。</w:t>
      </w:r>
    </w:p>
    <w:p>
      <w:pPr>
        <w:tabs>
          <w:tab w:val="left" w:pos="420"/>
          <w:tab w:val="left" w:pos="2310"/>
          <w:tab w:val="left" w:pos="4200"/>
          <w:tab w:val="left" w:pos="6090"/>
        </w:tabs>
        <w:ind w:firstLine="420" w:firstLineChars="200"/>
        <w:rPr>
          <w:rFonts w:ascii="Times New Roman" w:hAnsi="Times New Roman" w:eastAsia="宋体" w:cs="Times New Roman"/>
          <w:szCs w:val="21"/>
        </w:rPr>
      </w:pP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cs="Times New Roman"/>
          <w:szCs w:val="21"/>
          <w:lang w:val="en-US" w:eastAsia="zh-CN"/>
        </w:rPr>
        <w:t>6</w:t>
      </w:r>
      <w:r>
        <w:rPr>
          <w:rFonts w:hint="eastAsia" w:ascii="Times New Roman" w:hAnsi="Times New Roman" w:eastAsia="宋体" w:cs="Times New Roman"/>
          <w:szCs w:val="21"/>
        </w:rPr>
        <w:t>7.【答案】D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【考点】截面图</w:t>
      </w:r>
    </w:p>
    <w:p>
      <w:pPr>
        <w:tabs>
          <w:tab w:val="left" w:pos="420"/>
          <w:tab w:val="left" w:pos="2310"/>
          <w:tab w:val="left" w:pos="4200"/>
          <w:tab w:val="left" w:pos="609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1"/>
        </w:rPr>
        <w:t>【解析】 本题属于三视图类。题干切割之后切面图形的形状</w:t>
      </w:r>
      <w:r>
        <w:rPr>
          <w:rFonts w:ascii="Times New Roman" w:hAnsi="Times New Roman" w:eastAsia="宋体" w:cs="Times New Roman"/>
          <w:szCs w:val="20"/>
        </w:rPr>
        <mc:AlternateContent>
          <mc:Choice Requires="wpg">
            <w:drawing>
              <wp:inline distT="0" distB="0" distL="0" distR="0">
                <wp:extent cx="797560" cy="896620"/>
                <wp:effectExtent l="8255" t="7620" r="19685" b="10160"/>
                <wp:docPr id="18" name="组合 18"/>
                <wp:cNvGraphicFramePr/>
                <a:graphic xmlns:a="http://schemas.openxmlformats.org/drawingml/2006/main">
                  <a:graphicData uri="http://schemas.microsoft.com/office/word/2010/wordprocessingGroup">
                    <wpg:wgp>
                      <wpg:cNvGrpSpPr/>
                      <wpg:grpSpPr>
                        <a:xfrm>
                          <a:off x="0" y="0"/>
                          <a:ext cx="797560" cy="896620"/>
                          <a:chOff x="0" y="0"/>
                          <a:chExt cx="1256" cy="1412"/>
                        </a:xfrm>
                      </wpg:grpSpPr>
                      <wpg:grpSp>
                        <wpg:cNvPr id="19" name="组合 130"/>
                        <wpg:cNvGrpSpPr/>
                        <wpg:grpSpPr>
                          <a:xfrm>
                            <a:off x="0" y="0"/>
                            <a:ext cx="1256" cy="1413"/>
                            <a:chOff x="0" y="0"/>
                            <a:chExt cx="1514" cy="1725"/>
                          </a:xfrm>
                        </wpg:grpSpPr>
                        <wps:wsp>
                          <wps:cNvPr id="20" name="立方体 116"/>
                          <wps:cNvSpPr>
                            <a:spLocks noChangeArrowheads="1"/>
                          </wps:cNvSpPr>
                          <wps:spPr bwMode="auto">
                            <a:xfrm>
                              <a:off x="224" y="0"/>
                              <a:ext cx="1290" cy="1485"/>
                            </a:xfrm>
                            <a:prstGeom prst="cube">
                              <a:avLst>
                                <a:gd name="adj" fmla="val 25000"/>
                              </a:avLst>
                            </a:prstGeom>
                            <a:solidFill>
                              <a:srgbClr val="FFFFFF"/>
                            </a:solidFill>
                            <a:ln w="15875">
                              <a:solidFill>
                                <a:srgbClr val="000000"/>
                              </a:solidFill>
                              <a:miter lim="800000"/>
                            </a:ln>
                          </wps:spPr>
                          <wps:bodyPr rot="0" vert="horz" wrap="square" lIns="91440" tIns="45720" rIns="91440" bIns="45720" anchor="t" anchorCtr="0" upright="1">
                            <a:noAutofit/>
                          </wps:bodyPr>
                        </wps:wsp>
                        <wps:wsp>
                          <wps:cNvPr id="21" name="立方体 118"/>
                          <wps:cNvSpPr>
                            <a:spLocks noChangeArrowheads="1"/>
                          </wps:cNvSpPr>
                          <wps:spPr bwMode="auto">
                            <a:xfrm>
                              <a:off x="0" y="811"/>
                              <a:ext cx="1201" cy="915"/>
                            </a:xfrm>
                            <a:prstGeom prst="cube">
                              <a:avLst>
                                <a:gd name="adj" fmla="val 25000"/>
                              </a:avLst>
                            </a:prstGeom>
                            <a:solidFill>
                              <a:srgbClr val="FFFFFF"/>
                            </a:solidFill>
                            <a:ln w="15875">
                              <a:solidFill>
                                <a:srgbClr val="000000"/>
                              </a:solidFill>
                              <a:miter lim="800000"/>
                            </a:ln>
                          </wps:spPr>
                          <wps:bodyPr rot="0" vert="horz" wrap="square" lIns="91440" tIns="45720" rIns="91440" bIns="45720" anchor="t" anchorCtr="0" upright="1">
                            <a:noAutofit/>
                          </wps:bodyPr>
                        </wps:wsp>
                      </wpg:grpSp>
                      <wps:wsp>
                        <wps:cNvPr id="22" name="直线 158"/>
                        <wps:cNvCnPr>
                          <a:cxnSpLocks noChangeShapeType="1"/>
                        </wps:cNvCnPr>
                        <wps:spPr bwMode="auto">
                          <a:xfrm>
                            <a:off x="367" y="102"/>
                            <a:ext cx="740" cy="1"/>
                          </a:xfrm>
                          <a:prstGeom prst="line">
                            <a:avLst/>
                          </a:prstGeom>
                          <a:noFill/>
                          <a:ln w="15875">
                            <a:solidFill>
                              <a:srgbClr val="FF0000"/>
                            </a:solidFill>
                            <a:prstDash val="sysDot"/>
                            <a:round/>
                          </a:ln>
                        </wps:spPr>
                        <wps:bodyPr/>
                      </wps:wsp>
                      <wps:wsp>
                        <wps:cNvPr id="23" name="直线 158"/>
                        <wps:cNvCnPr>
                          <a:cxnSpLocks noChangeShapeType="1"/>
                        </wps:cNvCnPr>
                        <wps:spPr bwMode="auto">
                          <a:xfrm>
                            <a:off x="1127" y="162"/>
                            <a:ext cx="20" cy="860"/>
                          </a:xfrm>
                          <a:prstGeom prst="line">
                            <a:avLst/>
                          </a:prstGeom>
                          <a:noFill/>
                          <a:ln w="15875">
                            <a:solidFill>
                              <a:srgbClr val="FF0000"/>
                            </a:solidFill>
                            <a:prstDash val="sysDot"/>
                            <a:round/>
                          </a:ln>
                        </wps:spPr>
                        <wps:bodyPr/>
                      </wps:wsp>
                      <wps:wsp>
                        <wps:cNvPr id="24" name="直线 158"/>
                        <wps:cNvCnPr>
                          <a:cxnSpLocks noChangeShapeType="1"/>
                        </wps:cNvCnPr>
                        <wps:spPr bwMode="auto">
                          <a:xfrm>
                            <a:off x="357" y="152"/>
                            <a:ext cx="20" cy="860"/>
                          </a:xfrm>
                          <a:prstGeom prst="line">
                            <a:avLst/>
                          </a:prstGeom>
                          <a:noFill/>
                          <a:ln w="15875">
                            <a:solidFill>
                              <a:srgbClr val="FF0000"/>
                            </a:solidFill>
                            <a:prstDash val="sysDot"/>
                            <a:round/>
                          </a:ln>
                        </wps:spPr>
                        <wps:bodyPr/>
                      </wps:wsp>
                      <wps:wsp>
                        <wps:cNvPr id="25" name="直线 158"/>
                        <wps:cNvCnPr>
                          <a:cxnSpLocks noChangeShapeType="1"/>
                        </wps:cNvCnPr>
                        <wps:spPr bwMode="auto">
                          <a:xfrm>
                            <a:off x="367" y="1022"/>
                            <a:ext cx="740" cy="1"/>
                          </a:xfrm>
                          <a:prstGeom prst="line">
                            <a:avLst/>
                          </a:prstGeom>
                          <a:noFill/>
                          <a:ln w="15875">
                            <a:solidFill>
                              <a:srgbClr val="FF0000"/>
                            </a:solidFill>
                            <a:prstDash val="sysDot"/>
                            <a:round/>
                          </a:ln>
                        </wps:spPr>
                        <wps:bodyPr/>
                      </wps:wsp>
                    </wpg:wgp>
                  </a:graphicData>
                </a:graphic>
              </wp:inline>
            </w:drawing>
          </mc:Choice>
          <mc:Fallback>
            <w:pict>
              <v:group id="_x0000_s1026" o:spid="_x0000_s1026" o:spt="203" style="height:70.6pt;width:62.8pt;" coordsize="1256,1412" o:gfxdata="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LwHYzHWAAAABQEAAA8AAAAAAAAAAQAgAAAAIgAAAGRycy9kb3ducmV2LnhtbFBLAQIUABQAAAAI&#10;AIdO4kDQx++9twMAAPAQAAAOAAAAAAAAAAEAIAAAACUBAABkcnMvZTJvRG9jLnhtbFBLBQYAAAAA&#10;BgAGAFkBAABOBwAAAAA=&#10;">
                <o:lock v:ext="edit" aspectratio="f"/>
                <v:group id="组合 130" o:spid="_x0000_s1026" o:spt="203" style="position:absolute;left:0;top:0;height:1413;width:1256;" coordsize="1514,172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立方体 116" o:spid="_x0000_s1026" o:spt="16" type="#_x0000_t16" style="position:absolute;left:224;top:0;height:1485;width:1290;" fillcolor="#FFFFFF" filled="t" stroked="t" coordsize="21600,21600" o:gfxdata="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YLIjq2AAAA2wAAAA8A&#10;AAAAAAAAAQAgAAAAIgAAAGRycy9kb3ducmV2LnhtbFBLAQIUABQAAAAIAIdO4kAzLwWeOwAAADkA&#10;AAAQAAAAAAAAAAEAIAAAAAUBAABkcnMvc2hhcGV4bWwueG1sUEsFBgAAAAAGAAYAWwEAAK8DAAAA&#10;AA==&#10;" adj="5400">
                    <v:fill on="t" focussize="0,0"/>
                    <v:stroke weight="1.25pt" color="#000000" miterlimit="8" joinstyle="miter"/>
                    <v:imagedata o:title=""/>
                    <o:lock v:ext="edit" aspectratio="f"/>
                  </v:shape>
                  <v:shape id="立方体 118" o:spid="_x0000_s1026" o:spt="16" type="#_x0000_t16" style="position:absolute;left:0;top:811;height:915;width:1201;" fillcolor="#FFFFFF" filled="t" stroked="t" coordsize="21600,21600" o:gfxdata="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Hh6G8AAAA&#10;2wAAAA8AAAAAAAAAAQAgAAAAIgAAAGRycy9kb3ducmV2LnhtbFBLAQIUABQAAAAIAIdO4kAzLwWe&#10;OwAAADkAAAAQAAAAAAAAAAEAIAAAAAsBAABkcnMvc2hhcGV4bWwueG1sUEsFBgAAAAAGAAYAWwEA&#10;ALUDAAAAAA==&#10;" adj="5400">
                    <v:fill on="t" focussize="0,0"/>
                    <v:stroke weight="1.25pt" color="#000000" miterlimit="8" joinstyle="miter"/>
                    <v:imagedata o:title=""/>
                    <o:lock v:ext="edit" aspectratio="f"/>
                  </v:shape>
                </v:group>
                <v:line id="直线 158" o:spid="_x0000_s1026" o:spt="20" style="position:absolute;left:367;top:102;height:1;width:740;" filled="f" stroked="t" coordsize="21600,21600" o:gfxdata="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EShvQAA&#10;ANsAAAAPAAAAAAAAAAEAIAAAACIAAABkcnMvZG93bnJldi54bWxQSwECFAAUAAAACACHTuJAMy8F&#10;njsAAAA5AAAAEAAAAAAAAAABACAAAAAMAQAAZHJzL3NoYXBleG1sLnhtbFBLBQYAAAAABgAGAFsB&#10;AAC2AwAAAAA=&#10;">
                  <v:fill on="f" focussize="0,0"/>
                  <v:stroke weight="1.25pt" color="#FF0000" joinstyle="round" dashstyle="1 1"/>
                  <v:imagedata o:title=""/>
                  <o:lock v:ext="edit" aspectratio="f"/>
                </v:line>
                <v:line id="直线 158" o:spid="_x0000_s1026" o:spt="20" style="position:absolute;left:1127;top:162;height:860;width:20;" filled="f" stroked="t" coordsize="21600,21600" o:gfxdata="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E6vQAA&#10;ANsAAAAPAAAAAAAAAAEAIAAAACIAAABkcnMvZG93bnJldi54bWxQSwECFAAUAAAACACHTuJAMy8F&#10;njsAAAA5AAAAEAAAAAAAAAABACAAAAAMAQAAZHJzL3NoYXBleG1sLnhtbFBLBQYAAAAABgAGAFsB&#10;AAC2AwAAAAA=&#10;">
                  <v:fill on="f" focussize="0,0"/>
                  <v:stroke weight="1.25pt" color="#FF0000" joinstyle="round" dashstyle="1 1"/>
                  <v:imagedata o:title=""/>
                  <o:lock v:ext="edit" aspectratio="f"/>
                </v:line>
                <v:line id="直线 158" o:spid="_x0000_s1026" o:spt="20" style="position:absolute;left:357;top:152;height:860;width:20;" filled="f" stroked="t" coordsize="21600,21600" o:gfxdata="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EXlOvQAA&#10;ANsAAAAPAAAAAAAAAAEAIAAAACIAAABkcnMvZG93bnJldi54bWxQSwECFAAUAAAACACHTuJAMy8F&#10;njsAAAA5AAAAEAAAAAAAAAABACAAAAAMAQAAZHJzL3NoYXBleG1sLnhtbFBLBQYAAAAABgAGAFsB&#10;AAC2AwAAAAA=&#10;">
                  <v:fill on="f" focussize="0,0"/>
                  <v:stroke weight="1.25pt" color="#FF0000" joinstyle="round" dashstyle="1 1"/>
                  <v:imagedata o:title=""/>
                  <o:lock v:ext="edit" aspectratio="f"/>
                </v:line>
                <v:line id="直线 158" o:spid="_x0000_s1026" o:spt="20" style="position:absolute;left:367;top:1022;height:1;width:740;" filled="f" stroked="t" coordsize="21600,21600" o:gfxdata="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XdzVvQAA&#10;ANsAAAAPAAAAAAAAAAEAIAAAACIAAABkcnMvZG93bnJldi54bWxQSwECFAAUAAAACACHTuJAMy8F&#10;njsAAAA5AAAAEAAAAAAAAAABACAAAAAMAQAAZHJzL3NoYXBleG1sLnhtbFBLBQYAAAAABgAGAFsB&#10;AAC2AwAAAAA=&#10;">
                  <v:fill on="f" focussize="0,0"/>
                  <v:stroke weight="1.25pt" color="#FF0000" joinstyle="round" dashstyle="1 1"/>
                  <v:imagedata o:title=""/>
                  <o:lock v:ext="edit" aspectratio="f"/>
                </v:line>
                <w10:wrap type="none"/>
                <w10:anchorlock/>
              </v:group>
            </w:pict>
          </mc:Fallback>
        </mc:AlternateContent>
      </w:r>
      <w:r>
        <w:rPr>
          <w:rFonts w:hint="eastAsia" w:ascii="Times New Roman" w:hAnsi="Times New Roman" w:eastAsia="宋体" w:cs="Times New Roman"/>
          <w:szCs w:val="21"/>
        </w:rPr>
        <w:t>,所以A选项为正确；</w:t>
      </w:r>
      <w:r>
        <w:rPr>
          <w:rFonts w:ascii="Times New Roman" w:hAnsi="Times New Roman" w:eastAsia="宋体" w:cs="Times New Roman"/>
          <w:szCs w:val="20"/>
        </w:rPr>
        <mc:AlternateContent>
          <mc:Choice Requires="wpg">
            <w:drawing>
              <wp:inline distT="0" distB="0" distL="0" distR="0">
                <wp:extent cx="797560" cy="901700"/>
                <wp:effectExtent l="8255" t="7620" r="19685" b="17780"/>
                <wp:docPr id="8" name="组合 8"/>
                <wp:cNvGraphicFramePr/>
                <a:graphic xmlns:a="http://schemas.openxmlformats.org/drawingml/2006/main">
                  <a:graphicData uri="http://schemas.microsoft.com/office/word/2010/wordprocessingGroup">
                    <wpg:wgp>
                      <wpg:cNvGrpSpPr/>
                      <wpg:grpSpPr>
                        <a:xfrm>
                          <a:off x="0" y="0"/>
                          <a:ext cx="797560" cy="901700"/>
                          <a:chOff x="0" y="0"/>
                          <a:chExt cx="1256" cy="1420"/>
                        </a:xfrm>
                      </wpg:grpSpPr>
                      <wpg:grpSp>
                        <wpg:cNvPr id="9" name="组合 130"/>
                        <wpg:cNvGrpSpPr/>
                        <wpg:grpSpPr>
                          <a:xfrm>
                            <a:off x="0" y="0"/>
                            <a:ext cx="1256" cy="1413"/>
                            <a:chOff x="0" y="0"/>
                            <a:chExt cx="1514" cy="1725"/>
                          </a:xfrm>
                        </wpg:grpSpPr>
                        <wps:wsp>
                          <wps:cNvPr id="10" name="立方体 116"/>
                          <wps:cNvSpPr>
                            <a:spLocks noChangeArrowheads="1"/>
                          </wps:cNvSpPr>
                          <wps:spPr bwMode="auto">
                            <a:xfrm>
                              <a:off x="224" y="0"/>
                              <a:ext cx="1290" cy="1485"/>
                            </a:xfrm>
                            <a:prstGeom prst="cube">
                              <a:avLst>
                                <a:gd name="adj" fmla="val 25000"/>
                              </a:avLst>
                            </a:prstGeom>
                            <a:solidFill>
                              <a:srgbClr val="FFFFFF"/>
                            </a:solidFill>
                            <a:ln w="15875">
                              <a:solidFill>
                                <a:srgbClr val="000000"/>
                              </a:solidFill>
                              <a:miter lim="800000"/>
                            </a:ln>
                          </wps:spPr>
                          <wps:bodyPr rot="0" vert="horz" wrap="square" lIns="91440" tIns="45720" rIns="91440" bIns="45720" anchor="t" anchorCtr="0" upright="1">
                            <a:noAutofit/>
                          </wps:bodyPr>
                        </wps:wsp>
                        <wps:wsp>
                          <wps:cNvPr id="11" name="立方体 118"/>
                          <wps:cNvSpPr>
                            <a:spLocks noChangeArrowheads="1"/>
                          </wps:cNvSpPr>
                          <wps:spPr bwMode="auto">
                            <a:xfrm>
                              <a:off x="0" y="811"/>
                              <a:ext cx="1201" cy="915"/>
                            </a:xfrm>
                            <a:prstGeom prst="cube">
                              <a:avLst>
                                <a:gd name="adj" fmla="val 25000"/>
                              </a:avLst>
                            </a:prstGeom>
                            <a:solidFill>
                              <a:srgbClr val="FFFFFF"/>
                            </a:solidFill>
                            <a:ln w="15875">
                              <a:solidFill>
                                <a:srgbClr val="000000"/>
                              </a:solidFill>
                              <a:miter lim="800000"/>
                            </a:ln>
                          </wps:spPr>
                          <wps:bodyPr rot="0" vert="horz" wrap="square" lIns="91440" tIns="45720" rIns="91440" bIns="45720" anchor="t" anchorCtr="0" upright="1">
                            <a:noAutofit/>
                          </wps:bodyPr>
                        </wps:wsp>
                      </wpg:grpSp>
                      <wps:wsp>
                        <wps:cNvPr id="12" name="直线 188"/>
                        <wps:cNvCnPr>
                          <a:cxnSpLocks noChangeShapeType="1"/>
                        </wps:cNvCnPr>
                        <wps:spPr bwMode="auto">
                          <a:xfrm flipH="1">
                            <a:off x="358" y="960"/>
                            <a:ext cx="460" cy="460"/>
                          </a:xfrm>
                          <a:prstGeom prst="line">
                            <a:avLst/>
                          </a:prstGeom>
                          <a:noFill/>
                          <a:ln w="15875">
                            <a:solidFill>
                              <a:srgbClr val="FF0000"/>
                            </a:solidFill>
                            <a:prstDash val="sysDot"/>
                            <a:round/>
                          </a:ln>
                        </wps:spPr>
                        <wps:bodyPr/>
                      </wps:wsp>
                      <wps:wsp>
                        <wps:cNvPr id="13" name="直线 188"/>
                        <wps:cNvCnPr>
                          <a:cxnSpLocks noChangeShapeType="1"/>
                        </wps:cNvCnPr>
                        <wps:spPr bwMode="auto">
                          <a:xfrm flipH="1">
                            <a:off x="538" y="20"/>
                            <a:ext cx="230" cy="240"/>
                          </a:xfrm>
                          <a:prstGeom prst="line">
                            <a:avLst/>
                          </a:prstGeom>
                          <a:noFill/>
                          <a:ln w="15875">
                            <a:solidFill>
                              <a:srgbClr val="FF0000"/>
                            </a:solidFill>
                            <a:prstDash val="sysDot"/>
                            <a:round/>
                          </a:ln>
                        </wps:spPr>
                        <wps:bodyPr/>
                      </wps:wsp>
                      <wps:wsp>
                        <wps:cNvPr id="14" name="直线 188"/>
                        <wps:cNvCnPr>
                          <a:cxnSpLocks noChangeShapeType="1"/>
                        </wps:cNvCnPr>
                        <wps:spPr bwMode="auto">
                          <a:xfrm flipH="1">
                            <a:off x="298" y="650"/>
                            <a:ext cx="230" cy="240"/>
                          </a:xfrm>
                          <a:prstGeom prst="line">
                            <a:avLst/>
                          </a:prstGeom>
                          <a:noFill/>
                          <a:ln w="15875">
                            <a:solidFill>
                              <a:srgbClr val="FF0000"/>
                            </a:solidFill>
                            <a:prstDash val="sysDot"/>
                            <a:round/>
                          </a:ln>
                        </wps:spPr>
                        <wps:bodyPr/>
                      </wps:wsp>
                      <wps:wsp>
                        <wps:cNvPr id="15" name="直线 191"/>
                        <wps:cNvCnPr>
                          <a:cxnSpLocks noChangeShapeType="1"/>
                        </wps:cNvCnPr>
                        <wps:spPr bwMode="auto">
                          <a:xfrm>
                            <a:off x="538" y="270"/>
                            <a:ext cx="1" cy="400"/>
                          </a:xfrm>
                          <a:prstGeom prst="line">
                            <a:avLst/>
                          </a:prstGeom>
                          <a:noFill/>
                          <a:ln w="15875">
                            <a:solidFill>
                              <a:srgbClr val="FF0000"/>
                            </a:solidFill>
                            <a:prstDash val="sysDot"/>
                            <a:round/>
                          </a:ln>
                        </wps:spPr>
                        <wps:bodyPr/>
                      </wps:wsp>
                      <wps:wsp>
                        <wps:cNvPr id="16" name="直线 191"/>
                        <wps:cNvCnPr>
                          <a:cxnSpLocks noChangeShapeType="1"/>
                        </wps:cNvCnPr>
                        <wps:spPr bwMode="auto">
                          <a:xfrm>
                            <a:off x="349" y="860"/>
                            <a:ext cx="1" cy="560"/>
                          </a:xfrm>
                          <a:prstGeom prst="line">
                            <a:avLst/>
                          </a:prstGeom>
                          <a:noFill/>
                          <a:ln w="15875">
                            <a:solidFill>
                              <a:srgbClr val="FF0000"/>
                            </a:solidFill>
                            <a:prstDash val="sysDot"/>
                            <a:round/>
                          </a:ln>
                        </wps:spPr>
                        <wps:bodyPr/>
                      </wps:wsp>
                      <wps:wsp>
                        <wps:cNvPr id="17" name="直线 191"/>
                        <wps:cNvCnPr>
                          <a:cxnSpLocks noChangeShapeType="1"/>
                        </wps:cNvCnPr>
                        <wps:spPr bwMode="auto">
                          <a:xfrm>
                            <a:off x="780" y="10"/>
                            <a:ext cx="1" cy="1020"/>
                          </a:xfrm>
                          <a:prstGeom prst="line">
                            <a:avLst/>
                          </a:prstGeom>
                          <a:noFill/>
                          <a:ln w="15875">
                            <a:solidFill>
                              <a:srgbClr val="FF0000"/>
                            </a:solidFill>
                            <a:prstDash val="sysDot"/>
                            <a:round/>
                          </a:ln>
                        </wps:spPr>
                        <wps:bodyPr/>
                      </wps:wsp>
                    </wpg:wgp>
                  </a:graphicData>
                </a:graphic>
              </wp:inline>
            </w:drawing>
          </mc:Choice>
          <mc:Fallback>
            <w:pict>
              <v:group id="_x0000_s1026" o:spid="_x0000_s1026" o:spt="203" style="height:71pt;width:62.8pt;" coordsize="1256,1420" o:gfxdata="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CHTH7q1gAAAAUBAAAP&#10;AAAAAAAAAAEAIAAAACIAAABkcnMvZG93bnJldi54bWxQSwECFAAUAAAACACHTuJAylG2aRsEAADO&#10;FAAADgAAAAAAAAABACAAAAAlAQAAZHJzL2Uyb0RvYy54bWxQSwUGAAAAAAYABgBZAQAAsgcAAAAA&#10;">
                <o:lock v:ext="edit" aspectratio="f"/>
                <v:group id="组合 130" o:spid="_x0000_s1026" o:spt="203" style="position:absolute;left:0;top:0;height:1413;width:1256;" coordsize="1514,172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立方体 116" o:spid="_x0000_s1026" o:spt="16" type="#_x0000_t16" style="position:absolute;left:224;top:0;height:1485;width:1290;" fillcolor="#FFFFFF" filled="t" stroked="t" coordsize="21600,21600" o:gfxdata="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n6Ie8AAAA&#10;2wAAAA8AAAAAAAAAAQAgAAAAIgAAAGRycy9kb3ducmV2LnhtbFBLAQIUABQAAAAIAIdO4kAzLwWe&#10;OwAAADkAAAAQAAAAAAAAAAEAIAAAAAsBAABkcnMvc2hhcGV4bWwueG1sUEsFBgAAAAAGAAYAWwEA&#10;ALUDAAAAAA==&#10;" adj="5400">
                    <v:fill on="t" focussize="0,0"/>
                    <v:stroke weight="1.25pt" color="#000000" miterlimit="8" joinstyle="miter"/>
                    <v:imagedata o:title=""/>
                    <o:lock v:ext="edit" aspectratio="f"/>
                  </v:shape>
                  <v:shape id="立方体 118" o:spid="_x0000_s1026" o:spt="16" type="#_x0000_t16" style="position:absolute;left:0;top:811;height:915;width:1201;" fillcolor="#FFFFFF" filled="t" stroked="t" coordsize="21600,21600" o:gfxdata="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rTRy5AAAA2wAA&#10;AA8AAAAAAAAAAQAgAAAAIgAAAGRycy9kb3ducmV2LnhtbFBLAQIUABQAAAAIAIdO4kAzLwWeOwAA&#10;ADkAAAAQAAAAAAAAAAEAIAAAAAgBAABkcnMvc2hhcGV4bWwueG1sUEsFBgAAAAAGAAYAWwEAALID&#10;AAAAAA==&#10;" adj="5400">
                    <v:fill on="t" focussize="0,0"/>
                    <v:stroke weight="1.25pt" color="#000000" miterlimit="8" joinstyle="miter"/>
                    <v:imagedata o:title=""/>
                    <o:lock v:ext="edit" aspectratio="f"/>
                  </v:shape>
                </v:group>
                <v:line id="直线 188" o:spid="_x0000_s1026" o:spt="20" style="position:absolute;left:358;top:960;flip:x;height:460;width:460;" filled="f" stroked="t" coordsize="21600,21600" o:gfxdata="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rxefK2AAAA2wAAAA8A&#10;AAAAAAAAAQAgAAAAIgAAAGRycy9kb3ducmV2LnhtbFBLAQIUABQAAAAIAIdO4kAzLwWeOwAAADkA&#10;AAAQAAAAAAAAAAEAIAAAAAUBAABkcnMvc2hhcGV4bWwueG1sUEsFBgAAAAAGAAYAWwEAAK8DAAAA&#10;AA==&#10;">
                  <v:fill on="f" focussize="0,0"/>
                  <v:stroke weight="1.25pt" color="#FF0000" joinstyle="round" dashstyle="1 1"/>
                  <v:imagedata o:title=""/>
                  <o:lock v:ext="edit" aspectratio="f"/>
                </v:line>
                <v:line id="直线 188" o:spid="_x0000_s1026" o:spt="20" style="position:absolute;left:538;top:20;flip:x;height:240;width:230;" filled="f" stroked="t" coordsize="21600,21600" o:gfxdata="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W93Gm2AAAA2wAAAA8A&#10;AAAAAAAAAQAgAAAAIgAAAGRycy9kb3ducmV2LnhtbFBLAQIUABQAAAAIAIdO4kAzLwWeOwAAADkA&#10;AAAQAAAAAAAAAAEAIAAAAAUBAABkcnMvc2hhcGV4bWwueG1sUEsFBgAAAAAGAAYAWwEAAK8DAAAA&#10;AA==&#10;">
                  <v:fill on="f" focussize="0,0"/>
                  <v:stroke weight="1.25pt" color="#FF0000" joinstyle="round" dashstyle="1 1"/>
                  <v:imagedata o:title=""/>
                  <o:lock v:ext="edit" aspectratio="f"/>
                </v:line>
                <v:line id="直线 188" o:spid="_x0000_s1026" o:spt="20" style="position:absolute;left:298;top:650;flip:x;height:240;width:230;" filled="f" stroked="t" coordsize="21600,21600" o:gfxdata="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pURB22AAAA2wAAAA8A&#10;AAAAAAAAAQAgAAAAIgAAAGRycy9kb3ducmV2LnhtbFBLAQIUABQAAAAIAIdO4kAzLwWeOwAAADkA&#10;AAAQAAAAAAAAAAEAIAAAAAUBAABkcnMvc2hhcGV4bWwueG1sUEsFBgAAAAAGAAYAWwEAAK8DAAAA&#10;AA==&#10;">
                  <v:fill on="f" focussize="0,0"/>
                  <v:stroke weight="1.25pt" color="#FF0000" joinstyle="round" dashstyle="1 1"/>
                  <v:imagedata o:title=""/>
                  <o:lock v:ext="edit" aspectratio="f"/>
                </v:line>
                <v:line id="直线 191" o:spid="_x0000_s1026" o:spt="20" style="position:absolute;left:538;top:270;height:400;width:1;" filled="f" stroked="t" coordsize="21600,21600" o:gfxdata="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MRZougAAANsA&#10;AAAPAAAAAAAAAAEAIAAAACIAAABkcnMvZG93bnJldi54bWxQSwECFAAUAAAACACHTuJAMy8FnjsA&#10;AAA5AAAAEAAAAAAAAAABACAAAAAJAQAAZHJzL3NoYXBleG1sLnhtbFBLBQYAAAAABgAGAFsBAACz&#10;AwAAAAA=&#10;">
                  <v:fill on="f" focussize="0,0"/>
                  <v:stroke weight="1.25pt" color="#FF0000" joinstyle="round" dashstyle="1 1"/>
                  <v:imagedata o:title=""/>
                  <o:lock v:ext="edit" aspectratio="f"/>
                </v:line>
                <v:line id="直线 191" o:spid="_x0000_s1026" o:spt="20" style="position:absolute;left:349;top:860;height:560;width:1;" filled="f" stroked="t" coordsize="21600,21600" o:gfxdata="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44gfugAAANsA&#10;AAAPAAAAAAAAAAEAIAAAACIAAABkcnMvZG93bnJldi54bWxQSwECFAAUAAAACACHTuJAMy8FnjsA&#10;AAA5AAAAEAAAAAAAAAABACAAAAAJAQAAZHJzL3NoYXBleG1sLnhtbFBLBQYAAAAABgAGAFsBAACz&#10;AwAAAAA=&#10;">
                  <v:fill on="f" focussize="0,0"/>
                  <v:stroke weight="1.25pt" color="#FF0000" joinstyle="round" dashstyle="1 1"/>
                  <v:imagedata o:title=""/>
                  <o:lock v:ext="edit" aspectratio="f"/>
                </v:line>
                <v:line id="直线 191" o:spid="_x0000_s1026" o:spt="20" style="position:absolute;left:780;top:10;height:1020;width:1;" filled="f" stroked="t" coordsize="21600,21600" o:gfxdata="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y2EugAAANsA&#10;AAAPAAAAAAAAAAEAIAAAACIAAABkcnMvZG93bnJldi54bWxQSwECFAAUAAAACACHTuJAMy8FnjsA&#10;AAA5AAAAEAAAAAAAAAABACAAAAAJAQAAZHJzL3NoYXBleG1sLnhtbFBLBQYAAAAABgAGAFsBAACz&#10;AwAAAAA=&#10;">
                  <v:fill on="f" focussize="0,0"/>
                  <v:stroke weight="1.25pt" color="#FF0000" joinstyle="round" dashstyle="1 1"/>
                  <v:imagedata o:title=""/>
                  <o:lock v:ext="edit" aspectratio="f"/>
                </v:line>
                <w10:wrap type="none"/>
                <w10:anchorlock/>
              </v:group>
            </w:pict>
          </mc:Fallback>
        </mc:AlternateContent>
      </w:r>
      <w:r>
        <w:rPr>
          <w:rFonts w:hint="eastAsia" w:ascii="Times New Roman" w:hAnsi="Times New Roman" w:eastAsia="宋体" w:cs="Times New Roman"/>
          <w:szCs w:val="21"/>
        </w:rPr>
        <w:t>所以B选项为正确；</w:t>
      </w:r>
      <w:r>
        <w:rPr>
          <w:rFonts w:ascii="Times New Roman" w:hAnsi="Times New Roman" w:eastAsia="宋体" w:cs="Times New Roman"/>
          <w:szCs w:val="20"/>
        </w:rPr>
        <mc:AlternateContent>
          <mc:Choice Requires="wpg">
            <w:drawing>
              <wp:inline distT="0" distB="0" distL="0" distR="0">
                <wp:extent cx="797560" cy="896620"/>
                <wp:effectExtent l="8255" t="7620" r="19685" b="10160"/>
                <wp:docPr id="1" name="组合 1"/>
                <wp:cNvGraphicFramePr/>
                <a:graphic xmlns:a="http://schemas.openxmlformats.org/drawingml/2006/main">
                  <a:graphicData uri="http://schemas.microsoft.com/office/word/2010/wordprocessingGroup">
                    <wpg:wgp>
                      <wpg:cNvGrpSpPr/>
                      <wpg:grpSpPr>
                        <a:xfrm>
                          <a:off x="0" y="0"/>
                          <a:ext cx="797560" cy="896620"/>
                          <a:chOff x="0" y="0"/>
                          <a:chExt cx="1256" cy="1412"/>
                        </a:xfrm>
                      </wpg:grpSpPr>
                      <wpg:grpSp>
                        <wpg:cNvPr id="2" name="组合 130"/>
                        <wpg:cNvGrpSpPr/>
                        <wpg:grpSpPr>
                          <a:xfrm>
                            <a:off x="0" y="0"/>
                            <a:ext cx="1256" cy="1413"/>
                            <a:chOff x="0" y="0"/>
                            <a:chExt cx="1514" cy="1725"/>
                          </a:xfrm>
                        </wpg:grpSpPr>
                        <wps:wsp>
                          <wps:cNvPr id="3" name="立方体 116"/>
                          <wps:cNvSpPr>
                            <a:spLocks noChangeArrowheads="1"/>
                          </wps:cNvSpPr>
                          <wps:spPr bwMode="auto">
                            <a:xfrm>
                              <a:off x="224" y="0"/>
                              <a:ext cx="1290" cy="1485"/>
                            </a:xfrm>
                            <a:prstGeom prst="cube">
                              <a:avLst>
                                <a:gd name="adj" fmla="val 25000"/>
                              </a:avLst>
                            </a:prstGeom>
                            <a:solidFill>
                              <a:srgbClr val="FFFFFF"/>
                            </a:solidFill>
                            <a:ln w="15875">
                              <a:solidFill>
                                <a:srgbClr val="000000"/>
                              </a:solidFill>
                              <a:miter lim="800000"/>
                            </a:ln>
                          </wps:spPr>
                          <wps:bodyPr rot="0" vert="horz" wrap="square" lIns="91440" tIns="45720" rIns="91440" bIns="45720" anchor="t" anchorCtr="0" upright="1">
                            <a:noAutofit/>
                          </wps:bodyPr>
                        </wps:wsp>
                        <wps:wsp>
                          <wps:cNvPr id="4" name="立方体 118"/>
                          <wps:cNvSpPr>
                            <a:spLocks noChangeArrowheads="1"/>
                          </wps:cNvSpPr>
                          <wps:spPr bwMode="auto">
                            <a:xfrm>
                              <a:off x="0" y="811"/>
                              <a:ext cx="1201" cy="915"/>
                            </a:xfrm>
                            <a:prstGeom prst="cube">
                              <a:avLst>
                                <a:gd name="adj" fmla="val 25000"/>
                              </a:avLst>
                            </a:prstGeom>
                            <a:solidFill>
                              <a:srgbClr val="FFFFFF"/>
                            </a:solidFill>
                            <a:ln w="15875">
                              <a:solidFill>
                                <a:srgbClr val="000000"/>
                              </a:solidFill>
                              <a:miter lim="800000"/>
                            </a:ln>
                          </wps:spPr>
                          <wps:bodyPr rot="0" vert="horz" wrap="square" lIns="91440" tIns="45720" rIns="91440" bIns="45720" anchor="t" anchorCtr="0" upright="1">
                            <a:noAutofit/>
                          </wps:bodyPr>
                        </wps:wsp>
                      </wpg:grpSp>
                      <wps:wsp>
                        <wps:cNvPr id="5" name="直线 218"/>
                        <wps:cNvCnPr>
                          <a:cxnSpLocks noChangeShapeType="1"/>
                        </wps:cNvCnPr>
                        <wps:spPr bwMode="auto">
                          <a:xfrm flipV="1">
                            <a:off x="507" y="744"/>
                            <a:ext cx="390" cy="80"/>
                          </a:xfrm>
                          <a:prstGeom prst="line">
                            <a:avLst/>
                          </a:prstGeom>
                          <a:noFill/>
                          <a:ln w="15875">
                            <a:solidFill>
                              <a:srgbClr val="FF0000"/>
                            </a:solidFill>
                            <a:prstDash val="sysDot"/>
                            <a:round/>
                          </a:ln>
                        </wps:spPr>
                        <wps:bodyPr/>
                      </wps:wsp>
                      <wps:wsp>
                        <wps:cNvPr id="6" name="直线 218"/>
                        <wps:cNvCnPr>
                          <a:cxnSpLocks noChangeShapeType="1"/>
                        </wps:cNvCnPr>
                        <wps:spPr bwMode="auto">
                          <a:xfrm>
                            <a:off x="537" y="854"/>
                            <a:ext cx="250" cy="230"/>
                          </a:xfrm>
                          <a:prstGeom prst="line">
                            <a:avLst/>
                          </a:prstGeom>
                          <a:noFill/>
                          <a:ln w="15875">
                            <a:solidFill>
                              <a:srgbClr val="FF0000"/>
                            </a:solidFill>
                            <a:prstDash val="sysDot"/>
                            <a:round/>
                          </a:ln>
                        </wps:spPr>
                        <wps:bodyPr/>
                      </wps:wsp>
                      <wps:wsp>
                        <wps:cNvPr id="7" name="直线 218"/>
                        <wps:cNvCnPr>
                          <a:cxnSpLocks noChangeShapeType="1"/>
                        </wps:cNvCnPr>
                        <wps:spPr bwMode="auto">
                          <a:xfrm flipV="1">
                            <a:off x="827" y="754"/>
                            <a:ext cx="80" cy="360"/>
                          </a:xfrm>
                          <a:prstGeom prst="line">
                            <a:avLst/>
                          </a:prstGeom>
                          <a:noFill/>
                          <a:ln w="15875">
                            <a:solidFill>
                              <a:srgbClr val="FF0000"/>
                            </a:solidFill>
                            <a:prstDash val="sysDot"/>
                            <a:round/>
                          </a:ln>
                        </wps:spPr>
                        <wps:bodyPr/>
                      </wps:wsp>
                    </wpg:wgp>
                  </a:graphicData>
                </a:graphic>
              </wp:inline>
            </w:drawing>
          </mc:Choice>
          <mc:Fallback>
            <w:pict>
              <v:group id="_x0000_s1026" o:spid="_x0000_s1026" o:spt="203" style="height:70.6pt;width:62.8pt;" coordsize="1256,1412" o:gfxdata="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LwHYzHWAAAABQEAAA8AAAAAAAAAAQAgAAAAIgAAAGRycy9kb3ducmV2LnhtbFBL&#10;AQIUABQAAAAIAIdO4kACnpRjwAMAABsPAAAOAAAAAAAAAAEAIAAAACUBAABkcnMvZTJvRG9jLnht&#10;bFBLBQYAAAAABgAGAFkBAABXBwAAAAA=&#10;">
                <o:lock v:ext="edit" aspectratio="f"/>
                <v:group id="组合 130" o:spid="_x0000_s1026" o:spt="203" style="position:absolute;left:0;top:0;height:1413;width:1256;" coordsize="1514,172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立方体 116" o:spid="_x0000_s1026" o:spt="16" type="#_x0000_t16" style="position:absolute;left:224;top:0;height:1485;width:1290;" fillcolor="#FFFFFF" filled="t" stroked="t" coordsize="21600,21600" o:gfxdata="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JpM/ugAAANoA&#10;AAAPAAAAAAAAAAEAIAAAACIAAABkcnMvZG93bnJldi54bWxQSwECFAAUAAAACACHTuJAMy8FnjsA&#10;AAA5AAAAEAAAAAAAAAABACAAAAAJAQAAZHJzL3NoYXBleG1sLnhtbFBLBQYAAAAABgAGAFsBAACz&#10;AwAAAAA=&#10;" adj="5400">
                    <v:fill on="t" focussize="0,0"/>
                    <v:stroke weight="1.25pt" color="#000000" miterlimit="8" joinstyle="miter"/>
                    <v:imagedata o:title=""/>
                    <o:lock v:ext="edit" aspectratio="f"/>
                  </v:shape>
                  <v:shape id="立方体 118" o:spid="_x0000_s1026" o:spt="16" type="#_x0000_t16" style="position:absolute;left:0;top:811;height:915;width:1201;" fillcolor="#FFFFFF" filled="t" stroked="t" coordsize="21600,21600" o:gfxdata="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zwtLugAAANoA&#10;AAAPAAAAAAAAAAEAIAAAACIAAABkcnMvZG93bnJldi54bWxQSwECFAAUAAAACACHTuJAMy8FnjsA&#10;AAA5AAAAEAAAAAAAAAABACAAAAAJAQAAZHJzL3NoYXBleG1sLnhtbFBLBQYAAAAABgAGAFsBAACz&#10;AwAAAAA=&#10;" adj="5400">
                    <v:fill on="t" focussize="0,0"/>
                    <v:stroke weight="1.25pt" color="#000000" miterlimit="8" joinstyle="miter"/>
                    <v:imagedata o:title=""/>
                    <o:lock v:ext="edit" aspectratio="f"/>
                  </v:shape>
                </v:group>
                <v:line id="直线 218" o:spid="_x0000_s1026" o:spt="20" style="position:absolute;left:507;top:744;flip:y;height:80;width:390;" filled="f" stroked="t" coordsize="21600,21600" o:gfxdata="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7dPdztwAAANoAAAAP&#10;AAAAAAAAAAEAIAAAACIAAABkcnMvZG93bnJldi54bWxQSwECFAAUAAAACACHTuJAMy8FnjsAAAA5&#10;AAAAEAAAAAAAAAABACAAAAAGAQAAZHJzL3NoYXBleG1sLnhtbFBLBQYAAAAABgAGAFsBAACwAwAA&#10;AAA=&#10;">
                  <v:fill on="f" focussize="0,0"/>
                  <v:stroke weight="1.25pt" color="#FF0000" joinstyle="round" dashstyle="1 1"/>
                  <v:imagedata o:title=""/>
                  <o:lock v:ext="edit" aspectratio="f"/>
                </v:line>
                <v:line id="直线 218" o:spid="_x0000_s1026" o:spt="20" style="position:absolute;left:537;top:854;height:230;width:250;" filled="f" stroked="t" coordsize="21600,21600" o:gfxdata="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wh/bsAAADa&#10;AAAADwAAAAAAAAABACAAAAAiAAAAZHJzL2Rvd25yZXYueG1sUEsBAhQAFAAAAAgAh07iQDMvBZ47&#10;AAAAOQAAABAAAAAAAAAAAQAgAAAACgEAAGRycy9zaGFwZXhtbC54bWxQSwUGAAAAAAYABgBbAQAA&#10;tAMAAAAA&#10;">
                  <v:fill on="f" focussize="0,0"/>
                  <v:stroke weight="1.25pt" color="#FF0000" joinstyle="round" dashstyle="1 1"/>
                  <v:imagedata o:title=""/>
                  <o:lock v:ext="edit" aspectratio="f"/>
                </v:line>
                <v:line id="直线 218" o:spid="_x0000_s1026" o:spt="20" style="position:absolute;left:827;top:754;flip:y;height:360;width:80;" filled="f" stroked="t" coordsize="21600,21600" o:gfxdata="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rMn7gAAADaAAAA&#10;DwAAAAAAAAABACAAAAAiAAAAZHJzL2Rvd25yZXYueG1sUEsBAhQAFAAAAAgAh07iQDMvBZ47AAAA&#10;OQAAABAAAAAAAAAAAQAgAAAABwEAAGRycy9zaGFwZXhtbC54bWxQSwUGAAAAAAYABgBbAQAAsQMA&#10;AAAA&#10;">
                  <v:fill on="f" focussize="0,0"/>
                  <v:stroke weight="1.25pt" color="#FF0000" joinstyle="round" dashstyle="1 1"/>
                  <v:imagedata o:title=""/>
                  <o:lock v:ext="edit" aspectratio="f"/>
                </v:line>
                <w10:wrap type="none"/>
                <w10:anchorlock/>
              </v:group>
            </w:pict>
          </mc:Fallback>
        </mc:AlternateContent>
      </w:r>
      <w:r>
        <w:rPr>
          <w:rFonts w:hint="eastAsia" w:ascii="Times New Roman" w:hAnsi="Times New Roman" w:eastAsia="宋体" w:cs="Times New Roman"/>
          <w:szCs w:val="21"/>
        </w:rPr>
        <w:t>所以C选项为正确；所以选择D选项。</w:t>
      </w:r>
    </w:p>
    <w:p>
      <w:pPr>
        <w:tabs>
          <w:tab w:val="left" w:pos="4200"/>
        </w:tabs>
        <w:ind w:firstLine="420" w:firstLineChars="200"/>
        <w:jc w:val="left"/>
        <w:rPr>
          <w:rFonts w:ascii="Times New Roman" w:hAnsi="Times New Roman" w:eastAsia="宋体" w:cs="Times New Roman"/>
          <w:szCs w:val="20"/>
        </w:rPr>
      </w:pPr>
      <w:r>
        <w:rPr>
          <w:rFonts w:hint="eastAsia" w:ascii="Times New Roman" w:hAnsi="Times New Roman" w:cs="Times New Roman"/>
          <w:szCs w:val="20"/>
          <w:lang w:val="en-US" w:eastAsia="zh-CN"/>
        </w:rPr>
        <w:t>6</w:t>
      </w:r>
      <w:r>
        <w:rPr>
          <w:rFonts w:hint="eastAsia" w:ascii="Times New Roman" w:hAnsi="Times New Roman" w:eastAsia="宋体" w:cs="Times New Roman"/>
          <w:szCs w:val="20"/>
        </w:rPr>
        <w:t>8.【答案】C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【考点】空间重构</w:t>
      </w:r>
    </w:p>
    <w:p>
      <w:pPr>
        <w:tabs>
          <w:tab w:val="left" w:pos="4200"/>
        </w:tabs>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【解析】首先观察相对面，发现无法排除选项。此时考虑相邻面特性，在平面图形向立体图形的转换过程中，相邻面的相对位置保持不变，根据点定位的确定，有公共点确定公共边，可以知道正确答案是C选项。</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6</w:t>
      </w:r>
      <w:r>
        <w:rPr>
          <w:rFonts w:hint="eastAsia" w:ascii="Times New Roman" w:hAnsi="Times New Roman" w:eastAsia="宋体" w:cs="Times New Roman"/>
          <w:szCs w:val="20"/>
        </w:rPr>
        <w:t>9.【答案】C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【考点】一笔画</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【解析】题干中的图形都能够一笔画出。</w:t>
      </w:r>
    </w:p>
    <w:p>
      <w:pPr>
        <w:ind w:firstLine="420" w:firstLineChars="200"/>
        <w:jc w:val="left"/>
        <w:rPr>
          <w:rFonts w:ascii="Times New Roman" w:hAnsi="Times New Roman" w:eastAsia="宋体" w:cs="Times New Roman"/>
        </w:rPr>
      </w:pPr>
      <w:r>
        <w:rPr>
          <w:rFonts w:hint="eastAsia" w:ascii="Times New Roman" w:hAnsi="Times New Roman" w:cs="Times New Roman"/>
          <w:lang w:val="en-US" w:eastAsia="zh-CN"/>
        </w:rPr>
        <w:t>7</w:t>
      </w:r>
      <w:r>
        <w:rPr>
          <w:rFonts w:hint="eastAsia" w:ascii="Times New Roman" w:hAnsi="Times New Roman" w:eastAsia="宋体" w:cs="Times New Roman"/>
        </w:rPr>
        <w:t>0.【答案】D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【考点】三视图</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【解析】 立体图形的前视图即为A选项，其俯视图为B选项，其右侧侧视图为C选项，D选项明显“缺少”中间方块的“投影”，因此D项错误。所以选择D选项</w:t>
      </w:r>
    </w:p>
    <w:p>
      <w:pPr>
        <w:ind w:firstLine="420" w:firstLineChars="200"/>
        <w:rPr>
          <w:rFonts w:ascii="Times New Roman" w:hAnsi="Times New Roman" w:eastAsia="宋体" w:cs="Times New Roman"/>
          <w:szCs w:val="21"/>
        </w:rPr>
      </w:pPr>
      <w:r>
        <w:rPr>
          <w:rFonts w:hint="eastAsia" w:ascii="Times New Roman" w:hAnsi="Times New Roman" w:cs="Times New Roman"/>
          <w:szCs w:val="21"/>
          <w:lang w:val="en-US" w:eastAsia="zh-CN"/>
        </w:rPr>
        <w:t>7</w:t>
      </w:r>
      <w:r>
        <w:rPr>
          <w:rFonts w:hint="eastAsia" w:ascii="Times New Roman" w:hAnsi="Times New Roman" w:eastAsia="宋体" w:cs="Times New Roman"/>
          <w:szCs w:val="21"/>
        </w:rPr>
        <w:t>1.【答案】A</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【考点】对称</w:t>
      </w:r>
    </w:p>
    <w:p>
      <w:pPr>
        <w:ind w:firstLine="420" w:firstLineChars="200"/>
        <w:rPr>
          <w:rFonts w:ascii="Times New Roman" w:hAnsi="Times New Roman" w:eastAsia="宋体" w:cs="Times New Roman"/>
          <w:b/>
          <w:szCs w:val="20"/>
        </w:rPr>
      </w:pPr>
      <w:r>
        <w:rPr>
          <w:rFonts w:hint="eastAsia" w:ascii="Times New Roman" w:hAnsi="Times New Roman" w:eastAsia="宋体" w:cs="Times New Roman"/>
          <w:szCs w:val="21"/>
        </w:rPr>
        <w:t>【解析】①③④都是轴对称图形。②⑤⑥都是中心对称图形。</w:t>
      </w:r>
      <w:r>
        <w:rPr>
          <w:rFonts w:hint="eastAsia" w:ascii="Times New Roman" w:hAnsi="Times New Roman" w:eastAsia="宋体" w:cs="Times New Roman"/>
          <w:szCs w:val="20"/>
        </w:rPr>
        <w:t>所以选择A选</w:t>
      </w:r>
      <w:r>
        <w:rPr>
          <w:rFonts w:hint="eastAsia" w:ascii="Times New Roman" w:hAnsi="Times New Roman" w:eastAsia="宋体" w:cs="Times New Roman"/>
          <w:b/>
          <w:szCs w:val="20"/>
        </w:rPr>
        <w:t>项。</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7</w:t>
      </w:r>
      <w:r>
        <w:rPr>
          <w:rFonts w:hint="eastAsia" w:ascii="Times New Roman" w:hAnsi="Times New Roman" w:eastAsia="宋体" w:cs="Times New Roman"/>
          <w:szCs w:val="20"/>
        </w:rPr>
        <w:t>2.【答案】C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【考点】空间重构</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【解析】126三个图形是一个正方体的不同角度图，345三个图形是另一个正方体的不同角度图。</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7</w:t>
      </w:r>
      <w:r>
        <w:rPr>
          <w:rFonts w:hint="eastAsia" w:ascii="Times New Roman" w:hAnsi="Times New Roman" w:eastAsia="宋体" w:cs="Times New Roman"/>
          <w:szCs w:val="20"/>
        </w:rPr>
        <w:t>3</w:t>
      </w:r>
      <w:r>
        <w:rPr>
          <w:rFonts w:ascii="Times New Roman" w:hAnsi="Times New Roman" w:eastAsia="宋体" w:cs="Times New Roman"/>
          <w:szCs w:val="20"/>
        </w:rPr>
        <w:t>.</w:t>
      </w:r>
      <w:r>
        <w:rPr>
          <w:rFonts w:hint="eastAsia" w:ascii="Times New Roman" w:hAnsi="Times New Roman" w:eastAsia="宋体" w:cs="Times New Roman"/>
          <w:szCs w:val="20"/>
        </w:rPr>
        <w:t>【答案】A</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【考点】静态位置</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w:t>
      </w:r>
      <w:r>
        <w:rPr>
          <w:rFonts w:ascii="Times New Roman" w:hAnsi="Times New Roman" w:eastAsia="宋体" w:cs="Times New Roman"/>
          <w:szCs w:val="20"/>
        </w:rPr>
        <w:t>解析</w:t>
      </w:r>
      <w:r>
        <w:rPr>
          <w:rFonts w:hint="eastAsia" w:ascii="Times New Roman" w:hAnsi="Times New Roman" w:eastAsia="宋体" w:cs="Times New Roman"/>
          <w:szCs w:val="20"/>
        </w:rPr>
        <w:t>】</w:t>
      </w:r>
      <w:r>
        <w:rPr>
          <w:rFonts w:ascii="Times New Roman" w:hAnsi="Times New Roman" w:eastAsia="宋体" w:cs="Times New Roman"/>
          <w:szCs w:val="20"/>
        </w:rPr>
        <w:t>本题属于</w:t>
      </w:r>
      <w:r>
        <w:rPr>
          <w:rFonts w:hint="eastAsia" w:ascii="Times New Roman" w:hAnsi="Times New Roman" w:eastAsia="宋体" w:cs="Times New Roman"/>
          <w:szCs w:val="20"/>
        </w:rPr>
        <w:t>位置</w:t>
      </w:r>
      <w:r>
        <w:rPr>
          <w:rFonts w:ascii="Times New Roman" w:hAnsi="Times New Roman" w:eastAsia="宋体" w:cs="Times New Roman"/>
          <w:szCs w:val="20"/>
        </w:rPr>
        <w:t>类。</w:t>
      </w:r>
      <w:r>
        <w:rPr>
          <w:rFonts w:hint="eastAsia" w:ascii="Times New Roman" w:hAnsi="Times New Roman" w:eastAsia="宋体" w:cs="Times New Roman"/>
          <w:szCs w:val="20"/>
        </w:rPr>
        <w:t>①、③、⑥中里面的图形位于外面图形的右侧，②、④、⑤中里面的图形位于外面图形的上侧。</w:t>
      </w:r>
      <w:r>
        <w:rPr>
          <w:rFonts w:ascii="Times New Roman" w:hAnsi="Times New Roman" w:eastAsia="宋体" w:cs="Times New Roman"/>
          <w:szCs w:val="20"/>
        </w:rPr>
        <w:t>所以选择</w:t>
      </w:r>
      <w:r>
        <w:rPr>
          <w:rFonts w:hint="eastAsia" w:ascii="Times New Roman" w:hAnsi="Times New Roman" w:eastAsia="宋体" w:cs="Times New Roman"/>
          <w:szCs w:val="20"/>
        </w:rPr>
        <w:t>A</w:t>
      </w:r>
      <w:r>
        <w:rPr>
          <w:rFonts w:ascii="Times New Roman" w:hAnsi="Times New Roman" w:eastAsia="宋体" w:cs="Times New Roman"/>
          <w:szCs w:val="20"/>
        </w:rPr>
        <w:t>选项。</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7</w:t>
      </w:r>
      <w:r>
        <w:rPr>
          <w:rFonts w:hint="eastAsia" w:ascii="Times New Roman" w:hAnsi="Times New Roman" w:eastAsia="宋体" w:cs="Times New Roman"/>
          <w:szCs w:val="20"/>
        </w:rPr>
        <w:t>4</w:t>
      </w:r>
      <w:r>
        <w:rPr>
          <w:rFonts w:ascii="Times New Roman" w:hAnsi="Times New Roman" w:eastAsia="宋体" w:cs="Times New Roman"/>
          <w:szCs w:val="20"/>
        </w:rPr>
        <w:t>.</w:t>
      </w:r>
      <w:r>
        <w:rPr>
          <w:rFonts w:hint="eastAsia" w:ascii="Times New Roman" w:hAnsi="Times New Roman" w:eastAsia="宋体" w:cs="Times New Roman"/>
          <w:szCs w:val="20"/>
        </w:rPr>
        <w:t>【答案】C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【考点】求同</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w:t>
      </w:r>
      <w:r>
        <w:rPr>
          <w:rFonts w:ascii="Times New Roman" w:hAnsi="Times New Roman" w:eastAsia="宋体" w:cs="Times New Roman"/>
          <w:szCs w:val="20"/>
        </w:rPr>
        <w:t>解析</w:t>
      </w:r>
      <w:r>
        <w:rPr>
          <w:rFonts w:hint="eastAsia" w:ascii="Times New Roman" w:hAnsi="Times New Roman" w:eastAsia="宋体" w:cs="Times New Roman"/>
          <w:szCs w:val="20"/>
        </w:rPr>
        <w:t>】</w:t>
      </w:r>
      <w:r>
        <w:rPr>
          <w:rFonts w:ascii="Times New Roman" w:hAnsi="Times New Roman" w:eastAsia="宋体" w:cs="Times New Roman"/>
          <w:szCs w:val="20"/>
        </w:rPr>
        <w:t>本题属于</w:t>
      </w:r>
      <w:r>
        <w:rPr>
          <w:rFonts w:hint="eastAsia" w:ascii="Times New Roman" w:hAnsi="Times New Roman" w:eastAsia="宋体" w:cs="Times New Roman"/>
          <w:szCs w:val="20"/>
        </w:rPr>
        <w:t>样式</w:t>
      </w:r>
      <w:r>
        <w:rPr>
          <w:rFonts w:ascii="Times New Roman" w:hAnsi="Times New Roman" w:eastAsia="宋体" w:cs="Times New Roman"/>
          <w:szCs w:val="20"/>
        </w:rPr>
        <w:t>类。</w:t>
      </w:r>
      <w:r>
        <w:rPr>
          <w:rFonts w:hint="eastAsia" w:ascii="Times New Roman" w:hAnsi="Times New Roman" w:eastAsia="宋体" w:cs="Times New Roman"/>
          <w:szCs w:val="20"/>
        </w:rPr>
        <w:t>①、②、⑥是完全相同的图形，③、④、⑤为不同图形，并且在图形下方都有一个大三角形，由相同填充图案的2个小三角形组成。</w:t>
      </w:r>
      <w:r>
        <w:rPr>
          <w:rFonts w:ascii="Times New Roman" w:hAnsi="Times New Roman" w:eastAsia="宋体" w:cs="Times New Roman"/>
          <w:szCs w:val="20"/>
        </w:rPr>
        <w:t>所以选择</w:t>
      </w:r>
      <w:r>
        <w:rPr>
          <w:rFonts w:hint="eastAsia" w:ascii="Times New Roman" w:hAnsi="Times New Roman" w:eastAsia="宋体" w:cs="Times New Roman"/>
          <w:szCs w:val="20"/>
        </w:rPr>
        <w:t>C</w:t>
      </w:r>
      <w:r>
        <w:rPr>
          <w:rFonts w:ascii="Times New Roman" w:hAnsi="Times New Roman" w:eastAsia="宋体" w:cs="Times New Roman"/>
          <w:szCs w:val="20"/>
        </w:rPr>
        <w:t>选项。</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7</w:t>
      </w:r>
      <w:r>
        <w:rPr>
          <w:rFonts w:hint="eastAsia" w:ascii="Times New Roman" w:hAnsi="Times New Roman" w:eastAsia="宋体" w:cs="Times New Roman"/>
          <w:szCs w:val="20"/>
        </w:rPr>
        <w:t>5</w:t>
      </w:r>
      <w:r>
        <w:rPr>
          <w:rFonts w:ascii="Times New Roman" w:hAnsi="Times New Roman" w:eastAsia="宋体" w:cs="Times New Roman"/>
          <w:szCs w:val="20"/>
        </w:rPr>
        <w:t>.</w:t>
      </w:r>
      <w:r>
        <w:rPr>
          <w:rFonts w:hint="eastAsia" w:ascii="Times New Roman" w:hAnsi="Times New Roman" w:eastAsia="宋体" w:cs="Times New Roman"/>
          <w:szCs w:val="20"/>
        </w:rPr>
        <w:t>【答案】C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【考点】功能元素</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w:t>
      </w:r>
      <w:r>
        <w:rPr>
          <w:rFonts w:ascii="Times New Roman" w:hAnsi="Times New Roman" w:eastAsia="宋体" w:cs="Times New Roman"/>
          <w:szCs w:val="20"/>
        </w:rPr>
        <w:t>解析</w:t>
      </w:r>
      <w:r>
        <w:rPr>
          <w:rFonts w:hint="eastAsia" w:ascii="Times New Roman" w:hAnsi="Times New Roman" w:eastAsia="宋体" w:cs="Times New Roman"/>
          <w:szCs w:val="20"/>
        </w:rPr>
        <w:t>】①、④、⑤中两个黑点连线与图形对称轴垂直，②、③、⑥中两个黑点连线与图形对称轴平行。</w:t>
      </w:r>
      <w:r>
        <w:rPr>
          <w:rFonts w:ascii="Times New Roman" w:hAnsi="Times New Roman" w:eastAsia="宋体" w:cs="Times New Roman"/>
          <w:szCs w:val="20"/>
        </w:rPr>
        <w:t>所以选择</w:t>
      </w:r>
      <w:r>
        <w:rPr>
          <w:rFonts w:hint="eastAsia" w:ascii="Times New Roman" w:hAnsi="Times New Roman" w:eastAsia="宋体" w:cs="Times New Roman"/>
          <w:szCs w:val="20"/>
        </w:rPr>
        <w:t>C</w:t>
      </w:r>
      <w:r>
        <w:rPr>
          <w:rFonts w:ascii="Times New Roman" w:hAnsi="Times New Roman" w:eastAsia="宋体" w:cs="Times New Roman"/>
          <w:szCs w:val="20"/>
        </w:rPr>
        <w:t>选项。</w:t>
      </w:r>
    </w:p>
    <w:p>
      <w:pPr>
        <w:ind w:firstLine="420" w:firstLineChars="200"/>
        <w:rPr>
          <w:rFonts w:ascii="Times New Roman" w:hAnsi="Times New Roman" w:eastAsia="宋体" w:cs="Times New Roman"/>
          <w:szCs w:val="20"/>
        </w:rPr>
      </w:pPr>
    </w:p>
    <w:p>
      <w:pPr>
        <w:keepNext/>
        <w:keepLines/>
        <w:ind w:firstLine="422" w:firstLineChars="200"/>
        <w:outlineLvl w:val="1"/>
        <w:rPr>
          <w:rFonts w:ascii="Times New Roman" w:hAnsi="Times New Roman"/>
          <w:b/>
          <w:szCs w:val="21"/>
        </w:rPr>
      </w:pPr>
      <w:r>
        <w:rPr>
          <w:rFonts w:hint="eastAsia" w:ascii="Times New Roman" w:hAnsi="Times New Roman"/>
          <w:b/>
          <w:szCs w:val="21"/>
        </w:rPr>
        <w:t>二</w:t>
      </w:r>
      <w:r>
        <w:rPr>
          <w:rFonts w:ascii="Times New Roman" w:hAnsi="Times New Roman"/>
          <w:b/>
          <w:szCs w:val="21"/>
        </w:rPr>
        <w:t>．定义判断</w:t>
      </w:r>
    </w:p>
    <w:p>
      <w:pPr>
        <w:ind w:firstLine="420" w:firstLineChars="200"/>
        <w:jc w:val="left"/>
        <w:rPr>
          <w:rFonts w:ascii="Times New Roman" w:hAnsi="Times New Roman" w:eastAsia="宋体" w:cs="Times New Roman"/>
        </w:rPr>
      </w:pPr>
      <w:r>
        <w:rPr>
          <w:rFonts w:hint="eastAsia" w:ascii="Times New Roman" w:hAnsi="Times New Roman" w:cs="Times New Roman"/>
          <w:lang w:val="en-US" w:eastAsia="zh-CN"/>
        </w:rPr>
        <w:t>7</w:t>
      </w:r>
      <w:r>
        <w:rPr>
          <w:rFonts w:hint="eastAsia" w:ascii="Times New Roman" w:hAnsi="Times New Roman" w:eastAsia="宋体" w:cs="Times New Roman"/>
        </w:rPr>
        <w:t>6.【答案】A</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【考点】单定义</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【解析】解题的关键在于“1、不开刀暴露病灶”、“2、血管、皮肤上做微小通道”、“3、通过影像设备引导”。</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A选项用细针穿刺血管，做到了不开刀，且是在血管上做微小通道，符合1、2，在造影机的引导下，符合3，进行治疗，满足定义的要求，故A为介入治疗。</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B项只是借住聚光镜看清，没有进行治疗，不符合定义。</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C选项心脏手术需要开刀，不符合1，故不符合定义。</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D针灸也属于不开刀，且用细小的针作于与皮肤，但这不属于外科内科的治疗方法，属于中国比较独特的针灸治疗法。</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故选A。</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cs="Times New Roman"/>
          <w:szCs w:val="21"/>
          <w:lang w:val="en-US" w:eastAsia="zh-CN"/>
        </w:rPr>
        <w:t>7</w:t>
      </w:r>
      <w:r>
        <w:rPr>
          <w:rFonts w:hint="eastAsia" w:ascii="Times New Roman" w:hAnsi="Times New Roman" w:eastAsia="宋体" w:cs="Times New Roman"/>
          <w:szCs w:val="21"/>
        </w:rPr>
        <w:t>7.【答案】</w:t>
      </w:r>
      <w:r>
        <w:rPr>
          <w:rFonts w:ascii="Times New Roman" w:hAnsi="Times New Roman" w:eastAsia="宋体" w:cs="Times New Roman"/>
          <w:szCs w:val="21"/>
        </w:rPr>
        <w:t>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【考点】单定义</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szCs w:val="21"/>
        </w:rPr>
        <w:t>【</w:t>
      </w:r>
      <w:r>
        <w:rPr>
          <w:rFonts w:ascii="Times New Roman" w:hAnsi="Times New Roman" w:eastAsia="宋体" w:cs="Times New Roman"/>
          <w:szCs w:val="21"/>
        </w:rPr>
        <w:t>解析</w:t>
      </w:r>
      <w:r>
        <w:rPr>
          <w:rFonts w:hint="eastAsia" w:ascii="Times New Roman" w:hAnsi="Times New Roman" w:eastAsia="宋体" w:cs="Times New Roman"/>
          <w:szCs w:val="21"/>
        </w:rPr>
        <w:t>】解题的关键在于</w:t>
      </w:r>
      <w:r>
        <w:rPr>
          <w:rFonts w:hint="eastAsia" w:ascii="Times New Roman" w:hAnsi="Times New Roman" w:eastAsia="宋体" w:cs="Times New Roman"/>
        </w:rPr>
        <w:t>自然灾害需要全体人类的力量解决。</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A选项公司经济危机不属于自然灾害，所以排除；</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B选项没有强调是全体人类力量，所以排除；</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C选项符合定义；</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D选项没有强调是全体人类力量，排除；</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正确答案为C。</w:t>
      </w:r>
    </w:p>
    <w:p>
      <w:pPr>
        <w:ind w:firstLine="420" w:firstLineChars="200"/>
        <w:rPr>
          <w:rFonts w:ascii="Times New Roman" w:hAnsi="Times New Roman" w:eastAsia="宋体" w:cs="Times New Roman"/>
        </w:rPr>
      </w:pPr>
      <w:r>
        <w:rPr>
          <w:rFonts w:hint="eastAsia" w:ascii="Times New Roman" w:hAnsi="Times New Roman" w:cs="Times New Roman"/>
          <w:lang w:val="en-US" w:eastAsia="zh-CN"/>
        </w:rPr>
        <w:t>7</w:t>
      </w:r>
      <w:r>
        <w:rPr>
          <w:rFonts w:hint="eastAsia" w:ascii="Times New Roman" w:hAnsi="Times New Roman" w:eastAsia="宋体" w:cs="Times New Roman"/>
        </w:rPr>
        <w:t>8.【答案】D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【考点】单定义</w:t>
      </w:r>
    </w:p>
    <w:p>
      <w:pPr>
        <w:ind w:firstLine="420" w:firstLineChars="200"/>
        <w:rPr>
          <w:rFonts w:ascii="Times New Roman" w:hAnsi="Times New Roman" w:eastAsia="宋体" w:cs="Times New Roman"/>
        </w:rPr>
      </w:pPr>
      <w:r>
        <w:rPr>
          <w:rFonts w:hint="eastAsia" w:ascii="Times New Roman" w:hAnsi="Times New Roman" w:eastAsia="宋体" w:cs="Times New Roman"/>
        </w:rPr>
        <w:t>【解析】解题的关键在于负责的意义，担负责任，工作尽到应尽的责任，学习认真，不做有弊于集体的事。</w:t>
      </w:r>
    </w:p>
    <w:p>
      <w:pPr>
        <w:ind w:firstLine="420" w:firstLineChars="200"/>
        <w:rPr>
          <w:rFonts w:ascii="Times New Roman" w:hAnsi="Times New Roman" w:eastAsia="宋体" w:cs="Times New Roman"/>
        </w:rPr>
      </w:pPr>
      <w:r>
        <w:rPr>
          <w:rFonts w:hint="eastAsia" w:ascii="Times New Roman" w:hAnsi="Times New Roman" w:eastAsia="宋体" w:cs="Times New Roman"/>
        </w:rPr>
        <w:t>A项当天和尚撞天钟--得过且过，没有对工作进到应尽的责任；</w:t>
      </w:r>
    </w:p>
    <w:p>
      <w:pPr>
        <w:ind w:firstLine="420" w:firstLineChars="200"/>
        <w:rPr>
          <w:rFonts w:ascii="Times New Roman" w:hAnsi="Times New Roman" w:eastAsia="宋体" w:cs="Times New Roman"/>
        </w:rPr>
      </w:pPr>
      <w:r>
        <w:rPr>
          <w:rFonts w:hint="eastAsia" w:ascii="Times New Roman" w:hAnsi="Times New Roman" w:eastAsia="宋体" w:cs="Times New Roman"/>
        </w:rPr>
        <w:t>B项嘴上无毛--办事不牢，没有担负起</w:t>
      </w:r>
      <w:r>
        <w:fldChar w:fldCharType="begin"/>
      </w:r>
      <w:r>
        <w:instrText xml:space="preserve"> HYPERLINK "http://baike.so.com/doc/688247-728499.html" </w:instrText>
      </w:r>
      <w:r>
        <w:fldChar w:fldCharType="separate"/>
      </w:r>
      <w:r>
        <w:rPr>
          <w:rFonts w:hint="eastAsia" w:ascii="Times New Roman" w:hAnsi="Times New Roman" w:eastAsia="宋体" w:cs="Times New Roman"/>
        </w:rPr>
        <w:t>责任</w:t>
      </w:r>
      <w:r>
        <w:rPr>
          <w:rFonts w:hint="eastAsia" w:ascii="Times New Roman" w:hAnsi="Times New Roman" w:eastAsia="宋体" w:cs="Times New Roman"/>
        </w:rPr>
        <w:fldChar w:fldCharType="end"/>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ascii="Times New Roman" w:hAnsi="Times New Roman" w:eastAsia="宋体" w:cs="Times New Roman"/>
        </w:rPr>
        <w:t>C项丢了铁棒担灯草--专拣轻事做；没有对工作尽到应尽的</w:t>
      </w:r>
      <w:r>
        <w:fldChar w:fldCharType="begin"/>
      </w:r>
      <w:r>
        <w:instrText xml:space="preserve"> HYPERLINK "http://baike.so.com/doc/688247-728499.html" </w:instrText>
      </w:r>
      <w:r>
        <w:fldChar w:fldCharType="separate"/>
      </w:r>
      <w:r>
        <w:rPr>
          <w:rFonts w:hint="eastAsia" w:ascii="Times New Roman" w:hAnsi="Times New Roman" w:eastAsia="宋体" w:cs="Times New Roman"/>
        </w:rPr>
        <w:t>责任</w:t>
      </w:r>
      <w:r>
        <w:rPr>
          <w:rFonts w:hint="eastAsia" w:ascii="Times New Roman" w:hAnsi="Times New Roman" w:eastAsia="宋体" w:cs="Times New Roman"/>
        </w:rPr>
        <w:fldChar w:fldCharType="end"/>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hint="eastAsia" w:ascii="Times New Roman" w:hAnsi="Times New Roman" w:eastAsia="宋体" w:cs="Times New Roman"/>
        </w:rPr>
        <w:t>D项穿钉鞋走泥路--把稳做事，是符合负责的定义。</w:t>
      </w:r>
    </w:p>
    <w:p>
      <w:pPr>
        <w:ind w:firstLine="420" w:firstLineChars="200"/>
        <w:rPr>
          <w:rFonts w:ascii="Times New Roman" w:hAnsi="Times New Roman" w:eastAsia="宋体" w:cs="Times New Roman"/>
        </w:rPr>
      </w:pPr>
      <w:r>
        <w:rPr>
          <w:rFonts w:hint="eastAsia" w:ascii="Times New Roman" w:hAnsi="Times New Roman" w:eastAsia="宋体" w:cs="Times New Roman"/>
        </w:rPr>
        <w:t>正确答案为D。</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7</w:t>
      </w:r>
      <w:r>
        <w:rPr>
          <w:rFonts w:hint="eastAsia" w:ascii="Times New Roman" w:hAnsi="Times New Roman" w:eastAsia="宋体" w:cs="Times New Roman"/>
          <w:szCs w:val="20"/>
        </w:rPr>
        <w:t>9.【答案】C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【考点】多定义</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【解析】I符合“学习结束时组织上做的评语”；II符合“就案件中的专门性问题进行科学鉴别”；III中的主体不符合“具有相应能力和资质的专业人员”这一要件；IV中是判决，不是鉴定。</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cs="Times New Roman"/>
          <w:szCs w:val="21"/>
          <w:lang w:val="en-US" w:eastAsia="zh-CN"/>
        </w:rPr>
        <w:t>8</w:t>
      </w:r>
      <w:r>
        <w:rPr>
          <w:rFonts w:hint="eastAsia" w:ascii="Times New Roman" w:hAnsi="Times New Roman" w:eastAsia="宋体" w:cs="Times New Roman"/>
          <w:szCs w:val="21"/>
        </w:rPr>
        <w:t>0.【答案】D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【考点】单定义</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【解析】本题是定义判断题型，“创造想象”的关键词是“根据一定目的”、“独立地形成新形象”。</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D项学生读了小说后在头脑中形成的形象不是独立形成的新形象，属于再造想象；</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B项和C项都是根据一定目的，在头脑中独立形成的新形象，属于创造想象；</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A项符合“根据一定目的”、“独立地形成新形象”的要件，也属于创造想象。</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因此选择D项。</w:t>
      </w:r>
    </w:p>
    <w:p>
      <w:pPr>
        <w:ind w:firstLine="420" w:firstLineChars="200"/>
        <w:jc w:val="left"/>
        <w:rPr>
          <w:rFonts w:ascii="Times New Roman" w:hAnsi="Times New Roman" w:eastAsia="宋体" w:cs="Times New Roman"/>
          <w:szCs w:val="20"/>
        </w:rPr>
      </w:pPr>
    </w:p>
    <w:p>
      <w:pPr>
        <w:keepNext/>
        <w:keepLines/>
        <w:ind w:firstLine="422" w:firstLineChars="200"/>
        <w:outlineLvl w:val="1"/>
        <w:rPr>
          <w:rFonts w:ascii="Times New Roman" w:hAnsi="Times New Roman"/>
          <w:b/>
          <w:szCs w:val="21"/>
        </w:rPr>
      </w:pPr>
      <w:r>
        <w:rPr>
          <w:rFonts w:hint="eastAsia" w:ascii="Times New Roman" w:hAnsi="Times New Roman"/>
          <w:b/>
          <w:szCs w:val="21"/>
          <w:lang w:eastAsia="zh-CN"/>
        </w:rPr>
        <w:t>三</w:t>
      </w:r>
      <w:r>
        <w:rPr>
          <w:rFonts w:ascii="Times New Roman" w:hAnsi="Times New Roman"/>
          <w:b/>
          <w:szCs w:val="21"/>
        </w:rPr>
        <w:t>．逻辑推理</w:t>
      </w:r>
    </w:p>
    <w:p>
      <w:pPr>
        <w:ind w:firstLine="420" w:firstLineChars="200"/>
        <w:jc w:val="left"/>
        <w:rPr>
          <w:rFonts w:ascii="Times New Roman" w:hAnsi="Times New Roman" w:eastAsia="宋体" w:cs="Times New Roman"/>
          <w:szCs w:val="20"/>
        </w:rPr>
      </w:pPr>
      <w:r>
        <w:rPr>
          <w:rFonts w:hint="eastAsia" w:ascii="Times New Roman" w:hAnsi="Times New Roman" w:cs="Times New Roman"/>
          <w:szCs w:val="20"/>
          <w:lang w:val="en-US" w:eastAsia="zh-CN"/>
        </w:rPr>
        <w:t>81</w:t>
      </w:r>
      <w:r>
        <w:rPr>
          <w:rFonts w:hint="eastAsia" w:ascii="Times New Roman" w:hAnsi="Times New Roman" w:eastAsia="宋体" w:cs="Times New Roman"/>
          <w:szCs w:val="20"/>
        </w:rPr>
        <w:t>.【答案】D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【考点】前提假设</w:t>
      </w:r>
    </w:p>
    <w:p>
      <w:pPr>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【解析】计算机不可能具有情感，推出计算机不可能具有智能，也就是说智能要依靠情感存在，不能分离。D表达了这样的意思。</w:t>
      </w:r>
    </w:p>
    <w:p>
      <w:pPr>
        <w:ind w:firstLine="420" w:firstLineChars="200"/>
        <w:jc w:val="left"/>
        <w:rPr>
          <w:rFonts w:ascii="Times New Roman" w:hAnsi="Times New Roman" w:eastAsia="宋体" w:cs="Times New Roman"/>
          <w:szCs w:val="20"/>
        </w:rPr>
      </w:pPr>
      <w:r>
        <w:rPr>
          <w:rFonts w:hint="eastAsia" w:ascii="Times New Roman" w:hAnsi="Times New Roman" w:cs="Times New Roman"/>
          <w:szCs w:val="20"/>
          <w:lang w:val="en-US" w:eastAsia="zh-CN"/>
        </w:rPr>
        <w:t>82</w:t>
      </w:r>
      <w:r>
        <w:rPr>
          <w:rFonts w:hint="eastAsia" w:ascii="Times New Roman" w:hAnsi="Times New Roman" w:eastAsia="宋体" w:cs="Times New Roman"/>
          <w:szCs w:val="20"/>
        </w:rPr>
        <w:t>.【答案】C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【考点】平行结构</w:t>
      </w:r>
    </w:p>
    <w:p>
      <w:pPr>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【解析】重点看推理形式，题干中的推理形式为A</w:t>
      </w:r>
      <w:r>
        <w:rPr>
          <w:rFonts w:ascii="Times New Roman" w:hAnsi="Times New Roman" w:eastAsia="宋体" w:cs="Times New Roman"/>
          <w:szCs w:val="20"/>
        </w:rPr>
        <w:t>→</w:t>
      </w:r>
      <w:r>
        <w:rPr>
          <w:rFonts w:hint="eastAsia" w:ascii="Times New Roman" w:hAnsi="Times New Roman" w:eastAsia="宋体" w:cs="Times New Roman"/>
          <w:szCs w:val="20"/>
        </w:rPr>
        <w:t>B，B</w:t>
      </w:r>
      <w:r>
        <w:rPr>
          <w:rFonts w:ascii="Times New Roman" w:hAnsi="Times New Roman" w:eastAsia="宋体" w:cs="Times New Roman"/>
          <w:szCs w:val="20"/>
        </w:rPr>
        <w:t>→</w:t>
      </w:r>
      <w:r>
        <w:rPr>
          <w:rFonts w:hint="eastAsia" w:ascii="Times New Roman" w:hAnsi="Times New Roman" w:eastAsia="宋体" w:cs="Times New Roman"/>
          <w:szCs w:val="20"/>
        </w:rPr>
        <w:t>C，因此，A</w:t>
      </w:r>
      <w:r>
        <w:rPr>
          <w:rFonts w:ascii="Times New Roman" w:hAnsi="Times New Roman" w:eastAsia="宋体" w:cs="Times New Roman"/>
          <w:szCs w:val="20"/>
        </w:rPr>
        <w:t>→</w:t>
      </w:r>
      <w:r>
        <w:rPr>
          <w:rFonts w:hint="eastAsia" w:ascii="Times New Roman" w:hAnsi="Times New Roman" w:eastAsia="宋体" w:cs="Times New Roman"/>
          <w:szCs w:val="20"/>
        </w:rPr>
        <w:t>C，只有C选项完全符合推理格式，因此，本题答案为C选项。</w:t>
      </w:r>
    </w:p>
    <w:p>
      <w:pPr>
        <w:ind w:firstLine="420" w:firstLineChars="200"/>
        <w:rPr>
          <w:rFonts w:ascii="Time New Roman" w:hAnsi="Time New Roman" w:eastAsia="宋体" w:cs="Times New Roman"/>
          <w:szCs w:val="20"/>
        </w:rPr>
      </w:pPr>
      <w:r>
        <w:rPr>
          <w:rFonts w:hint="eastAsia" w:ascii="Time New Roman" w:hAnsi="Time New Roman" w:eastAsia="宋体" w:cs="Times New Roman"/>
          <w:szCs w:val="20"/>
        </w:rPr>
        <w:t>8</w:t>
      </w:r>
      <w:r>
        <w:rPr>
          <w:rFonts w:hint="eastAsia" w:ascii="Time New Roman" w:hAnsi="Time New Roman" w:cs="Times New Roman"/>
          <w:szCs w:val="20"/>
          <w:lang w:val="en-US" w:eastAsia="zh-CN"/>
        </w:rPr>
        <w:t>3</w:t>
      </w:r>
      <w:r>
        <w:rPr>
          <w:rFonts w:hint="eastAsia" w:ascii="Time New Roman" w:hAnsi="Time New Roman" w:eastAsia="宋体" w:cs="Times New Roman"/>
          <w:szCs w:val="20"/>
        </w:rPr>
        <w:t>.【答案】D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【考点】原因解释</w:t>
      </w:r>
    </w:p>
    <w:p>
      <w:pPr>
        <w:ind w:firstLine="420" w:firstLineChars="200"/>
        <w:rPr>
          <w:rFonts w:ascii="Time New Roman" w:hAnsi="Time New Roman" w:eastAsia="宋体" w:cs="Times New Roman"/>
          <w:szCs w:val="20"/>
        </w:rPr>
      </w:pPr>
      <w:r>
        <w:rPr>
          <w:rFonts w:hint="eastAsia" w:ascii="Time New Roman" w:hAnsi="Time New Roman" w:eastAsia="宋体" w:cs="Times New Roman"/>
          <w:szCs w:val="20"/>
        </w:rPr>
        <w:t>【解析】根据本题的提问方式可知这是一道解释评价类题目。题干中海洋部门对造成赤潮的含磷工业废水进行了治理并取得的了良好的效果，但是次海域的赤潮发生率却上升了，让我们悬着一个选项来解释上述现象。</w:t>
      </w:r>
    </w:p>
    <w:p>
      <w:pPr>
        <w:ind w:firstLine="420" w:firstLineChars="200"/>
        <w:rPr>
          <w:rFonts w:ascii="Time New Roman" w:hAnsi="Time New Roman" w:eastAsia="宋体" w:cs="Times New Roman"/>
          <w:szCs w:val="20"/>
        </w:rPr>
      </w:pPr>
      <w:r>
        <w:rPr>
          <w:rFonts w:hint="eastAsia" w:ascii="Time New Roman" w:hAnsi="Time New Roman" w:eastAsia="宋体" w:cs="Times New Roman"/>
          <w:szCs w:val="20"/>
        </w:rPr>
        <w:t>A选项，说的是效果要过一段时间才能显试出来，并不能解释赤潮率上升的原因，所以排除。</w:t>
      </w:r>
    </w:p>
    <w:p>
      <w:pPr>
        <w:ind w:firstLine="420" w:firstLineChars="200"/>
        <w:rPr>
          <w:rFonts w:ascii="Time New Roman" w:hAnsi="Time New Roman" w:eastAsia="宋体" w:cs="Times New Roman"/>
          <w:szCs w:val="20"/>
        </w:rPr>
      </w:pPr>
      <w:r>
        <w:rPr>
          <w:rFonts w:hint="eastAsia" w:ascii="Time New Roman" w:hAnsi="Time New Roman" w:eastAsia="宋体" w:cs="Times New Roman"/>
          <w:szCs w:val="20"/>
        </w:rPr>
        <w:t>B选项，比重多少鱼赤潮爆发的率没有必然联系，所以排除。</w:t>
      </w:r>
    </w:p>
    <w:p>
      <w:pPr>
        <w:ind w:firstLine="420" w:firstLineChars="200"/>
        <w:rPr>
          <w:rFonts w:ascii="Time New Roman" w:hAnsi="Time New Roman" w:eastAsia="宋体" w:cs="Times New Roman"/>
          <w:szCs w:val="20"/>
        </w:rPr>
      </w:pPr>
      <w:r>
        <w:rPr>
          <w:rFonts w:hint="eastAsia" w:ascii="Time New Roman" w:hAnsi="Time New Roman" w:eastAsia="宋体" w:cs="Times New Roman"/>
          <w:szCs w:val="20"/>
        </w:rPr>
        <w:t>C选项，该地区海域中的部分含磷废水是从周围海域漂移过来的，也不能说明赤潮爆发的频率却上升了的问题，所以排除。</w:t>
      </w:r>
    </w:p>
    <w:p>
      <w:pPr>
        <w:ind w:firstLine="420" w:firstLineChars="200"/>
        <w:rPr>
          <w:rFonts w:ascii="Times New Roman" w:hAnsi="Times New Roman" w:eastAsia="宋体" w:cs="Times New Roman"/>
          <w:szCs w:val="21"/>
        </w:rPr>
      </w:pPr>
      <w:r>
        <w:rPr>
          <w:rFonts w:hint="eastAsia" w:ascii="Time New Roman" w:hAnsi="Time New Roman" w:eastAsia="宋体" w:cs="Times New Roman"/>
          <w:szCs w:val="20"/>
        </w:rPr>
        <w:t>D选项，本海域受季风影响气候变暖，而藻类在温暖的气候下会大量繁殖，正好说明了有新的原因导致了藻类的大量繁殖，造成赤潮的发生。说明了赤潮爆发率为什么上升的原因。</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84</w:t>
      </w:r>
      <w:r>
        <w:rPr>
          <w:rFonts w:hint="eastAsia" w:ascii="Times New Roman" w:hAnsi="Times New Roman" w:eastAsia="宋体" w:cs="Times New Roman"/>
          <w:szCs w:val="20"/>
        </w:rPr>
        <w:t>.【答案】A</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【考点】削弱论证</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【解析】本题属于论证里面的削弱论证，题目中的论点：长期心跳过快导致了心血管疾病。A项为心血管疾病导致了心跳过快，为因果倒置的削弱，直接削弱论点，为最佳。</w:t>
      </w:r>
      <w:r>
        <w:rPr>
          <w:rFonts w:ascii="Times New Roman" w:hAnsi="Times New Roman" w:eastAsia="宋体" w:cs="Times New Roman"/>
          <w:szCs w:val="20"/>
        </w:rPr>
        <w:t>所以选择</w:t>
      </w:r>
      <w:r>
        <w:rPr>
          <w:rFonts w:hint="eastAsia" w:ascii="Times New Roman" w:hAnsi="Times New Roman" w:eastAsia="宋体" w:cs="Times New Roman"/>
          <w:szCs w:val="20"/>
        </w:rPr>
        <w:t>A</w:t>
      </w:r>
      <w:r>
        <w:rPr>
          <w:rFonts w:ascii="Times New Roman" w:hAnsi="Times New Roman" w:eastAsia="宋体" w:cs="Times New Roman"/>
          <w:szCs w:val="20"/>
        </w:rPr>
        <w:t>选项。</w:t>
      </w:r>
    </w:p>
    <w:p>
      <w:pPr>
        <w:ind w:firstLine="420" w:firstLineChars="200"/>
        <w:jc w:val="left"/>
        <w:rPr>
          <w:rFonts w:ascii="Times New Roman" w:hAnsi="Times New Roman" w:eastAsia="宋体" w:cs="Times New Roman"/>
          <w:szCs w:val="20"/>
        </w:rPr>
      </w:pPr>
      <w:r>
        <w:rPr>
          <w:rFonts w:hint="eastAsia" w:ascii="Times New Roman" w:hAnsi="Times New Roman" w:cs="Times New Roman"/>
          <w:szCs w:val="20"/>
          <w:lang w:val="en-US" w:eastAsia="zh-CN"/>
        </w:rPr>
        <w:t>85</w:t>
      </w:r>
      <w:r>
        <w:rPr>
          <w:rFonts w:hint="eastAsia" w:ascii="Times New Roman" w:hAnsi="Times New Roman" w:eastAsia="宋体" w:cs="Times New Roman"/>
          <w:szCs w:val="20"/>
        </w:rPr>
        <w:t>.【答案】C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【考点】加强论证</w:t>
      </w:r>
    </w:p>
    <w:p>
      <w:pPr>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【解析】本题为加强论证型。需要加强的命题是：“</w:t>
      </w:r>
      <w:r>
        <w:rPr>
          <w:rFonts w:ascii="Times New Roman" w:hAnsi="Times New Roman" w:eastAsia="宋体" w:cs="Times New Roman"/>
          <w:szCs w:val="20"/>
        </w:rPr>
        <w:t>课题与腐败、贿赂行为</w:t>
      </w:r>
      <w:r>
        <w:rPr>
          <w:rFonts w:hint="eastAsia" w:ascii="Times New Roman" w:hAnsi="Times New Roman" w:eastAsia="宋体" w:cs="Times New Roman"/>
          <w:szCs w:val="20"/>
        </w:rPr>
        <w:t>没</w:t>
      </w:r>
      <w:r>
        <w:rPr>
          <w:rFonts w:ascii="Times New Roman" w:hAnsi="Times New Roman" w:eastAsia="宋体" w:cs="Times New Roman"/>
          <w:szCs w:val="20"/>
        </w:rPr>
        <w:t>有任何关联，探索大脑功能与行为之间的关系</w:t>
      </w:r>
      <w:r>
        <w:rPr>
          <w:rFonts w:hint="eastAsia" w:ascii="Times New Roman" w:hAnsi="Times New Roman" w:eastAsia="宋体" w:cs="Times New Roman"/>
          <w:szCs w:val="20"/>
        </w:rPr>
        <w:t>。”</w:t>
      </w:r>
    </w:p>
    <w:p>
      <w:pPr>
        <w:ind w:left="420" w:leftChars="200"/>
        <w:jc w:val="left"/>
        <w:rPr>
          <w:rFonts w:ascii="Times New Roman" w:hAnsi="Times New Roman" w:eastAsia="宋体" w:cs="Times New Roman"/>
          <w:szCs w:val="20"/>
        </w:rPr>
      </w:pPr>
      <w:r>
        <w:rPr>
          <w:rFonts w:hint="eastAsia" w:ascii="Times New Roman" w:hAnsi="Times New Roman" w:eastAsia="宋体" w:cs="Times New Roman"/>
          <w:szCs w:val="20"/>
        </w:rPr>
        <w:t>A选项强调了行为与大脑之间的联系，但是没有对课题与腐败之间的关系作出回应；B选项中说明的是贪官与普通人大脑之间的差异，属于无关选项；</w:t>
      </w:r>
    </w:p>
    <w:p>
      <w:pPr>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D谈到的是解决腐败问题的途径，属于无关项。</w:t>
      </w:r>
    </w:p>
    <w:p>
      <w:pPr>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C选项中强调了行为与大脑之间的联系，并且否定了通过治疗来干预腐败，是对原论点的加强。所以选择C选项。</w:t>
      </w:r>
    </w:p>
    <w:p>
      <w:pPr>
        <w:ind w:firstLine="420" w:firstLineChars="200"/>
        <w:jc w:val="left"/>
        <w:rPr>
          <w:rFonts w:ascii="Times New Roman" w:hAnsi="Times New Roman" w:eastAsia="宋体" w:cs="Times New Roman"/>
          <w:szCs w:val="20"/>
        </w:rPr>
      </w:pPr>
      <w:r>
        <w:rPr>
          <w:rFonts w:hint="eastAsia" w:ascii="Times New Roman" w:hAnsi="Times New Roman" w:cs="Times New Roman"/>
          <w:szCs w:val="20"/>
          <w:lang w:val="en-US" w:eastAsia="zh-CN"/>
        </w:rPr>
        <w:t>86.</w:t>
      </w:r>
      <w:r>
        <w:rPr>
          <w:rFonts w:hint="eastAsia" w:ascii="Times New Roman" w:hAnsi="Times New Roman" w:eastAsia="宋体" w:cs="Times New Roman"/>
          <w:szCs w:val="20"/>
        </w:rPr>
        <w:t>【答案】D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【考点】日常推理</w:t>
      </w:r>
    </w:p>
    <w:p>
      <w:pPr>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【解析】 “网友中奖了它就把钱退了。然后网友要维权时，其又可搬出……”说明彩票服务平台对待网民中奖的持消极态度，A正确。选项B用的是可能性语气，通过题干可知确实有这种可能性，因此正确。“一些彩票服务平台是自己怎么说怎么有理，网友怎么辩解怎么吃亏”可以推出选项C。选项D说法过于绝对，题干只是讲述了网民购买彩票的问题，但是无法推出D。</w:t>
      </w:r>
    </w:p>
    <w:p>
      <w:pPr>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87</w:t>
      </w:r>
      <w:r>
        <w:rPr>
          <w:rFonts w:hint="eastAsia" w:ascii="Times New Roman" w:hAnsi="Times New Roman" w:eastAsia="宋体" w:cs="Times New Roman"/>
          <w:szCs w:val="20"/>
        </w:rPr>
        <w:t>.【答案】B</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【考点】加强论证</w:t>
      </w:r>
    </w:p>
    <w:p>
      <w:pPr>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解析】本题属于论证里面的加强论证，论点是信鸽通过眼睛来看磁场，本题B选项运用对比试验的方法证明眼睛被干扰后的鸽子无法找到方向，证明了鸽子是依靠眼的事实，其他选项做了比较但是不能将其进行判定，</w:t>
      </w:r>
      <w:r>
        <w:rPr>
          <w:rFonts w:ascii="Times New Roman" w:hAnsi="Times New Roman" w:eastAsia="宋体" w:cs="Times New Roman"/>
          <w:szCs w:val="20"/>
        </w:rPr>
        <w:t>所以选择</w:t>
      </w:r>
      <w:r>
        <w:rPr>
          <w:rFonts w:hint="eastAsia" w:ascii="Times New Roman" w:hAnsi="Times New Roman" w:eastAsia="宋体" w:cs="Times New Roman"/>
          <w:szCs w:val="20"/>
        </w:rPr>
        <w:t>B</w:t>
      </w:r>
      <w:r>
        <w:rPr>
          <w:rFonts w:ascii="Times New Roman" w:hAnsi="Times New Roman" w:eastAsia="宋体" w:cs="Times New Roman"/>
          <w:szCs w:val="20"/>
        </w:rPr>
        <w:t>选项。</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cs="Times New Roman"/>
          <w:szCs w:val="21"/>
          <w:lang w:val="en-US" w:eastAsia="zh-CN"/>
        </w:rPr>
        <w:t>88</w:t>
      </w:r>
      <w:r>
        <w:rPr>
          <w:rFonts w:ascii="Times New Roman" w:hAnsi="Times New Roman" w:eastAsia="宋体" w:cs="Times New Roman"/>
          <w:szCs w:val="21"/>
        </w:rPr>
        <w:t>.</w:t>
      </w:r>
      <w:r>
        <w:rPr>
          <w:rFonts w:hint="eastAsia" w:ascii="Times New Roman" w:hAnsi="Times New Roman" w:eastAsia="宋体" w:cs="Times New Roman"/>
          <w:szCs w:val="21"/>
        </w:rPr>
        <w:t>【答案】D</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【考点】削弱论证</w:t>
      </w:r>
    </w:p>
    <w:p>
      <w:pPr>
        <w:tabs>
          <w:tab w:val="left" w:pos="420"/>
          <w:tab w:val="left" w:pos="2310"/>
          <w:tab w:val="left" w:pos="4200"/>
          <w:tab w:val="left" w:pos="6090"/>
        </w:tabs>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解析</w:t>
      </w:r>
      <w:r>
        <w:rPr>
          <w:rFonts w:hint="eastAsia" w:ascii="Times New Roman" w:hAnsi="Times New Roman" w:eastAsia="宋体" w:cs="Times New Roman"/>
          <w:szCs w:val="21"/>
        </w:rPr>
        <w:t>】</w:t>
      </w:r>
      <w:r>
        <w:rPr>
          <w:rFonts w:ascii="Times New Roman" w:hAnsi="Times New Roman" w:eastAsia="宋体" w:cs="Times New Roman"/>
          <w:szCs w:val="21"/>
        </w:rPr>
        <w:t>本题为</w:t>
      </w:r>
      <w:r>
        <w:rPr>
          <w:rFonts w:hint="eastAsia" w:ascii="Times New Roman" w:hAnsi="Times New Roman" w:eastAsia="宋体" w:cs="Times New Roman"/>
          <w:szCs w:val="21"/>
        </w:rPr>
        <w:t>削弱论证</w:t>
      </w:r>
      <w:r>
        <w:rPr>
          <w:rFonts w:ascii="Times New Roman" w:hAnsi="Times New Roman" w:eastAsia="宋体" w:cs="Times New Roman"/>
          <w:szCs w:val="21"/>
        </w:rPr>
        <w:t>型。</w:t>
      </w:r>
      <w:r>
        <w:rPr>
          <w:rFonts w:hint="eastAsia" w:ascii="Times New Roman" w:hAnsi="Times New Roman" w:eastAsia="宋体" w:cs="Times New Roman"/>
          <w:szCs w:val="21"/>
        </w:rPr>
        <w:t>论点是大多妈妈聪明，生下的小孩也很聪明</w:t>
      </w:r>
      <w:r>
        <w:rPr>
          <w:rFonts w:ascii="Times New Roman" w:hAnsi="Times New Roman" w:eastAsia="宋体" w:cs="Times New Roman"/>
          <w:szCs w:val="21"/>
        </w:rPr>
        <w:t>。</w:t>
      </w:r>
      <w:r>
        <w:rPr>
          <w:rFonts w:hint="eastAsia" w:ascii="Times New Roman" w:hAnsi="Times New Roman" w:eastAsia="宋体" w:cs="Times New Roman"/>
          <w:szCs w:val="21"/>
        </w:rPr>
        <w:t>A选项加强；B选项无关；C选项成绩不等同于智力，无关；D选项拆桥。</w:t>
      </w:r>
      <w:r>
        <w:rPr>
          <w:rFonts w:ascii="Times New Roman" w:hAnsi="Times New Roman" w:eastAsia="宋体" w:cs="Times New Roman"/>
          <w:szCs w:val="21"/>
        </w:rPr>
        <w:t>所以选择</w:t>
      </w:r>
      <w:r>
        <w:rPr>
          <w:rFonts w:hint="eastAsia" w:ascii="Times New Roman" w:hAnsi="Times New Roman" w:eastAsia="宋体" w:cs="Times New Roman"/>
          <w:szCs w:val="21"/>
        </w:rPr>
        <w:t>D</w:t>
      </w:r>
      <w:r>
        <w:rPr>
          <w:rFonts w:ascii="Times New Roman" w:hAnsi="Times New Roman" w:eastAsia="宋体" w:cs="Times New Roman"/>
          <w:szCs w:val="21"/>
        </w:rPr>
        <w:t>选项。</w:t>
      </w:r>
    </w:p>
    <w:p>
      <w:pPr>
        <w:ind w:firstLine="420" w:firstLineChars="200"/>
        <w:jc w:val="left"/>
        <w:rPr>
          <w:rFonts w:ascii="Times New Roman" w:hAnsi="Times New Roman" w:eastAsia="宋体" w:cs="Times New Roman"/>
        </w:rPr>
      </w:pPr>
      <w:r>
        <w:rPr>
          <w:rFonts w:hint="eastAsia" w:ascii="Times New Roman" w:hAnsi="Times New Roman" w:cs="Times New Roman"/>
          <w:lang w:val="en-US" w:eastAsia="zh-CN"/>
        </w:rPr>
        <w:t>89</w:t>
      </w:r>
      <w:r>
        <w:rPr>
          <w:rFonts w:hint="eastAsia" w:ascii="Times New Roman" w:hAnsi="Times New Roman" w:eastAsia="宋体" w:cs="Times New Roman"/>
        </w:rPr>
        <w:t>.【答案】B</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【考点】削弱论证</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【解析】本题为削弱型论证。论点为“狐尾藻能有效治理污水，是整治污水的杀手锏”。</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A项为加强项，承认狐尾藻能够改变水质，治理污水。</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B项说经狐尾藻处理的废水刚开始能降低浓度，但一段时间又回到和原来差不多，说明狐尾藻并不能真正的改变水质，为削弱项。</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C选项为无关项，讲的是是否会引起生物入侵问题，而论点为能否治理污水。</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D项也为无关项，讲的是培育狐尾藻问题，和论点话题不一致。</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所以本题选B。</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cs="Times New Roman"/>
          <w:szCs w:val="20"/>
          <w:lang w:val="en-US" w:eastAsia="zh-CN"/>
        </w:rPr>
        <w:t>90</w:t>
      </w:r>
      <w:r>
        <w:rPr>
          <w:rFonts w:hint="eastAsia" w:ascii="Times New Roman" w:hAnsi="Times New Roman" w:eastAsia="宋体" w:cs="Times New Roman"/>
          <w:szCs w:val="20"/>
        </w:rPr>
        <w:t>.【答案】C</w:t>
      </w:r>
    </w:p>
    <w:p>
      <w:pPr>
        <w:tabs>
          <w:tab w:val="left" w:pos="420"/>
          <w:tab w:val="left" w:pos="2310"/>
          <w:tab w:val="left" w:pos="4200"/>
          <w:tab w:val="left" w:pos="6090"/>
        </w:tabs>
        <w:ind w:firstLine="420" w:firstLineChars="200"/>
        <w:rPr>
          <w:rFonts w:ascii="Times New Roman" w:hAnsi="Times New Roman" w:eastAsia="宋体" w:cs="Times New Roman"/>
        </w:rPr>
      </w:pPr>
      <w:r>
        <w:rPr>
          <w:rFonts w:hint="eastAsia" w:ascii="Times New Roman" w:hAnsi="Times New Roman" w:eastAsia="宋体" w:cs="Times New Roman"/>
        </w:rPr>
        <w:t>【考点】加强论证</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【解析】题干当中的论点是长期饮用纯净水对身体有害，论据是纯净水中过滤掉了人体所必须的矿物质。</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A选项通过食物也能获得矿物质这一新论据说明喝纯净水不一定就对身体有害，削弱了该论点；</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B选项只能说明矿物质水也对人体有害，但并不能说明纯净水对人体无害，所以与论点无关；</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C选项通过实验这一论据说明纯净水确实使人容易得病，所以加强了论点；</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D选项在说纯净水对人体几乎是无害的，所以也削弱了论点。</w:t>
      </w:r>
    </w:p>
    <w:p>
      <w:pPr>
        <w:tabs>
          <w:tab w:val="left" w:pos="4200"/>
        </w:tabs>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因此答案选C。</w:t>
      </w:r>
    </w:p>
    <w:p>
      <w:pPr>
        <w:pStyle w:val="2"/>
        <w:jc w:val="center"/>
        <w:rPr>
          <w:color w:val="auto"/>
        </w:rPr>
      </w:pPr>
      <w:r>
        <w:rPr>
          <w:rFonts w:hint="eastAsia"/>
          <w:color w:val="auto"/>
        </w:rPr>
        <w:t>第五部分</w:t>
      </w:r>
      <w:r>
        <w:rPr>
          <w:color w:val="auto"/>
        </w:rPr>
        <w:t xml:space="preserve">  </w:t>
      </w:r>
      <w:r>
        <w:rPr>
          <w:rFonts w:hint="eastAsia"/>
          <w:color w:val="auto"/>
        </w:rPr>
        <w:t>资料分析</w:t>
      </w:r>
    </w:p>
    <w:p>
      <w:pPr>
        <w:widowControl/>
        <w:spacing w:line="360" w:lineRule="auto"/>
        <w:ind w:firstLine="420" w:firstLineChars="200"/>
        <w:jc w:val="left"/>
      </w:pPr>
      <w:r>
        <w:rPr>
          <w:rFonts w:hint="eastAsia"/>
          <w:lang w:val="en-US" w:eastAsia="zh-CN"/>
        </w:rPr>
        <w:t>91</w:t>
      </w:r>
      <w:r>
        <w:t>.</w:t>
      </w:r>
      <w:r>
        <w:rPr>
          <w:rFonts w:hint="eastAsia"/>
        </w:rPr>
        <w:t>【答案】</w:t>
      </w:r>
      <w:r>
        <w:t>A</w:t>
      </w:r>
    </w:p>
    <w:p>
      <w:pPr>
        <w:widowControl/>
        <w:spacing w:line="360" w:lineRule="auto"/>
        <w:ind w:firstLine="420" w:firstLineChars="200"/>
        <w:jc w:val="left"/>
      </w:pPr>
      <w:r>
        <w:rPr>
          <w:rFonts w:hint="eastAsia" w:ascii="Times New Roman" w:hAnsi="Times New Roman" w:cs="Times New Roman"/>
          <w:lang w:val="en-US" w:eastAsia="zh-CN"/>
        </w:rPr>
        <w:t>【考点】</w:t>
      </w:r>
      <w:r>
        <w:t>基期量计算。</w:t>
      </w:r>
    </w:p>
    <w:p>
      <w:pPr>
        <w:widowControl/>
        <w:spacing w:line="360" w:lineRule="auto"/>
        <w:ind w:firstLine="420" w:firstLineChars="200"/>
        <w:jc w:val="left"/>
        <w:rPr>
          <w:color w:val="000000"/>
          <w:kern w:val="0"/>
          <w:szCs w:val="21"/>
        </w:rPr>
      </w:pPr>
      <w:r>
        <w:t>【解析】根据材料“</w:t>
      </w:r>
      <w:r>
        <w:rPr>
          <w:color w:val="000000"/>
          <w:kern w:val="0"/>
          <w:szCs w:val="21"/>
        </w:rPr>
        <w:t>接待港澳台游客18.7万人次，下降2.4%。</w:t>
      </w:r>
      <w:r>
        <w:t>”可得，2013年1-4月，该市</w:t>
      </w:r>
      <w:r>
        <w:rPr>
          <w:color w:val="000000"/>
          <w:kern w:val="0"/>
          <w:szCs w:val="21"/>
        </w:rPr>
        <w:t>接待港澳台游客为</w:t>
      </w:r>
      <w:r>
        <w:rPr>
          <w:position w:val="-24"/>
          <w:szCs w:val="22"/>
        </w:rPr>
        <w:drawing>
          <wp:inline distT="0" distB="0" distL="114300" distR="114300">
            <wp:extent cx="2781300" cy="371475"/>
            <wp:effectExtent l="0" t="0" r="0" b="10160"/>
            <wp:docPr id="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8"/>
                    <pic:cNvPicPr>
                      <a:picLocks noChangeAspect="1"/>
                    </pic:cNvPicPr>
                  </pic:nvPicPr>
                  <pic:blipFill>
                    <a:blip r:embed="rId12"/>
                    <a:stretch>
                      <a:fillRect/>
                    </a:stretch>
                  </pic:blipFill>
                  <pic:spPr>
                    <a:xfrm>
                      <a:off x="0" y="0"/>
                      <a:ext cx="2781300" cy="371475"/>
                    </a:xfrm>
                    <a:prstGeom prst="rect">
                      <a:avLst/>
                    </a:prstGeom>
                    <a:noFill/>
                    <a:ln w="9525">
                      <a:noFill/>
                    </a:ln>
                  </pic:spPr>
                </pic:pic>
              </a:graphicData>
            </a:graphic>
          </wp:inline>
        </w:drawing>
      </w:r>
      <w:r>
        <w:t>万人次（化除为乘）。观察选项，与A项最为接近。因此，本题答案选择A选项。</w:t>
      </w:r>
    </w:p>
    <w:p>
      <w:pPr>
        <w:tabs>
          <w:tab w:val="left" w:pos="2520"/>
          <w:tab w:val="left" w:pos="4620"/>
          <w:tab w:val="left" w:pos="6720"/>
        </w:tabs>
        <w:spacing w:line="360" w:lineRule="auto"/>
        <w:ind w:firstLine="420" w:firstLineChars="200"/>
      </w:pPr>
      <w:r>
        <w:rPr>
          <w:rFonts w:hint="eastAsia"/>
          <w:lang w:val="en-US" w:eastAsia="zh-CN"/>
        </w:rPr>
        <w:t>92</w:t>
      </w:r>
      <w:r>
        <w:t>.</w:t>
      </w:r>
      <w:r>
        <w:rPr>
          <w:rFonts w:hint="eastAsia"/>
        </w:rPr>
        <w:t>【答案】</w:t>
      </w:r>
      <w:r>
        <w:t>C</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倍数计算</w:t>
      </w:r>
    </w:p>
    <w:p>
      <w:pPr>
        <w:tabs>
          <w:tab w:val="left" w:pos="2520"/>
          <w:tab w:val="left" w:pos="4620"/>
          <w:tab w:val="left" w:pos="6720"/>
        </w:tabs>
        <w:spacing w:line="360" w:lineRule="auto"/>
        <w:ind w:firstLine="420" w:firstLineChars="200"/>
      </w:pPr>
      <w:r>
        <w:t>【解析】。根据柱状图中数据，所求倍数为</w:t>
      </w:r>
      <w:r>
        <w:rPr>
          <w:position w:val="-24"/>
          <w:szCs w:val="22"/>
        </w:rPr>
        <w:drawing>
          <wp:inline distT="0" distB="0" distL="114300" distR="114300">
            <wp:extent cx="1952625" cy="390525"/>
            <wp:effectExtent l="0" t="0" r="3175" b="0"/>
            <wp:docPr id="2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9"/>
                    <pic:cNvPicPr>
                      <a:picLocks noChangeAspect="1"/>
                    </pic:cNvPicPr>
                  </pic:nvPicPr>
                  <pic:blipFill>
                    <a:blip r:embed="rId13"/>
                    <a:stretch>
                      <a:fillRect/>
                    </a:stretch>
                  </pic:blipFill>
                  <pic:spPr>
                    <a:xfrm>
                      <a:off x="0" y="0"/>
                      <a:ext cx="1952625" cy="390525"/>
                    </a:xfrm>
                    <a:prstGeom prst="rect">
                      <a:avLst/>
                    </a:prstGeom>
                    <a:noFill/>
                    <a:ln w="9525">
                      <a:noFill/>
                    </a:ln>
                  </pic:spPr>
                </pic:pic>
              </a:graphicData>
            </a:graphic>
          </wp:inline>
        </w:drawing>
      </w:r>
      <w:r>
        <w:t>（直除得到前两位为14。）因此，本题答案选择C选项。</w:t>
      </w:r>
    </w:p>
    <w:p>
      <w:pPr>
        <w:tabs>
          <w:tab w:val="left" w:pos="2520"/>
          <w:tab w:val="left" w:pos="4620"/>
          <w:tab w:val="left" w:pos="6720"/>
        </w:tabs>
        <w:spacing w:line="360" w:lineRule="auto"/>
        <w:ind w:firstLine="420" w:firstLineChars="200"/>
      </w:pPr>
      <w:r>
        <w:rPr>
          <w:rFonts w:hint="eastAsia"/>
          <w:lang w:val="en-US" w:eastAsia="zh-CN"/>
        </w:rPr>
        <w:t>93</w:t>
      </w:r>
      <w:r>
        <w:t>.</w:t>
      </w:r>
      <w:r>
        <w:rPr>
          <w:rFonts w:hint="eastAsia"/>
        </w:rPr>
        <w:t>【答案】</w:t>
      </w:r>
      <w:r>
        <w:t>B</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基期量计算。</w:t>
      </w:r>
    </w:p>
    <w:p>
      <w:pPr>
        <w:tabs>
          <w:tab w:val="left" w:pos="2520"/>
          <w:tab w:val="left" w:pos="4620"/>
          <w:tab w:val="left" w:pos="6720"/>
        </w:tabs>
        <w:spacing w:line="360" w:lineRule="auto"/>
        <w:ind w:firstLine="420" w:firstLineChars="200"/>
      </w:pPr>
      <w:r>
        <w:t>【解析】根据材料中的数据，2014年一季度，该市</w:t>
      </w:r>
      <w:r>
        <w:rPr>
          <w:color w:val="000000"/>
          <w:kern w:val="0"/>
          <w:szCs w:val="21"/>
        </w:rPr>
        <w:t>累计接待入境游客为81万人次（上题中计算过该数值。）。增长率为-10.5%（根据“2014年1-4月，某市累计接待入境游客123.5万人次，比上年同期下降7.6%，降幅较1季度收窄2.9个百分点。”可得），故</w:t>
      </w:r>
      <w:r>
        <w:t>2013年一季度，该市</w:t>
      </w:r>
      <w:r>
        <w:rPr>
          <w:color w:val="000000"/>
          <w:kern w:val="0"/>
          <w:szCs w:val="21"/>
        </w:rPr>
        <w:t>累计接待入境游客为</w:t>
      </w:r>
      <w:r>
        <w:rPr>
          <w:position w:val="-24"/>
          <w:szCs w:val="22"/>
        </w:rPr>
        <w:drawing>
          <wp:inline distT="0" distB="0" distL="114300" distR="114300">
            <wp:extent cx="638175" cy="390525"/>
            <wp:effectExtent l="0" t="0" r="0" b="0"/>
            <wp:docPr id="2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0"/>
                    <pic:cNvPicPr>
                      <a:picLocks noChangeAspect="1"/>
                    </pic:cNvPicPr>
                  </pic:nvPicPr>
                  <pic:blipFill>
                    <a:blip r:embed="rId14"/>
                    <a:stretch>
                      <a:fillRect/>
                    </a:stretch>
                  </pic:blipFill>
                  <pic:spPr>
                    <a:xfrm>
                      <a:off x="0" y="0"/>
                      <a:ext cx="638175" cy="390525"/>
                    </a:xfrm>
                    <a:prstGeom prst="rect">
                      <a:avLst/>
                    </a:prstGeom>
                    <a:noFill/>
                    <a:ln w="9525">
                      <a:noFill/>
                    </a:ln>
                  </pic:spPr>
                </pic:pic>
              </a:graphicData>
            </a:graphic>
          </wp:inline>
        </w:drawing>
      </w:r>
      <w:r>
        <w:t>万人次，直除首位商9。因此，本题答案选择B选项。（本题也可分别计算2013年1、2、3月的数值再求和，较为麻烦。）</w:t>
      </w:r>
    </w:p>
    <w:p>
      <w:pPr>
        <w:tabs>
          <w:tab w:val="left" w:pos="2520"/>
          <w:tab w:val="left" w:pos="4620"/>
          <w:tab w:val="left" w:pos="6720"/>
        </w:tabs>
        <w:spacing w:line="360" w:lineRule="auto"/>
        <w:ind w:firstLine="420" w:firstLineChars="200"/>
      </w:pPr>
      <w:r>
        <w:rPr>
          <w:rFonts w:hint="eastAsia"/>
          <w:lang w:val="en-US" w:eastAsia="zh-CN"/>
        </w:rPr>
        <w:t>94</w:t>
      </w:r>
      <w:r>
        <w:t>.</w:t>
      </w:r>
      <w:r>
        <w:rPr>
          <w:rFonts w:hint="eastAsia"/>
        </w:rPr>
        <w:t>【答案】</w:t>
      </w:r>
      <w:r>
        <w:t>A</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增长率计算。</w:t>
      </w:r>
    </w:p>
    <w:p>
      <w:pPr>
        <w:tabs>
          <w:tab w:val="left" w:pos="2520"/>
          <w:tab w:val="left" w:pos="4620"/>
          <w:tab w:val="left" w:pos="6720"/>
        </w:tabs>
        <w:spacing w:line="360" w:lineRule="auto"/>
        <w:ind w:firstLine="420" w:firstLineChars="200"/>
      </w:pPr>
      <w:r>
        <w:t>【解析】根据材料中的数据，2014年4月，该市</w:t>
      </w:r>
      <w:r>
        <w:rPr>
          <w:bCs/>
          <w:color w:val="000000"/>
          <w:kern w:val="0"/>
          <w:szCs w:val="21"/>
        </w:rPr>
        <w:t>接待入境游客的环比增长率为</w:t>
      </w:r>
      <w:r>
        <w:rPr>
          <w:position w:val="-24"/>
          <w:szCs w:val="22"/>
        </w:rPr>
        <w:drawing>
          <wp:inline distT="0" distB="0" distL="114300" distR="114300">
            <wp:extent cx="742950" cy="390525"/>
            <wp:effectExtent l="0" t="0" r="6350" b="0"/>
            <wp:docPr id="2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1"/>
                    <pic:cNvPicPr>
                      <a:picLocks noChangeAspect="1"/>
                    </pic:cNvPicPr>
                  </pic:nvPicPr>
                  <pic:blipFill>
                    <a:blip r:embed="rId15"/>
                    <a:stretch>
                      <a:fillRect/>
                    </a:stretch>
                  </pic:blipFill>
                  <pic:spPr>
                    <a:xfrm>
                      <a:off x="0" y="0"/>
                      <a:ext cx="742950" cy="390525"/>
                    </a:xfrm>
                    <a:prstGeom prst="rect">
                      <a:avLst/>
                    </a:prstGeom>
                    <a:noFill/>
                    <a:ln w="9525">
                      <a:noFill/>
                    </a:ln>
                  </pic:spPr>
                </pic:pic>
              </a:graphicData>
            </a:graphic>
          </wp:inline>
        </w:drawing>
      </w:r>
      <w:r>
        <w:t>，直除首位商2。因此，本题答案选择A选项。</w:t>
      </w:r>
    </w:p>
    <w:p>
      <w:pPr>
        <w:tabs>
          <w:tab w:val="left" w:pos="2520"/>
          <w:tab w:val="left" w:pos="4620"/>
          <w:tab w:val="left" w:pos="6720"/>
        </w:tabs>
        <w:spacing w:line="360" w:lineRule="auto"/>
        <w:ind w:firstLine="420" w:firstLineChars="200"/>
      </w:pPr>
      <w:r>
        <w:rPr>
          <w:rFonts w:hint="eastAsia"/>
          <w:lang w:val="en-US" w:eastAsia="zh-CN"/>
        </w:rPr>
        <w:t>95</w:t>
      </w:r>
      <w:r>
        <w:t>.</w:t>
      </w:r>
      <w:r>
        <w:rPr>
          <w:rFonts w:hint="eastAsia"/>
        </w:rPr>
        <w:t>【答案】</w:t>
      </w:r>
      <w:r>
        <w:t>D</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综合分析。</w:t>
      </w:r>
    </w:p>
    <w:p>
      <w:pPr>
        <w:tabs>
          <w:tab w:val="left" w:pos="2520"/>
          <w:tab w:val="left" w:pos="4620"/>
          <w:tab w:val="left" w:pos="6720"/>
        </w:tabs>
        <w:spacing w:line="360" w:lineRule="auto"/>
        <w:ind w:firstLine="420" w:firstLineChars="200"/>
      </w:pPr>
      <w:r>
        <w:t>【解析】A选项，比重计算。由材料中的数据，所求比重为</w:t>
      </w:r>
      <w:r>
        <w:rPr>
          <w:position w:val="-24"/>
          <w:szCs w:val="22"/>
        </w:rPr>
        <w:drawing>
          <wp:inline distT="0" distB="0" distL="114300" distR="114300">
            <wp:extent cx="1847850" cy="390525"/>
            <wp:effectExtent l="0" t="0" r="6350" b="0"/>
            <wp:docPr id="3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2"/>
                    <pic:cNvPicPr>
                      <a:picLocks noChangeAspect="1"/>
                    </pic:cNvPicPr>
                  </pic:nvPicPr>
                  <pic:blipFill>
                    <a:blip r:embed="rId16"/>
                    <a:stretch>
                      <a:fillRect/>
                    </a:stretch>
                  </pic:blipFill>
                  <pic:spPr>
                    <a:xfrm>
                      <a:off x="0" y="0"/>
                      <a:ext cx="1847850" cy="390525"/>
                    </a:xfrm>
                    <a:prstGeom prst="rect">
                      <a:avLst/>
                    </a:prstGeom>
                    <a:noFill/>
                    <a:ln w="9525">
                      <a:noFill/>
                    </a:ln>
                  </pic:spPr>
                </pic:pic>
              </a:graphicData>
            </a:graphic>
          </wp:inline>
        </w:drawing>
      </w:r>
      <w:r>
        <w:t>，故A项正确；B选项，简单计算，观察柱状图中的数据，只有2014年3月的环比增量超过10万人次，故B项正确；C选项，直接读数，C项正确；D选项，增长率计算，所求增长率为</w:t>
      </w:r>
      <w:r>
        <w:rPr>
          <w:position w:val="-28"/>
          <w:szCs w:val="22"/>
        </w:rPr>
        <w:drawing>
          <wp:inline distT="0" distB="0" distL="114300" distR="114300">
            <wp:extent cx="2409825" cy="419100"/>
            <wp:effectExtent l="0" t="0" r="3175" b="0"/>
            <wp:docPr id="3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3"/>
                    <pic:cNvPicPr>
                      <a:picLocks noChangeAspect="1"/>
                    </pic:cNvPicPr>
                  </pic:nvPicPr>
                  <pic:blipFill>
                    <a:blip r:embed="rId17"/>
                    <a:stretch>
                      <a:fillRect/>
                    </a:stretch>
                  </pic:blipFill>
                  <pic:spPr>
                    <a:xfrm>
                      <a:off x="0" y="0"/>
                      <a:ext cx="2409825" cy="419100"/>
                    </a:xfrm>
                    <a:prstGeom prst="rect">
                      <a:avLst/>
                    </a:prstGeom>
                    <a:noFill/>
                    <a:ln w="9525">
                      <a:noFill/>
                    </a:ln>
                  </pic:spPr>
                </pic:pic>
              </a:graphicData>
            </a:graphic>
          </wp:inline>
        </w:drawing>
      </w:r>
      <w:r>
        <w:t>，直除首位商3，即下降了约30+%，故D项错误。因此，本题答案选择D选项。</w:t>
      </w:r>
    </w:p>
    <w:p>
      <w:pPr>
        <w:tabs>
          <w:tab w:val="left" w:pos="2520"/>
          <w:tab w:val="left" w:pos="4620"/>
          <w:tab w:val="left" w:pos="6720"/>
        </w:tabs>
        <w:spacing w:line="360" w:lineRule="auto"/>
        <w:ind w:firstLine="420" w:firstLineChars="200"/>
      </w:pPr>
      <w:r>
        <w:rPr>
          <w:rFonts w:hint="eastAsia"/>
          <w:lang w:val="en-US" w:eastAsia="zh-CN"/>
        </w:rPr>
        <w:t>96</w:t>
      </w:r>
      <w:r>
        <w:t>.</w:t>
      </w:r>
      <w:r>
        <w:rPr>
          <w:rFonts w:hint="eastAsia"/>
        </w:rPr>
        <w:t>【答案】</w:t>
      </w:r>
      <w:r>
        <w:t>C</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比重大小比较。</w:t>
      </w:r>
    </w:p>
    <w:p>
      <w:pPr>
        <w:tabs>
          <w:tab w:val="left" w:pos="2520"/>
          <w:tab w:val="left" w:pos="4620"/>
          <w:tab w:val="left" w:pos="6720"/>
        </w:tabs>
        <w:spacing w:line="360" w:lineRule="auto"/>
        <w:ind w:firstLine="420" w:firstLineChars="200"/>
      </w:pPr>
      <w:r>
        <w:t>【解析】根据表格中的数据，A、B、C、D四项的比重依次为</w:t>
      </w:r>
      <w:r>
        <w:rPr>
          <w:position w:val="-24"/>
          <w:szCs w:val="22"/>
        </w:rPr>
        <w:drawing>
          <wp:inline distT="0" distB="0" distL="114300" distR="114300">
            <wp:extent cx="2276475" cy="390525"/>
            <wp:effectExtent l="0" t="0" r="9525" b="0"/>
            <wp:docPr id="3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4"/>
                    <pic:cNvPicPr>
                      <a:picLocks noChangeAspect="1"/>
                    </pic:cNvPicPr>
                  </pic:nvPicPr>
                  <pic:blipFill>
                    <a:blip r:embed="rId18"/>
                    <a:stretch>
                      <a:fillRect/>
                    </a:stretch>
                  </pic:blipFill>
                  <pic:spPr>
                    <a:xfrm>
                      <a:off x="0" y="0"/>
                      <a:ext cx="2276475" cy="390525"/>
                    </a:xfrm>
                    <a:prstGeom prst="rect">
                      <a:avLst/>
                    </a:prstGeom>
                    <a:noFill/>
                    <a:ln w="9525">
                      <a:noFill/>
                    </a:ln>
                  </pic:spPr>
                </pic:pic>
              </a:graphicData>
            </a:graphic>
          </wp:inline>
        </w:drawing>
      </w:r>
      <w:r>
        <w:t>，观察之后容易发现，只有C项，其他制造业的比重</w:t>
      </w:r>
      <w:r>
        <w:rPr>
          <w:position w:val="-24"/>
          <w:szCs w:val="22"/>
        </w:rPr>
        <w:drawing>
          <wp:inline distT="0" distB="0" distL="114300" distR="114300">
            <wp:extent cx="447675" cy="390525"/>
            <wp:effectExtent l="0" t="0" r="0" b="0"/>
            <wp:docPr id="3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5"/>
                    <pic:cNvPicPr>
                      <a:picLocks noChangeAspect="1"/>
                    </pic:cNvPicPr>
                  </pic:nvPicPr>
                  <pic:blipFill>
                    <a:blip r:embed="rId19"/>
                    <a:stretch>
                      <a:fillRect/>
                    </a:stretch>
                  </pic:blipFill>
                  <pic:spPr>
                    <a:xfrm>
                      <a:off x="0" y="0"/>
                      <a:ext cx="447675" cy="390525"/>
                    </a:xfrm>
                    <a:prstGeom prst="rect">
                      <a:avLst/>
                    </a:prstGeom>
                    <a:noFill/>
                    <a:ln w="9525">
                      <a:noFill/>
                    </a:ln>
                  </pic:spPr>
                </pic:pic>
              </a:graphicData>
            </a:graphic>
          </wp:inline>
        </w:drawing>
      </w:r>
      <w:r>
        <w:t>超过20%。因此，本题答案选择C选项。</w:t>
      </w:r>
    </w:p>
    <w:p>
      <w:pPr>
        <w:tabs>
          <w:tab w:val="left" w:pos="2520"/>
          <w:tab w:val="left" w:pos="4620"/>
          <w:tab w:val="left" w:pos="6720"/>
        </w:tabs>
        <w:spacing w:line="360" w:lineRule="auto"/>
        <w:ind w:firstLine="420" w:firstLineChars="200"/>
      </w:pPr>
      <w:r>
        <w:rPr>
          <w:rFonts w:hint="eastAsia"/>
          <w:lang w:val="en-US" w:eastAsia="zh-CN"/>
        </w:rPr>
        <w:t>97</w:t>
      </w:r>
      <w:r>
        <w:t>.</w:t>
      </w:r>
      <w:r>
        <w:rPr>
          <w:rFonts w:hint="eastAsia"/>
        </w:rPr>
        <w:t>【答案】</w:t>
      </w:r>
      <w:r>
        <w:t>D</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直接读数比较。</w:t>
      </w:r>
    </w:p>
    <w:p>
      <w:pPr>
        <w:tabs>
          <w:tab w:val="left" w:pos="2520"/>
          <w:tab w:val="left" w:pos="4620"/>
          <w:tab w:val="left" w:pos="6720"/>
        </w:tabs>
        <w:spacing w:line="360" w:lineRule="auto"/>
        <w:ind w:firstLine="420" w:firstLineChars="200"/>
      </w:pPr>
      <w:r>
        <w:t>【解析】根据表格中的数据可以得到只有D选项的排序正确。因此，本题答案选择D选项。</w:t>
      </w:r>
    </w:p>
    <w:p>
      <w:pPr>
        <w:tabs>
          <w:tab w:val="left" w:pos="2520"/>
          <w:tab w:val="left" w:pos="4620"/>
          <w:tab w:val="left" w:pos="6720"/>
        </w:tabs>
        <w:spacing w:line="360" w:lineRule="auto"/>
        <w:ind w:firstLine="420" w:firstLineChars="200"/>
      </w:pPr>
      <w:r>
        <w:rPr>
          <w:rFonts w:hint="eastAsia"/>
          <w:lang w:val="en-US" w:eastAsia="zh-CN"/>
        </w:rPr>
        <w:t>98</w:t>
      </w:r>
      <w:r>
        <w:t>.</w:t>
      </w:r>
      <w:r>
        <w:rPr>
          <w:rFonts w:hint="eastAsia"/>
        </w:rPr>
        <w:t>【答案】</w:t>
      </w:r>
      <w:r>
        <w:t>B</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比重变化分析。</w:t>
      </w:r>
    </w:p>
    <w:p>
      <w:pPr>
        <w:tabs>
          <w:tab w:val="left" w:pos="2520"/>
          <w:tab w:val="left" w:pos="4620"/>
          <w:tab w:val="left" w:pos="6720"/>
        </w:tabs>
        <w:spacing w:line="360" w:lineRule="auto"/>
        <w:ind w:firstLine="420" w:firstLineChars="200"/>
      </w:pPr>
      <w:r>
        <w:t>【解析】根据表格中的数据：部分（利润总额）的增长率1.9%，低于整体（营业收入）的增长率6.6%，比重下降，排除A、C；由于部分与整体的增长率相差很少，故现期基期比重的差值也很小，直接选择B项。因此，本题答案选择B选项。（若需精确计算差值，列式为</w:t>
      </w:r>
      <w:r>
        <w:rPr>
          <w:position w:val="-24"/>
          <w:szCs w:val="22"/>
        </w:rPr>
        <w:drawing>
          <wp:inline distT="0" distB="0" distL="114300" distR="114300">
            <wp:extent cx="2743200" cy="390525"/>
            <wp:effectExtent l="0" t="0" r="0" b="0"/>
            <wp:docPr id="3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6"/>
                    <pic:cNvPicPr>
                      <a:picLocks noChangeAspect="1"/>
                    </pic:cNvPicPr>
                  </pic:nvPicPr>
                  <pic:blipFill>
                    <a:blip r:embed="rId20"/>
                    <a:stretch>
                      <a:fillRect/>
                    </a:stretch>
                  </pic:blipFill>
                  <pic:spPr>
                    <a:xfrm>
                      <a:off x="0" y="0"/>
                      <a:ext cx="2743200" cy="390525"/>
                    </a:xfrm>
                    <a:prstGeom prst="rect">
                      <a:avLst/>
                    </a:prstGeom>
                    <a:noFill/>
                    <a:ln w="9525">
                      <a:noFill/>
                    </a:ln>
                  </pic:spPr>
                </pic:pic>
              </a:graphicData>
            </a:graphic>
          </wp:inline>
        </w:drawing>
      </w:r>
      <w:r>
        <w:t>。）</w:t>
      </w:r>
    </w:p>
    <w:p>
      <w:pPr>
        <w:tabs>
          <w:tab w:val="left" w:pos="2520"/>
          <w:tab w:val="left" w:pos="4620"/>
          <w:tab w:val="left" w:pos="6720"/>
        </w:tabs>
        <w:spacing w:line="360" w:lineRule="auto"/>
        <w:ind w:firstLine="420" w:firstLineChars="200"/>
      </w:pPr>
      <w:r>
        <w:rPr>
          <w:rFonts w:hint="eastAsia"/>
          <w:lang w:val="en-US" w:eastAsia="zh-CN"/>
        </w:rPr>
        <w:t>99</w:t>
      </w:r>
      <w:r>
        <w:t>.</w:t>
      </w:r>
      <w:r>
        <w:rPr>
          <w:rFonts w:hint="eastAsia"/>
        </w:rPr>
        <w:t>【答案】</w:t>
      </w:r>
      <w:r>
        <w:t>A</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基期量计算。</w:t>
      </w:r>
    </w:p>
    <w:p>
      <w:pPr>
        <w:tabs>
          <w:tab w:val="left" w:pos="2520"/>
          <w:tab w:val="left" w:pos="4620"/>
          <w:tab w:val="left" w:pos="6720"/>
        </w:tabs>
        <w:spacing w:line="360" w:lineRule="auto"/>
        <w:ind w:firstLine="420" w:firstLineChars="200"/>
      </w:pPr>
      <w:r>
        <w:t>【解析】根据表格中的数据，2013年1-4月，</w:t>
      </w:r>
      <w:r>
        <w:rPr>
          <w:color w:val="000000"/>
          <w:szCs w:val="21"/>
        </w:rPr>
        <w:t>通用设备制造业的利润总额为</w:t>
      </w:r>
      <w:r>
        <w:rPr>
          <w:position w:val="-24"/>
          <w:szCs w:val="22"/>
        </w:rPr>
        <w:drawing>
          <wp:inline distT="0" distB="0" distL="114300" distR="114300">
            <wp:extent cx="638175" cy="390525"/>
            <wp:effectExtent l="0" t="0" r="0" b="0"/>
            <wp:docPr id="3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7"/>
                    <pic:cNvPicPr>
                      <a:picLocks noChangeAspect="1"/>
                    </pic:cNvPicPr>
                  </pic:nvPicPr>
                  <pic:blipFill>
                    <a:blip r:embed="rId21"/>
                    <a:stretch>
                      <a:fillRect/>
                    </a:stretch>
                  </pic:blipFill>
                  <pic:spPr>
                    <a:xfrm>
                      <a:off x="0" y="0"/>
                      <a:ext cx="638175" cy="390525"/>
                    </a:xfrm>
                    <a:prstGeom prst="rect">
                      <a:avLst/>
                    </a:prstGeom>
                    <a:noFill/>
                    <a:ln w="9525">
                      <a:noFill/>
                    </a:ln>
                  </pic:spPr>
                </pic:pic>
              </a:graphicData>
            </a:graphic>
          </wp:inline>
        </w:drawing>
      </w:r>
      <w:r>
        <w:t>，直除得到前两位为88。因此，本题答案选择A选项。</w:t>
      </w:r>
    </w:p>
    <w:p>
      <w:pPr>
        <w:tabs>
          <w:tab w:val="left" w:pos="2520"/>
          <w:tab w:val="left" w:pos="4620"/>
          <w:tab w:val="left" w:pos="6720"/>
        </w:tabs>
        <w:spacing w:line="360" w:lineRule="auto"/>
        <w:ind w:firstLine="420" w:firstLineChars="200"/>
      </w:pPr>
      <w:r>
        <w:rPr>
          <w:rFonts w:hint="eastAsia"/>
          <w:lang w:val="en-US" w:eastAsia="zh-CN"/>
        </w:rPr>
        <w:t>100</w:t>
      </w:r>
      <w:r>
        <w:rPr>
          <w:rFonts w:hint="eastAsia"/>
        </w:rPr>
        <w:t>.【答案】</w:t>
      </w:r>
      <w:r>
        <w:t>C</w:t>
      </w:r>
    </w:p>
    <w:p>
      <w:pPr>
        <w:tabs>
          <w:tab w:val="left" w:pos="2520"/>
          <w:tab w:val="left" w:pos="4620"/>
          <w:tab w:val="left" w:pos="6720"/>
        </w:tabs>
        <w:spacing w:line="360" w:lineRule="auto"/>
        <w:ind w:firstLine="420" w:firstLineChars="200"/>
      </w:pPr>
      <w:r>
        <w:rPr>
          <w:rFonts w:hint="eastAsia" w:ascii="Times New Roman" w:hAnsi="Times New Roman" w:cs="Times New Roman"/>
          <w:lang w:val="en-US" w:eastAsia="zh-CN"/>
        </w:rPr>
        <w:t>【考点】</w:t>
      </w:r>
      <w:r>
        <w:t>综合分析。</w:t>
      </w:r>
    </w:p>
    <w:p>
      <w:pPr>
        <w:tabs>
          <w:tab w:val="left" w:pos="2520"/>
          <w:tab w:val="left" w:pos="4620"/>
          <w:tab w:val="left" w:pos="6720"/>
        </w:tabs>
        <w:spacing w:line="360" w:lineRule="auto"/>
        <w:ind w:firstLine="420" w:firstLineChars="200"/>
        <w:rPr>
          <w:color w:val="auto"/>
        </w:rPr>
      </w:pPr>
      <w:r>
        <w:t>【解析】A选项，直接读数，正确说法应为2014年1-4月，表格中所列行业的利润总额同比下降的至少有7个，故A项错误；B选项，倍数计算，根据表格中的数据，</w:t>
      </w:r>
      <w:r>
        <w:rPr>
          <w:color w:val="000000"/>
          <w:szCs w:val="21"/>
        </w:rPr>
        <w:t>黑色金属冶炼和压延加工业的营业收入为516822万元，有色金属冶炼和压延加工业的营业收入254216万元，254216×2=508432，前者大于后者的2倍，故B项错误；C选项，基期量大小比较。观察2014年1-4月的数据，很明显电力、热力生产和供应业和汽车制造业的营业收入远高于其余行业，且现期量前者大于后者，增长率前者小于后者，故2013年1-4月，营业收入最高的行业仍为电力、热力生产和供应业，C项正确；D选项，比重变化分析，比较部分与整体增长率的大小关系即可。</w:t>
      </w:r>
      <w:r>
        <w:t>因此，本题答案选择C选项。</w:t>
      </w:r>
    </w:p>
    <w:sectPr>
      <w:headerReference r:id="rId3" w:type="default"/>
      <w:footerReference r:id="rId4" w:type="default"/>
      <w:pgSz w:w="10490" w:h="14742"/>
      <w:pgMar w:top="1134" w:right="1049" w:bottom="1134" w:left="10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50"/>
    <w:family w:val="auto"/>
    <w:pitch w:val="default"/>
    <w:sig w:usb0="80000287" w:usb1="280F3C52" w:usb2="00000016" w:usb3="00000000" w:csb0="0004001F" w:csb1="00000000"/>
  </w:font>
  <w:font w:name="黑体">
    <w:panose1 w:val="02010609060101010101"/>
    <w:charset w:val="50"/>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50"/>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Helvetica">
    <w:altName w:val="Arial"/>
    <w:panose1 w:val="020B0604020000020204"/>
    <w:charset w:val="00"/>
    <w:family w:val="swiss"/>
    <w:pitch w:val="default"/>
    <w:sig w:usb0="00000000" w:usb1="00000000" w:usb2="00000008" w:usb3="00000000" w:csb0="000001F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方正黑体_GBK">
    <w:altName w:val="黑体"/>
    <w:panose1 w:val="03000509000000000000"/>
    <w:charset w:val="86"/>
    <w:family w:val="script"/>
    <w:pitch w:val="default"/>
    <w:sig w:usb0="00000000" w:usb1="00000000" w:usb2="00000010" w:usb3="00000000" w:csb0="00040000" w:csb1="00000000"/>
  </w:font>
  <w:font w:name="TimesNewRomanPS-Bold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Helvetica Neue">
    <w:altName w:val="Courier New"/>
    <w:panose1 w:val="00000000000000000000"/>
    <w:charset w:val="00"/>
    <w:family w:val="auto"/>
    <w:pitch w:val="default"/>
    <w:sig w:usb0="00000000" w:usb1="00000000" w:usb2="0000000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isha">
    <w:panose1 w:val="020B0502040204020203"/>
    <w:charset w:val="00"/>
    <w:family w:val="auto"/>
    <w:pitch w:val="default"/>
    <w:sig w:usb0="80000807" w:usb1="40000042" w:usb2="00000000" w:usb3="00000000" w:csb0="00000021" w:csb1="00000000"/>
  </w:font>
  <w:font w:name="IrisUPC">
    <w:panose1 w:val="020B06040202020202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ao UI">
    <w:panose1 w:val="020B0502040204020203"/>
    <w:charset w:val="00"/>
    <w:family w:val="auto"/>
    <w:pitch w:val="default"/>
    <w:sig w:usb0="020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Microsoft Uighur">
    <w:panose1 w:val="02000000000000000000"/>
    <w:charset w:val="00"/>
    <w:family w:val="auto"/>
    <w:pitch w:val="default"/>
    <w:sig w:usb0="00002003" w:usb1="80000000" w:usb2="00000008" w:usb3="00000000" w:csb0="00000041" w:csb1="00000000"/>
  </w:font>
  <w:font w:name="Narkisim">
    <w:panose1 w:val="020E0502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Tunga">
    <w:panose1 w:val="020B0502040204020203"/>
    <w:charset w:val="00"/>
    <w:family w:val="auto"/>
    <w:pitch w:val="default"/>
    <w:sig w:usb0="00400003" w:usb1="00000000" w:usb2="00000000" w:usb3="00000000" w:csb0="00000001" w:csb1="00000000"/>
  </w:font>
  <w:font w:name="仿宋_GB2312">
    <w:altName w:val="仿宋"/>
    <w:panose1 w:val="02010609030000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onotype Corsiva">
    <w:altName w:val="Mongolian Baiti"/>
    <w:panose1 w:val="03010101010201010101"/>
    <w:charset w:val="00"/>
    <w:family w:val="auto"/>
    <w:pitch w:val="default"/>
    <w:sig w:usb0="00000000"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Songti SC Regular">
    <w:altName w:val="Times New Roman"/>
    <w:panose1 w:val="00000000000000000000"/>
    <w:charset w:val="00"/>
    <w:family w:val="roman"/>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宋简体">
    <w:altName w:val="宋体"/>
    <w:panose1 w:val="00000000000000000000"/>
    <w:charset w:val="86"/>
    <w:family w:val="script"/>
    <w:pitch w:val="default"/>
    <w:sig w:usb0="00000000" w:usb1="00000000" w:usb2="00000010" w:usb3="00000000" w:csb0="00040001" w:csb1="00000000"/>
  </w:font>
  <w:font w:name="方正大黑简体">
    <w:altName w:val="黑体"/>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方正韵动粗黑简体">
    <w:altName w:val="黑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DFNN+TimesNewRomanPSMT">
    <w:altName w:val="Times New Roman"/>
    <w:panose1 w:val="02020603050000020304"/>
    <w:charset w:val="01"/>
    <w:family w:val="roman"/>
    <w:pitch w:val="default"/>
    <w:sig w:usb0="00000000" w:usb1="00000000" w:usb2="00000009" w:usb3="00000000" w:csb0="400001FF" w:csb1="FFFF0000"/>
  </w:font>
  <w:font w:name="SJKVHQ+TimesNewRomanPSMT">
    <w:altName w:val="Times New Roman"/>
    <w:panose1 w:val="02020603050000020304"/>
    <w:charset w:val="01"/>
    <w:family w:val="roman"/>
    <w:pitch w:val="default"/>
    <w:sig w:usb0="00000000" w:usb1="00000000" w:usb2="00000009" w:usb3="00000000" w:csb0="400001FF" w:csb1="FFFF0000"/>
  </w:font>
  <w:font w:name="VJDMRK+TimesNewRomanPSMT">
    <w:altName w:val="Times New Roman"/>
    <w:panose1 w:val="02020603050000020304"/>
    <w:charset w:val="01"/>
    <w:family w:val="roman"/>
    <w:pitch w:val="default"/>
    <w:sig w:usb0="00000000" w:usb1="00000000" w:usb2="00000009" w:usb3="00000000" w:csb0="400001FF" w:csb1="FFFF0000"/>
  </w:font>
  <w:font w:name="BMULTU+TimesNewRomanPSMT">
    <w:altName w:val="Times New Roman"/>
    <w:panose1 w:val="02020603050000020304"/>
    <w:charset w:val="01"/>
    <w:family w:val="roman"/>
    <w:pitch w:val="default"/>
    <w:sig w:usb0="00000000" w:usb1="00000000" w:usb2="00000009" w:usb3="00000000" w:csb0="400001FF" w:csb1="FFFF0000"/>
  </w:font>
  <w:font w:name="GEOTDF+TimesNewRomanPSMT">
    <w:altName w:val="Times New Roman"/>
    <w:panose1 w:val="02020603050000020304"/>
    <w:charset w:val="01"/>
    <w:family w:val="roman"/>
    <w:pitch w:val="default"/>
    <w:sig w:usb0="00000000" w:usb1="00000000" w:usb2="00000009" w:usb3="00000000" w:csb0="400001FF" w:csb1="FFFF0000"/>
  </w:font>
  <w:font w:name="EEBHMI+TimesNewRomanPSMT">
    <w:altName w:val="Times New Roman"/>
    <w:panose1 w:val="02020603050000020304"/>
    <w:charset w:val="01"/>
    <w:family w:val="roman"/>
    <w:pitch w:val="default"/>
    <w:sig w:usb0="00000000" w:usb1="00000000" w:usb2="00000009" w:usb3="00000000" w:csb0="400001FF" w:csb1="FFFF0000"/>
  </w:font>
  <w:font w:name="WEEIVO+TimesNewRomanPSMT">
    <w:altName w:val="Times New Roman"/>
    <w:panose1 w:val="02020603050000020304"/>
    <w:charset w:val="01"/>
    <w:family w:val="roman"/>
    <w:pitch w:val="default"/>
    <w:sig w:usb0="00000000" w:usb1="00000000" w:usb2="00000009" w:usb3="00000000" w:csb0="400001FF" w:csb1="FFFF0000"/>
  </w:font>
  <w:font w:name="ASFAQV+TimesNewRomanPSMT">
    <w:altName w:val="Times New Roman"/>
    <w:panose1 w:val="02020603050000020304"/>
    <w:charset w:val="01"/>
    <w:family w:val="roman"/>
    <w:pitch w:val="default"/>
    <w:sig w:usb0="00000000" w:usb1="00000000" w:usb2="00000009" w:usb3="00000000" w:csb0="400001FF" w:csb1="FFFF0000"/>
  </w:font>
  <w:font w:name="HMBSUW+TimesNewRomanPSMT">
    <w:altName w:val="Times New Roman"/>
    <w:panose1 w:val="02020603050000020304"/>
    <w:charset w:val="01"/>
    <w:family w:val="roman"/>
    <w:pitch w:val="default"/>
    <w:sig w:usb0="00000000" w:usb1="00000000" w:usb2="00000009" w:usb3="00000000" w:csb0="400001FF" w:csb1="FFFF0000"/>
  </w:font>
  <w:font w:name="MPAPSP+TimesNewRomanPSMT">
    <w:altName w:val="Times New Roman"/>
    <w:panose1 w:val="02020603050000020304"/>
    <w:charset w:val="01"/>
    <w:family w:val="roman"/>
    <w:pitch w:val="default"/>
    <w:sig w:usb0="00000000" w:usb1="00000000" w:usb2="00000009" w:usb3="00000000" w:csb0="400001FF" w:csb1="FFFF0000"/>
  </w:font>
  <w:font w:name="WINFGQ+TimesNewRomanPSMT">
    <w:altName w:val="Times New Roman"/>
    <w:panose1 w:val="02020603050000020304"/>
    <w:charset w:val="01"/>
    <w:family w:val="roman"/>
    <w:pitch w:val="default"/>
    <w:sig w:usb0="00000000" w:usb1="00000000" w:usb2="00000009" w:usb3="00000000" w:csb0="400001FF" w:csb1="FFFF0000"/>
  </w:font>
  <w:font w:name="HRGIGD+TimesNewRomanPSMT">
    <w:altName w:val="Times New Roman"/>
    <w:panose1 w:val="02020603050000020304"/>
    <w:charset w:val="01"/>
    <w:family w:val="roman"/>
    <w:pitch w:val="default"/>
    <w:sig w:usb0="00000000" w:usb1="00000000" w:usb2="00000009" w:usb3="00000000" w:csb0="400001FF" w:csb1="FFFF0000"/>
  </w:font>
  <w:font w:name="JPQQOD+TimesNewRomanPSMT">
    <w:altName w:val="Times New Roman"/>
    <w:panose1 w:val="02020603050000020304"/>
    <w:charset w:val="01"/>
    <w:family w:val="roman"/>
    <w:pitch w:val="default"/>
    <w:sig w:usb0="00000000" w:usb1="00000000" w:usb2="00000009" w:usb3="00000000" w:csb0="400001FF" w:csb1="FFFF0000"/>
  </w:font>
  <w:font w:name="JEQDJL+TimesNewRomanPSMT">
    <w:altName w:val="Times New Roman"/>
    <w:panose1 w:val="02020603050000020304"/>
    <w:charset w:val="01"/>
    <w:family w:val="roman"/>
    <w:pitch w:val="default"/>
    <w:sig w:usb0="00000000" w:usb1="00000000" w:usb2="00000009" w:usb3="00000000" w:csb0="400001FF" w:csb1="FFFF0000"/>
  </w:font>
  <w:font w:name="UWAPJK+TimesNewRomanPSMT">
    <w:altName w:val="Times New Roman"/>
    <w:panose1 w:val="02020603050000020304"/>
    <w:charset w:val="01"/>
    <w:family w:val="roman"/>
    <w:pitch w:val="default"/>
    <w:sig w:usb0="00000000" w:usb1="00000000" w:usb2="00000009" w:usb3="00000000" w:csb0="400001FF" w:csb1="FFFF0000"/>
  </w:font>
  <w:font w:name="QFVKCE+TimesNewRomanPSMT">
    <w:altName w:val="Times New Roman"/>
    <w:panose1 w:val="02020603050000020304"/>
    <w:charset w:val="01"/>
    <w:family w:val="roman"/>
    <w:pitch w:val="default"/>
    <w:sig w:usb0="00000000" w:usb1="00000000" w:usb2="00000009" w:usb3="00000000" w:csb0="400001FF" w:csb1="FFFF0000"/>
  </w:font>
  <w:font w:name="NLODRI+TimesNewRomanPSMT">
    <w:altName w:val="Times New Roman"/>
    <w:panose1 w:val="02020603050000020304"/>
    <w:charset w:val="01"/>
    <w:family w:val="roman"/>
    <w:pitch w:val="default"/>
    <w:sig w:usb0="00000000" w:usb1="00000000" w:usb2="00000009" w:usb3="00000000" w:csb0="400001FF" w:csb1="FFFF0000"/>
  </w:font>
  <w:font w:name="OEIJFV+TimesNewRomanPSMT">
    <w:altName w:val="Times New Roman"/>
    <w:panose1 w:val="02020603050000020304"/>
    <w:charset w:val="01"/>
    <w:family w:val="roman"/>
    <w:pitch w:val="default"/>
    <w:sig w:usb0="00000000" w:usb1="00000000" w:usb2="00000009" w:usb3="00000000" w:csb0="400001FF" w:csb1="FFFF0000"/>
  </w:font>
  <w:font w:name="ERWLTB+TimesNewRomanPSMT">
    <w:altName w:val="Times New Roman"/>
    <w:panose1 w:val="02020603050000020304"/>
    <w:charset w:val="01"/>
    <w:family w:val="roman"/>
    <w:pitch w:val="default"/>
    <w:sig w:usb0="00000000" w:usb1="00000000" w:usb2="00000009" w:usb3="00000000" w:csb0="400001FF" w:csb1="FFFF0000"/>
  </w:font>
  <w:font w:name="DNDDFO+TimesNewRomanPSMT">
    <w:altName w:val="Times New Roman"/>
    <w:panose1 w:val="02020603050000020304"/>
    <w:charset w:val="01"/>
    <w:family w:val="roman"/>
    <w:pitch w:val="default"/>
    <w:sig w:usb0="00000000" w:usb1="00000000" w:usb2="00000009" w:usb3="00000000" w:csb0="400001FF" w:csb1="FFFF0000"/>
  </w:font>
  <w:font w:name="FQTHSP+TimesNewRomanPSMT">
    <w:altName w:val="Times New Roman"/>
    <w:panose1 w:val="02020603050000020304"/>
    <w:charset w:val="01"/>
    <w:family w:val="roman"/>
    <w:pitch w:val="default"/>
    <w:sig w:usb0="00000000" w:usb1="00000000" w:usb2="00000009" w:usb3="00000000" w:csb0="400001FF" w:csb1="FFFF0000"/>
  </w:font>
  <w:font w:name="FWBVMO+TimesNewRomanPSMT">
    <w:altName w:val="Times New Roman"/>
    <w:panose1 w:val="02020603050000020304"/>
    <w:charset w:val="01"/>
    <w:family w:val="roman"/>
    <w:pitch w:val="default"/>
    <w:sig w:usb0="00000000" w:usb1="00000000" w:usb2="00000009" w:usb3="00000000" w:csb0="400001FF" w:csb1="FFFF0000"/>
  </w:font>
  <w:font w:name="WOHCPO+TimesNewRomanPSMT">
    <w:altName w:val="Times New Roman"/>
    <w:panose1 w:val="02020603050000020304"/>
    <w:charset w:val="01"/>
    <w:family w:val="roman"/>
    <w:pitch w:val="default"/>
    <w:sig w:usb0="00000000" w:usb1="00000000" w:usb2="00000009" w:usb3="00000000" w:csb0="400001FF" w:csb1="FFFF0000"/>
  </w:font>
  <w:font w:name="NSGCSE+TimesNewRomanPSMT">
    <w:altName w:val="Times New Roman"/>
    <w:panose1 w:val="02020603050000020304"/>
    <w:charset w:val="01"/>
    <w:family w:val="roman"/>
    <w:pitch w:val="default"/>
    <w:sig w:usb0="00000000" w:usb1="00000000" w:usb2="00000009" w:usb3="00000000" w:csb0="400001FF" w:csb1="FFFF0000"/>
  </w:font>
  <w:font w:name="LQLQOL+TimesNewRomanPSMT">
    <w:altName w:val="Times New Roman"/>
    <w:panose1 w:val="02020603050000020304"/>
    <w:charset w:val="01"/>
    <w:family w:val="roman"/>
    <w:pitch w:val="default"/>
    <w:sig w:usb0="00000000" w:usb1="00000000" w:usb2="00000009" w:usb3="00000000" w:csb0="400001FF" w:csb1="FFFF0000"/>
  </w:font>
  <w:font w:name="KUGCUW+TimesNewRomanPSMT">
    <w:altName w:val="Times New Roman"/>
    <w:panose1 w:val="02020603050000020304"/>
    <w:charset w:val="01"/>
    <w:family w:val="roman"/>
    <w:pitch w:val="default"/>
    <w:sig w:usb0="00000000" w:usb1="00000000" w:usb2="00000009" w:usb3="00000000" w:csb0="400001FF" w:csb1="FFFF0000"/>
  </w:font>
  <w:font w:name="JDUNJS+TimesNewRomanPSMT">
    <w:altName w:val="Times New Roman"/>
    <w:panose1 w:val="02020603050000020304"/>
    <w:charset w:val="01"/>
    <w:family w:val="roman"/>
    <w:pitch w:val="default"/>
    <w:sig w:usb0="00000000" w:usb1="00000000" w:usb2="00000009" w:usb3="00000000" w:csb0="400001FF" w:csb1="FFFF0000"/>
  </w:font>
  <w:font w:name="TBRRHP+TimesNewRomanPSMT">
    <w:altName w:val="Times New Roman"/>
    <w:panose1 w:val="02020603050000020304"/>
    <w:charset w:val="01"/>
    <w:family w:val="roman"/>
    <w:pitch w:val="default"/>
    <w:sig w:usb0="00000000" w:usb1="00000000" w:usb2="00000009" w:usb3="00000000" w:csb0="400001FF" w:csb1="FFFF0000"/>
  </w:font>
  <w:font w:name="UFBEBG+TimesNewRomanPSMT">
    <w:altName w:val="Times New Roman"/>
    <w:panose1 w:val="02020603050000020304"/>
    <w:charset w:val="01"/>
    <w:family w:val="roman"/>
    <w:pitch w:val="default"/>
    <w:sig w:usb0="00000000" w:usb1="00000000" w:usb2="00000009" w:usb3="00000000" w:csb0="400001FF" w:csb1="FFFF0000"/>
  </w:font>
  <w:font w:name="KLFNCB+TimesNewRomanPSMT">
    <w:altName w:val="Times New Roman"/>
    <w:panose1 w:val="02020603050000020304"/>
    <w:charset w:val="01"/>
    <w:family w:val="roman"/>
    <w:pitch w:val="default"/>
    <w:sig w:usb0="00000000" w:usb1="00000000" w:usb2="00000009" w:usb3="00000000" w:csb0="400001FF" w:csb1="FFFF0000"/>
  </w:font>
  <w:font w:name="QKUPUE+TimesNewRomanPSMT">
    <w:altName w:val="Times New Roman"/>
    <w:panose1 w:val="02020603050000020304"/>
    <w:charset w:val="01"/>
    <w:family w:val="roman"/>
    <w:pitch w:val="default"/>
    <w:sig w:usb0="00000000" w:usb1="00000000" w:usb2="00000009" w:usb3="00000000" w:csb0="400001FF" w:csb1="FFFF0000"/>
  </w:font>
  <w:font w:name="LRPGWB+TimesNewRomanPSMT">
    <w:altName w:val="Times New Roman"/>
    <w:panose1 w:val="02020603050000020304"/>
    <w:charset w:val="01"/>
    <w:family w:val="roman"/>
    <w:pitch w:val="default"/>
    <w:sig w:usb0="00000000" w:usb1="00000000" w:usb2="00000009" w:usb3="00000000" w:csb0="400001FF" w:csb1="FFFF0000"/>
  </w:font>
  <w:font w:name="OOFHNW+TimesNewRomanPSMT">
    <w:altName w:val="Times New Roman"/>
    <w:panose1 w:val="02020603050000020304"/>
    <w:charset w:val="01"/>
    <w:family w:val="roman"/>
    <w:pitch w:val="default"/>
    <w:sig w:usb0="00000000" w:usb1="00000000" w:usb2="00000009" w:usb3="00000000" w:csb0="400001FF" w:csb1="FFFF0000"/>
  </w:font>
  <w:font w:name="UOPKRL+TimesNewRomanPSMT">
    <w:altName w:val="Times New Roman"/>
    <w:panose1 w:val="02020603050000020304"/>
    <w:charset w:val="01"/>
    <w:family w:val="roman"/>
    <w:pitch w:val="default"/>
    <w:sig w:usb0="00000000" w:usb1="00000000" w:usb2="00000009" w:usb3="00000000" w:csb0="400001FF" w:csb1="FFFF0000"/>
  </w:font>
  <w:font w:name="HMAAFP+TimesNewRomanPSMT">
    <w:altName w:val="Times New Roman"/>
    <w:panose1 w:val="02020603050000020304"/>
    <w:charset w:val="01"/>
    <w:family w:val="roman"/>
    <w:pitch w:val="default"/>
    <w:sig w:usb0="00000000" w:usb1="00000000" w:usb2="00000009" w:usb3="00000000" w:csb0="400001FF" w:csb1="FFFF0000"/>
  </w:font>
  <w:font w:name="IKNVWL+TimesNewRomanPSMT">
    <w:altName w:val="Times New Roman"/>
    <w:panose1 w:val="02020603050000020304"/>
    <w:charset w:val="01"/>
    <w:family w:val="roman"/>
    <w:pitch w:val="default"/>
    <w:sig w:usb0="00000000" w:usb1="00000000" w:usb2="00000009" w:usb3="00000000" w:csb0="400001FF" w:csb1="FFFF0000"/>
  </w:font>
  <w:font w:name="FLITFN+TimesNewRomanPSMT">
    <w:altName w:val="Times New Roman"/>
    <w:panose1 w:val="02020603050000020304"/>
    <w:charset w:val="01"/>
    <w:family w:val="roman"/>
    <w:pitch w:val="default"/>
    <w:sig w:usb0="00000000" w:usb1="00000000" w:usb2="00000009" w:usb3="00000000" w:csb0="400001FF" w:csb1="FFFF0000"/>
  </w:font>
  <w:font w:name="PingFang SC">
    <w:altName w:val="Courier New"/>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Microsoft Himalaya">
    <w:panose1 w:val="01010100010101010101"/>
    <w:charset w:val="00"/>
    <w:family w:val="auto"/>
    <w:pitch w:val="default"/>
    <w:sig w:usb0="80000003" w:usb1="00010000" w:usb2="0000004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French Script MT">
    <w:altName w:val="Mongolian Baiti"/>
    <w:panose1 w:val="03020402040607040605"/>
    <w:charset w:val="00"/>
    <w:family w:val="auto"/>
    <w:pitch w:val="default"/>
    <w:sig w:usb0="00000000" w:usb1="00000000" w:usb2="00000000" w:usb3="00000000" w:csb0="20000001" w:csb1="00000000"/>
  </w:font>
  <w:font w:name="Yu Gothic UI Light">
    <w:altName w:val="Meiryo UI"/>
    <w:panose1 w:val="020B0300000000000000"/>
    <w:charset w:val="80"/>
    <w:family w:val="auto"/>
    <w:pitch w:val="default"/>
    <w:sig w:usb0="00000000" w:usb1="00000000" w:usb2="00000016" w:usb3="00000000" w:csb0="2002009F" w:csb1="00000000"/>
  </w:font>
  <w:font w:name="Leelawadee UI">
    <w:altName w:val="Leelawadee"/>
    <w:panose1 w:val="020B0502040204020203"/>
    <w:charset w:val="00"/>
    <w:family w:val="auto"/>
    <w:pitch w:val="default"/>
    <w:sig w:usb0="00000000" w:usb1="00000000" w:usb2="00010000" w:usb3="00000001" w:csb0="00010101" w:csb1="00000000"/>
  </w:font>
  <w:font w:name="Perpetua Titling MT">
    <w:altName w:val="PMingLiU-ExtB"/>
    <w:panose1 w:val="02020502060505020804"/>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Time New Roman">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Calibri">
    <w:panose1 w:val="020F0502020204030204"/>
    <w:charset w:val="86"/>
    <w:family w:val="auto"/>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Symbol">
    <w:panose1 w:val="05050102010706020507"/>
    <w:charset w:val="86"/>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val="en-US" w:eastAsia="zh-CN"/>
      </w:rPr>
    </w:pPr>
    <w:r>
      <w:rPr>
        <w:rFonts w:hint="eastAsia"/>
        <w:lang w:val="en-US" w:eastAsia="zh-CN"/>
      </w:rPr>
      <w:t>湖南华图               长沙分校教研资料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A8F9"/>
    <w:multiLevelType w:val="singleLevel"/>
    <w:tmpl w:val="5951A8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7C12"/>
    <w:rsid w:val="003C4DB9"/>
    <w:rsid w:val="04835CD4"/>
    <w:rsid w:val="05102BFA"/>
    <w:rsid w:val="05E82895"/>
    <w:rsid w:val="06C1549B"/>
    <w:rsid w:val="07197341"/>
    <w:rsid w:val="086A2F82"/>
    <w:rsid w:val="0C9F1792"/>
    <w:rsid w:val="0EF70C93"/>
    <w:rsid w:val="15192EE4"/>
    <w:rsid w:val="1B514DAD"/>
    <w:rsid w:val="1BC959D6"/>
    <w:rsid w:val="1C192096"/>
    <w:rsid w:val="1C6C0A56"/>
    <w:rsid w:val="1E197323"/>
    <w:rsid w:val="1FF36EC7"/>
    <w:rsid w:val="2166028B"/>
    <w:rsid w:val="22DD63A7"/>
    <w:rsid w:val="26121CDF"/>
    <w:rsid w:val="26EE0D15"/>
    <w:rsid w:val="284530D4"/>
    <w:rsid w:val="28522516"/>
    <w:rsid w:val="2C9C38A5"/>
    <w:rsid w:val="2DA53514"/>
    <w:rsid w:val="2DC34514"/>
    <w:rsid w:val="2F181D77"/>
    <w:rsid w:val="314C3FD9"/>
    <w:rsid w:val="33B62299"/>
    <w:rsid w:val="37BB4022"/>
    <w:rsid w:val="3BBE7CE0"/>
    <w:rsid w:val="3C0C36A2"/>
    <w:rsid w:val="3DB24695"/>
    <w:rsid w:val="3F652739"/>
    <w:rsid w:val="40B11714"/>
    <w:rsid w:val="443F0F0A"/>
    <w:rsid w:val="461C4E4C"/>
    <w:rsid w:val="472A4565"/>
    <w:rsid w:val="4BD64384"/>
    <w:rsid w:val="4C9E156B"/>
    <w:rsid w:val="4E93713A"/>
    <w:rsid w:val="4F290CAE"/>
    <w:rsid w:val="500F074D"/>
    <w:rsid w:val="50FF434E"/>
    <w:rsid w:val="528570C1"/>
    <w:rsid w:val="573E462F"/>
    <w:rsid w:val="57AF5361"/>
    <w:rsid w:val="5D772174"/>
    <w:rsid w:val="64DE64F8"/>
    <w:rsid w:val="64F83CD6"/>
    <w:rsid w:val="66072D58"/>
    <w:rsid w:val="6A3E7E79"/>
    <w:rsid w:val="6A4D0685"/>
    <w:rsid w:val="6F3A6272"/>
    <w:rsid w:val="706B06E5"/>
    <w:rsid w:val="70A11BF6"/>
    <w:rsid w:val="71FC617E"/>
    <w:rsid w:val="73BB324B"/>
    <w:rsid w:val="748A0762"/>
    <w:rsid w:val="751B2D90"/>
    <w:rsid w:val="7639194F"/>
    <w:rsid w:val="76C377A7"/>
    <w:rsid w:val="784B7E54"/>
    <w:rsid w:val="785A0C36"/>
    <w:rsid w:val="7ACD7242"/>
    <w:rsid w:val="7BB65758"/>
    <w:rsid w:val="7BEC2429"/>
    <w:rsid w:val="7F147D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line="412" w:lineRule="auto"/>
      <w:outlineLvl w:val="2"/>
    </w:pPr>
    <w:rPr>
      <w:b/>
      <w:bCs/>
      <w:sz w:val="32"/>
      <w:szCs w:val="32"/>
    </w:rPr>
  </w:style>
  <w:style w:type="paragraph" w:styleId="5">
    <w:name w:val="heading 4"/>
    <w:basedOn w:val="1"/>
    <w:next w:val="1"/>
    <w:link w:val="22"/>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1"/>
    <w:link w:val="23"/>
    <w:qFormat/>
    <w:uiPriority w:val="99"/>
    <w:pPr>
      <w:keepNext/>
      <w:keepLines/>
      <w:spacing w:before="280" w:after="290" w:line="376" w:lineRule="auto"/>
      <w:outlineLvl w:val="4"/>
    </w:pPr>
    <w:rPr>
      <w:b/>
      <w:bCs/>
      <w:sz w:val="28"/>
      <w:szCs w:val="28"/>
    </w:rPr>
  </w:style>
  <w:style w:type="character" w:default="1" w:styleId="13">
    <w:name w:val="Default Paragraph Font"/>
    <w:qFormat/>
    <w:uiPriority w:val="99"/>
  </w:style>
  <w:style w:type="table" w:default="1" w:styleId="17">
    <w:name w:val="Normal Table"/>
    <w:qFormat/>
    <w:uiPriority w:val="99"/>
    <w:tblPr>
      <w:tblLayout w:type="fixed"/>
      <w:tblCellMar>
        <w:top w:w="0" w:type="dxa"/>
        <w:left w:w="108" w:type="dxa"/>
        <w:bottom w:w="0" w:type="dxa"/>
        <w:right w:w="108" w:type="dxa"/>
      </w:tblCellMar>
    </w:tblPr>
  </w:style>
  <w:style w:type="paragraph" w:styleId="7">
    <w:name w:val="Document Map"/>
    <w:basedOn w:val="1"/>
    <w:link w:val="24"/>
    <w:qFormat/>
    <w:uiPriority w:val="99"/>
    <w:rPr>
      <w:rFonts w:ascii="宋体"/>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99"/>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28"/>
    <w:qFormat/>
    <w:uiPriority w:val="99"/>
    <w:pPr>
      <w:spacing w:before="240" w:after="60"/>
      <w:jc w:val="center"/>
      <w:outlineLvl w:val="0"/>
    </w:pPr>
    <w:rPr>
      <w:rFonts w:ascii="Cambria" w:hAnsi="Cambria"/>
      <w:b/>
      <w:bCs/>
      <w:sz w:val="32"/>
      <w:szCs w:val="32"/>
    </w:rPr>
  </w:style>
  <w:style w:type="character" w:styleId="14">
    <w:name w:val="Emphasis"/>
    <w:basedOn w:val="13"/>
    <w:qFormat/>
    <w:uiPriority w:val="99"/>
    <w:rPr>
      <w:rFonts w:cs="Times New Roman"/>
      <w:i/>
      <w:iCs/>
    </w:rPr>
  </w:style>
  <w:style w:type="character" w:styleId="15">
    <w:name w:val="Hyperlink"/>
    <w:basedOn w:val="13"/>
    <w:qFormat/>
    <w:uiPriority w:val="99"/>
    <w:rPr>
      <w:rFonts w:cs="Times New Roman"/>
      <w:color w:val="0000FF"/>
      <w:u w:val="single"/>
    </w:rPr>
  </w:style>
  <w:style w:type="character" w:styleId="16">
    <w:name w:val="annotation reference"/>
    <w:basedOn w:val="13"/>
    <w:qFormat/>
    <w:uiPriority w:val="99"/>
    <w:rPr>
      <w:rFonts w:cs="Times New Roman"/>
      <w:sz w:val="21"/>
      <w:szCs w:val="21"/>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ing 1 Char_47d65b98-db20-40f9-98f6-95f2e31c6c2e"/>
    <w:basedOn w:val="13"/>
    <w:link w:val="3"/>
    <w:qFormat/>
    <w:uiPriority w:val="99"/>
    <w:rPr>
      <w:rFonts w:cs="Times New Roman"/>
      <w:b/>
      <w:bCs/>
      <w:kern w:val="44"/>
      <w:sz w:val="44"/>
      <w:szCs w:val="44"/>
    </w:rPr>
  </w:style>
  <w:style w:type="character" w:customStyle="1" w:styleId="20">
    <w:name w:val="Heading 2 Char_6f7f572a-2db8-44c6-bc6e-a1ec9ac9776d"/>
    <w:basedOn w:val="13"/>
    <w:link w:val="2"/>
    <w:qFormat/>
    <w:uiPriority w:val="99"/>
    <w:rPr>
      <w:rFonts w:ascii="Cambria" w:hAnsi="Cambria" w:eastAsia="宋体" w:cs="Times New Roman"/>
      <w:b/>
      <w:bCs/>
      <w:sz w:val="32"/>
      <w:szCs w:val="32"/>
    </w:rPr>
  </w:style>
  <w:style w:type="character" w:customStyle="1" w:styleId="21">
    <w:name w:val="Heading 3 Char_fe792d91-f243-4cd7-addf-498349c49baf"/>
    <w:basedOn w:val="13"/>
    <w:link w:val="4"/>
    <w:qFormat/>
    <w:uiPriority w:val="99"/>
    <w:rPr>
      <w:rFonts w:ascii="Calibri" w:hAnsi="Calibri" w:eastAsia="宋体" w:cs="Times New Roman"/>
      <w:b/>
      <w:bCs/>
      <w:sz w:val="32"/>
      <w:szCs w:val="32"/>
    </w:rPr>
  </w:style>
  <w:style w:type="character" w:customStyle="1" w:styleId="22">
    <w:name w:val="Heading 4 Char_b5c63d1f-3d4c-4a66-96a2-c5795e5c4b04"/>
    <w:basedOn w:val="13"/>
    <w:link w:val="5"/>
    <w:qFormat/>
    <w:uiPriority w:val="99"/>
    <w:rPr>
      <w:rFonts w:ascii="Cambria" w:hAnsi="Cambria" w:eastAsia="宋体" w:cs="Times New Roman"/>
      <w:b/>
      <w:bCs/>
      <w:sz w:val="28"/>
      <w:szCs w:val="28"/>
    </w:rPr>
  </w:style>
  <w:style w:type="character" w:customStyle="1" w:styleId="23">
    <w:name w:val="Heading 5 Char_11df982c-d50f-4318-ab91-38cc1d017660"/>
    <w:basedOn w:val="13"/>
    <w:link w:val="6"/>
    <w:qFormat/>
    <w:uiPriority w:val="99"/>
    <w:rPr>
      <w:rFonts w:cs="Times New Roman"/>
      <w:b/>
      <w:bCs/>
      <w:sz w:val="28"/>
      <w:szCs w:val="28"/>
    </w:rPr>
  </w:style>
  <w:style w:type="character" w:customStyle="1" w:styleId="24">
    <w:name w:val="Document Map Char"/>
    <w:basedOn w:val="13"/>
    <w:link w:val="7"/>
    <w:qFormat/>
    <w:uiPriority w:val="99"/>
    <w:rPr>
      <w:rFonts w:ascii="宋体" w:eastAsia="宋体" w:cs="Times New Roman"/>
      <w:sz w:val="18"/>
      <w:szCs w:val="18"/>
    </w:rPr>
  </w:style>
  <w:style w:type="character" w:customStyle="1" w:styleId="25">
    <w:name w:val="Footer Char_e9aea153-9a20-4004-834e-d877f21ad0d7"/>
    <w:basedOn w:val="13"/>
    <w:link w:val="8"/>
    <w:qFormat/>
    <w:uiPriority w:val="99"/>
    <w:rPr>
      <w:rFonts w:cs="Times New Roman"/>
      <w:sz w:val="18"/>
      <w:szCs w:val="18"/>
    </w:rPr>
  </w:style>
  <w:style w:type="character" w:customStyle="1" w:styleId="26">
    <w:name w:val="Header Char_1fe2675d-8160-459d-9a45-1dbfd7804aaf"/>
    <w:basedOn w:val="13"/>
    <w:link w:val="9"/>
    <w:qFormat/>
    <w:uiPriority w:val="99"/>
    <w:rPr>
      <w:rFonts w:cs="Times New Roman"/>
      <w:sz w:val="18"/>
      <w:szCs w:val="18"/>
    </w:rPr>
  </w:style>
  <w:style w:type="character" w:customStyle="1" w:styleId="27">
    <w:name w:val="Subtitle Char"/>
    <w:basedOn w:val="13"/>
    <w:link w:val="10"/>
    <w:qFormat/>
    <w:uiPriority w:val="99"/>
    <w:rPr>
      <w:rFonts w:ascii="Cambria" w:hAnsi="Cambria" w:eastAsia="宋体" w:cs="Times New Roman"/>
      <w:b/>
      <w:bCs/>
      <w:kern w:val="28"/>
      <w:sz w:val="32"/>
      <w:szCs w:val="32"/>
    </w:rPr>
  </w:style>
  <w:style w:type="character" w:customStyle="1" w:styleId="28">
    <w:name w:val="Title Char_8af85f82-0b50-4a6b-ab96-67a164d250d4"/>
    <w:basedOn w:val="13"/>
    <w:link w:val="12"/>
    <w:qFormat/>
    <w:uiPriority w:val="99"/>
    <w:rPr>
      <w:rFonts w:ascii="Cambria" w:hAnsi="Cambria" w:eastAsia="宋体" w:cs="Times New Roman"/>
      <w:b/>
      <w:bCs/>
      <w:sz w:val="32"/>
      <w:szCs w:val="32"/>
    </w:rPr>
  </w:style>
  <w:style w:type="paragraph" w:customStyle="1" w:styleId="29">
    <w:name w:val="列出段落1"/>
    <w:basedOn w:val="1"/>
    <w:qFormat/>
    <w:uiPriority w:val="99"/>
    <w:pPr>
      <w:ind w:firstLine="420" w:firstLineChars="200"/>
    </w:pPr>
    <w:rPr>
      <w:rFonts w:ascii="Times New Roman" w:hAnsi="Times New Roman"/>
      <w:szCs w:val="20"/>
    </w:rPr>
  </w:style>
  <w:style w:type="character" w:customStyle="1" w:styleId="30">
    <w:name w:val="fontstyle01"/>
    <w:basedOn w:val="13"/>
    <w:qFormat/>
    <w:uiPriority w:val="99"/>
    <w:rPr>
      <w:rFonts w:ascii="宋体" w:hAnsi="宋体" w:eastAsia="宋体" w:cs="Times New Roman"/>
      <w:color w:val="000000"/>
      <w:sz w:val="22"/>
      <w:szCs w:val="22"/>
    </w:rPr>
  </w:style>
  <w:style w:type="character" w:customStyle="1" w:styleId="31">
    <w:name w:val="lbl25"/>
    <w:basedOn w:val="13"/>
    <w:qFormat/>
    <w:uiPriority w:val="99"/>
    <w:rPr>
      <w:rFonts w:cs="Times New Roman"/>
      <w:color w:val="999999"/>
    </w:rPr>
  </w:style>
  <w:style w:type="character" w:customStyle="1" w:styleId="32">
    <w:name w:val="无 A"/>
    <w:qFormat/>
    <w:uiPriority w:val="0"/>
    <w:rPr>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deepin.net.cn</Company>
  <Pages>0</Pages>
  <Words>15173</Words>
  <Characters>16240</Characters>
  <Lines>0</Lines>
  <Paragraphs>164</Paragraphs>
  <ScaleCrop>false</ScaleCrop>
  <LinksUpToDate>false</LinksUpToDate>
  <CharactersWithSpaces>16411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2017-04-04T15:47:00Z</dcterms:created>
  <dc:creator>李娜</dc:creator>
  <cp:lastModifiedBy>wuchai</cp:lastModifiedBy>
  <dcterms:modified xsi:type="dcterms:W3CDTF">2017-09-07T01:09:45Z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