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宋体" w:hAnsi="宋体" w:eastAsia="楷体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32"/>
        </w:rPr>
        <w:t>醴陵市人民法院</w:t>
      </w:r>
      <w:r>
        <w:rPr>
          <w:rFonts w:hint="eastAsia" w:ascii="宋体" w:hAnsi="宋体"/>
          <w:sz w:val="44"/>
          <w:szCs w:val="44"/>
        </w:rPr>
        <w:t>2017年</w:t>
      </w:r>
      <w:r>
        <w:rPr>
          <w:rFonts w:ascii="宋体" w:hAnsi="宋体"/>
          <w:sz w:val="44"/>
          <w:szCs w:val="44"/>
        </w:rPr>
        <w:t>公开选</w:t>
      </w:r>
      <w:r>
        <w:rPr>
          <w:rFonts w:hint="eastAsia" w:ascii="宋体" w:hAnsi="宋体"/>
          <w:sz w:val="44"/>
          <w:szCs w:val="44"/>
        </w:rPr>
        <w:t>调</w:t>
      </w:r>
    </w:p>
    <w:p>
      <w:pPr>
        <w:spacing w:line="600" w:lineRule="exact"/>
        <w:jc w:val="center"/>
        <w:rPr>
          <w:rFonts w:ascii="宋体" w:hAnsi="宋体"/>
          <w:sz w:val="44"/>
          <w:szCs w:val="32"/>
        </w:rPr>
      </w:pPr>
      <w:r>
        <w:rPr>
          <w:rFonts w:hint="eastAsia" w:ascii="宋体" w:hAnsi="宋体"/>
          <w:sz w:val="44"/>
          <w:szCs w:val="44"/>
        </w:rPr>
        <w:t>工作人员报考</w:t>
      </w:r>
      <w:r>
        <w:rPr>
          <w:rFonts w:ascii="宋体" w:hAnsi="宋体"/>
          <w:sz w:val="44"/>
          <w:szCs w:val="44"/>
        </w:rPr>
        <w:t>诚信承诺书</w:t>
      </w:r>
    </w:p>
    <w:p>
      <w:pPr>
        <w:rPr>
          <w:rFonts w:eastAsia="黑体"/>
          <w:b/>
          <w:bCs/>
          <w:sz w:val="44"/>
          <w:szCs w:val="32"/>
        </w:rPr>
      </w:pPr>
    </w:p>
    <w:p>
      <w:pPr>
        <w:pStyle w:val="2"/>
        <w:widowControl w:val="0"/>
        <w:adjustRightInd w:val="0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我已认真阅读《</w:t>
      </w:r>
      <w:r>
        <w:rPr>
          <w:rFonts w:hint="eastAsia" w:ascii="Times New Roman" w:hAnsi="Times New Roman" w:eastAsia="仿宋_GB2312"/>
          <w:sz w:val="32"/>
          <w:szCs w:val="32"/>
        </w:rPr>
        <w:t>醴陵市人民</w:t>
      </w:r>
      <w:r>
        <w:rPr>
          <w:rFonts w:ascii="Times New Roman" w:hAnsi="Times New Roman" w:eastAsia="仿宋_GB2312"/>
          <w:sz w:val="32"/>
          <w:szCs w:val="32"/>
        </w:rPr>
        <w:t>法院201</w:t>
      </w:r>
      <w:r>
        <w:rPr>
          <w:rFonts w:hint="eastAsia" w:ascii="Times New Roman" w:hAnsi="Times New Roman" w:eastAsia="仿宋_GB2312"/>
          <w:sz w:val="32"/>
          <w:szCs w:val="32"/>
        </w:rPr>
        <w:t>7</w:t>
      </w:r>
      <w:r>
        <w:rPr>
          <w:rFonts w:ascii="Times New Roman" w:hAnsi="Times New Roman" w:eastAsia="仿宋_GB2312"/>
          <w:sz w:val="32"/>
          <w:szCs w:val="32"/>
        </w:rPr>
        <w:t>年公开选调</w:t>
      </w:r>
      <w:r>
        <w:rPr>
          <w:rFonts w:hint="eastAsia" w:ascii="Times New Roman" w:hAnsi="Times New Roman" w:eastAsia="仿宋_GB2312"/>
          <w:sz w:val="32"/>
          <w:szCs w:val="32"/>
        </w:rPr>
        <w:t>工作人员</w:t>
      </w:r>
      <w:r>
        <w:rPr>
          <w:rFonts w:ascii="Times New Roman" w:hAnsi="Times New Roman" w:eastAsia="仿宋_GB2312"/>
          <w:sz w:val="32"/>
          <w:szCs w:val="32"/>
        </w:rPr>
        <w:t>的公告》，清楚并理解其内容。在此我郑重承诺：</w:t>
      </w:r>
    </w:p>
    <w:p>
      <w:pPr>
        <w:pStyle w:val="2"/>
        <w:widowControl w:val="0"/>
        <w:adjustRightInd w:val="0"/>
        <w:spacing w:before="0" w:beforeAutospacing="0" w:after="0" w:afterAutospacing="0"/>
        <w:ind w:firstLine="576" w:firstLineChars="18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一、自觉遵守《中华人民共和国公务员法》和</w:t>
      </w:r>
      <w:r>
        <w:rPr>
          <w:rFonts w:ascii="Times New Roman" w:eastAsia="仿宋_GB2312"/>
          <w:kern w:val="30"/>
          <w:sz w:val="32"/>
          <w:szCs w:val="32"/>
        </w:rPr>
        <w:t>《中华人民共和国法官法》</w:t>
      </w:r>
      <w:r>
        <w:rPr>
          <w:rFonts w:ascii="Times New Roman" w:hAnsi="Times New Roman" w:eastAsia="仿宋_GB2312"/>
          <w:sz w:val="32"/>
          <w:szCs w:val="32"/>
        </w:rPr>
        <w:t>等有关规定和政策。遵守考试纪律，服从考试安排，不舞弊或协助他人舞弊。</w:t>
      </w:r>
    </w:p>
    <w:p>
      <w:pPr>
        <w:pStyle w:val="2"/>
        <w:widowControl w:val="0"/>
        <w:adjustRightInd w:val="0"/>
        <w:spacing w:before="0" w:beforeAutospacing="0" w:after="0" w:afterAutospacing="0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二、真实、准确地提供本人个人信息、证明资料、证件等相关材料；</w:t>
      </w:r>
      <w:r>
        <w:rPr>
          <w:rFonts w:hint="eastAsia" w:ascii="Times New Roman" w:hAnsi="Times New Roman" w:eastAsia="仿宋_GB2312"/>
          <w:sz w:val="32"/>
          <w:szCs w:val="32"/>
        </w:rPr>
        <w:t>保证符合公开选调工作人员公告条件</w:t>
      </w:r>
      <w:r>
        <w:rPr>
          <w:rFonts w:ascii="仿宋_GB2312" w:hAnsi="Times New Roman" w:eastAsia="仿宋_GB2312"/>
          <w:sz w:val="32"/>
          <w:szCs w:val="32"/>
        </w:rPr>
        <w:t xml:space="preserve">。 </w:t>
      </w:r>
    </w:p>
    <w:p>
      <w:pPr>
        <w:pStyle w:val="2"/>
        <w:widowControl w:val="0"/>
        <w:adjustRightInd w:val="0"/>
        <w:spacing w:before="0" w:beforeAutospacing="0" w:after="0" w:afterAutospacing="0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三、不弄虚作假。不伪造、不使用假证明、假证书。</w:t>
      </w:r>
    </w:p>
    <w:p>
      <w:pPr>
        <w:pStyle w:val="2"/>
        <w:widowControl w:val="0"/>
        <w:adjustRightInd w:val="0"/>
        <w:spacing w:before="0" w:beforeAutospacing="0" w:after="0" w:afterAutospacing="0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四、如被确定为选调对象，本人负责协调办理调动手续的相关工作。</w:t>
      </w:r>
    </w:p>
    <w:p>
      <w:pPr>
        <w:pStyle w:val="2"/>
        <w:widowControl w:val="0"/>
        <w:adjustRightInd w:val="0"/>
        <w:spacing w:before="0" w:beforeAutospacing="0" w:after="0" w:afterAutospacing="0"/>
        <w:ind w:firstLine="576" w:firstLineChars="180"/>
        <w:jc w:val="both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如</w:t>
      </w:r>
      <w:r>
        <w:rPr>
          <w:rFonts w:ascii="仿宋_GB2312" w:hAnsi="Times New Roman" w:eastAsia="仿宋_GB2312"/>
          <w:sz w:val="32"/>
          <w:szCs w:val="32"/>
        </w:rPr>
        <w:t>违反以上承诺，本人自愿承担</w:t>
      </w:r>
      <w:r>
        <w:rPr>
          <w:rFonts w:hint="eastAsia" w:ascii="仿宋_GB2312" w:hAnsi="Times New Roman" w:eastAsia="仿宋_GB2312"/>
          <w:sz w:val="32"/>
          <w:szCs w:val="32"/>
        </w:rPr>
        <w:t>不予选调</w:t>
      </w:r>
      <w:r>
        <w:rPr>
          <w:rFonts w:ascii="仿宋_GB2312" w:hAnsi="Times New Roman" w:eastAsia="仿宋_GB2312"/>
          <w:sz w:val="32"/>
          <w:szCs w:val="32"/>
        </w:rPr>
        <w:t>责</w:t>
      </w:r>
      <w:r>
        <w:rPr>
          <w:rFonts w:hint="eastAsia" w:ascii="仿宋_GB2312" w:hAnsi="Times New Roman" w:eastAsia="仿宋_GB2312"/>
          <w:sz w:val="32"/>
          <w:szCs w:val="32"/>
        </w:rPr>
        <w:t>任</w:t>
      </w:r>
      <w:r>
        <w:rPr>
          <w:rFonts w:ascii="仿宋_GB2312" w:hAnsi="Times New Roman" w:eastAsia="仿宋_GB2312"/>
          <w:sz w:val="32"/>
          <w:szCs w:val="32"/>
        </w:rPr>
        <w:t>。</w:t>
      </w:r>
    </w:p>
    <w:p>
      <w:pPr>
        <w:pStyle w:val="2"/>
        <w:widowControl w:val="0"/>
        <w:adjustRightInd w:val="0"/>
        <w:spacing w:before="0" w:beforeAutospacing="0" w:after="0" w:afterAutospacing="0"/>
        <w:jc w:val="both"/>
        <w:rPr>
          <w:rFonts w:ascii="Times New Roman" w:hAnsi="Times New Roman" w:eastAsia="仿宋_GB2312"/>
          <w:sz w:val="32"/>
          <w:szCs w:val="32"/>
        </w:rPr>
      </w:pPr>
    </w:p>
    <w:p>
      <w:pPr>
        <w:ind w:right="3" w:firstLine="3040" w:firstLineChars="950"/>
        <w:rPr>
          <w:rFonts w:eastAsia="仿宋_GB2312"/>
          <w:sz w:val="32"/>
        </w:rPr>
      </w:pPr>
      <w:r>
        <w:rPr>
          <w:rFonts w:eastAsia="仿宋_GB2312"/>
          <w:sz w:val="32"/>
        </w:rPr>
        <w:t>报考人本人签名：</w:t>
      </w:r>
    </w:p>
    <w:p>
      <w:pPr>
        <w:ind w:right="3" w:firstLine="3040" w:firstLineChars="950"/>
        <w:rPr>
          <w:rFonts w:eastAsia="仿宋_GB2312"/>
          <w:sz w:val="32"/>
        </w:rPr>
      </w:pPr>
      <w:r>
        <w:rPr>
          <w:rFonts w:eastAsia="仿宋_GB2312"/>
          <w:sz w:val="32"/>
        </w:rPr>
        <w:t>本人身份证号码：</w:t>
      </w:r>
    </w:p>
    <w:p>
      <w:pPr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t xml:space="preserve">                     </w:t>
      </w:r>
      <w:r>
        <w:rPr>
          <w:rFonts w:hint="eastAsia" w:eastAsia="仿宋_GB2312"/>
          <w:sz w:val="32"/>
        </w:rPr>
        <w:t xml:space="preserve">          </w:t>
      </w: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</w:rPr>
        <w:t>年   月   日</w:t>
      </w:r>
    </w:p>
    <w:p>
      <w:pPr>
        <w:pStyle w:val="2"/>
        <w:spacing w:before="0" w:beforeAutospacing="0" w:after="0" w:afterAutospacing="0" w:line="520" w:lineRule="exact"/>
        <w:jc w:val="both"/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3B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2017-09-13T03:40:35Z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