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44" w:rsidRPr="00E455CE" w:rsidRDefault="00D35C44" w:rsidP="00D35C44">
      <w:pPr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 w:rsidRPr="00E455CE">
        <w:rPr>
          <w:rFonts w:ascii="方正小标宋简体" w:eastAsia="方正小标宋简体" w:hAnsi="仿宋" w:hint="eastAsia"/>
          <w:sz w:val="36"/>
          <w:szCs w:val="36"/>
        </w:rPr>
        <w:t>遵义市人社局</w:t>
      </w:r>
      <w:r>
        <w:rPr>
          <w:rFonts w:ascii="方正小标宋简体" w:eastAsia="方正小标宋简体" w:hAnsi="仿宋" w:hint="eastAsia"/>
          <w:sz w:val="36"/>
          <w:szCs w:val="36"/>
        </w:rPr>
        <w:t>及局属单位</w:t>
      </w:r>
      <w:r w:rsidRPr="00E455CE">
        <w:rPr>
          <w:rFonts w:ascii="方正小标宋简体" w:eastAsia="方正小标宋简体" w:hAnsi="仿宋" w:hint="eastAsia"/>
          <w:sz w:val="36"/>
          <w:szCs w:val="36"/>
        </w:rPr>
        <w:t>2017年招聘合同制工勤人员岗位表</w:t>
      </w:r>
    </w:p>
    <w:tbl>
      <w:tblPr>
        <w:tblW w:w="13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376"/>
        <w:gridCol w:w="852"/>
        <w:gridCol w:w="823"/>
        <w:gridCol w:w="1167"/>
        <w:gridCol w:w="4015"/>
        <w:gridCol w:w="3278"/>
      </w:tblGrid>
      <w:tr w:rsidR="00D35C44" w:rsidRPr="00E455CE" w:rsidTr="00D35C44">
        <w:trPr>
          <w:trHeight w:val="673"/>
          <w:jc w:val="center"/>
        </w:trPr>
        <w:tc>
          <w:tcPr>
            <w:tcW w:w="1940" w:type="dxa"/>
            <w:vAlign w:val="center"/>
          </w:tcPr>
          <w:bookmarkEnd w:id="0"/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单位</w:t>
            </w:r>
          </w:p>
        </w:tc>
        <w:tc>
          <w:tcPr>
            <w:tcW w:w="1376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岗位名称</w:t>
            </w:r>
          </w:p>
        </w:tc>
        <w:tc>
          <w:tcPr>
            <w:tcW w:w="852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岗位代码</w:t>
            </w:r>
          </w:p>
        </w:tc>
        <w:tc>
          <w:tcPr>
            <w:tcW w:w="823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招聘人数</w:t>
            </w:r>
          </w:p>
        </w:tc>
        <w:tc>
          <w:tcPr>
            <w:tcW w:w="1167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学历</w:t>
            </w:r>
          </w:p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要求</w:t>
            </w:r>
          </w:p>
        </w:tc>
        <w:tc>
          <w:tcPr>
            <w:tcW w:w="4015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专业要求</w:t>
            </w:r>
          </w:p>
        </w:tc>
        <w:tc>
          <w:tcPr>
            <w:tcW w:w="3278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其他说明</w:t>
            </w:r>
          </w:p>
        </w:tc>
      </w:tr>
      <w:tr w:rsidR="00D35C44" w:rsidRPr="00E455CE" w:rsidTr="00D35C44">
        <w:trPr>
          <w:trHeight w:val="1018"/>
          <w:jc w:val="center"/>
        </w:trPr>
        <w:tc>
          <w:tcPr>
            <w:tcW w:w="1940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市</w:t>
            </w:r>
            <w:proofErr w:type="gramStart"/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376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信息编辑人员</w:t>
            </w:r>
          </w:p>
        </w:tc>
        <w:tc>
          <w:tcPr>
            <w:tcW w:w="852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01</w:t>
            </w:r>
          </w:p>
        </w:tc>
        <w:tc>
          <w:tcPr>
            <w:tcW w:w="823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1167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大专及以上</w:t>
            </w:r>
          </w:p>
        </w:tc>
        <w:tc>
          <w:tcPr>
            <w:tcW w:w="4015" w:type="dxa"/>
            <w:vAlign w:val="center"/>
          </w:tcPr>
          <w:p w:rsidR="00D35C44" w:rsidRPr="00E455CE" w:rsidRDefault="00D35C44" w:rsidP="000C1B32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行政管理、公共事业管理</w:t>
            </w:r>
          </w:p>
        </w:tc>
        <w:tc>
          <w:tcPr>
            <w:tcW w:w="3278" w:type="dxa"/>
            <w:vAlign w:val="center"/>
          </w:tcPr>
          <w:p w:rsidR="00D35C44" w:rsidRPr="00E455CE" w:rsidRDefault="00D35C44" w:rsidP="000C1B32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35C44" w:rsidRPr="00E455CE" w:rsidTr="00D35C44">
        <w:trPr>
          <w:trHeight w:val="1018"/>
          <w:jc w:val="center"/>
        </w:trPr>
        <w:tc>
          <w:tcPr>
            <w:tcW w:w="1940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市</w:t>
            </w:r>
            <w:proofErr w:type="gramStart"/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376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考场监管人员</w:t>
            </w:r>
          </w:p>
        </w:tc>
        <w:tc>
          <w:tcPr>
            <w:tcW w:w="852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02</w:t>
            </w:r>
          </w:p>
        </w:tc>
        <w:tc>
          <w:tcPr>
            <w:tcW w:w="823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1167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大专及以上</w:t>
            </w:r>
          </w:p>
        </w:tc>
        <w:tc>
          <w:tcPr>
            <w:tcW w:w="4015" w:type="dxa"/>
            <w:vAlign w:val="center"/>
          </w:tcPr>
          <w:p w:rsidR="00D35C44" w:rsidRPr="00E455CE" w:rsidRDefault="00D35C44" w:rsidP="000C1B32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无线电通信、通信工程</w:t>
            </w:r>
          </w:p>
        </w:tc>
        <w:tc>
          <w:tcPr>
            <w:tcW w:w="3278" w:type="dxa"/>
            <w:vAlign w:val="center"/>
          </w:tcPr>
          <w:p w:rsidR="00D35C44" w:rsidRPr="00E455CE" w:rsidRDefault="00D35C44" w:rsidP="000C1B32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35C44" w:rsidRPr="00E455CE" w:rsidTr="00D35C44">
        <w:trPr>
          <w:trHeight w:val="1692"/>
          <w:jc w:val="center"/>
        </w:trPr>
        <w:tc>
          <w:tcPr>
            <w:tcW w:w="1940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市公务员局</w:t>
            </w:r>
          </w:p>
        </w:tc>
        <w:tc>
          <w:tcPr>
            <w:tcW w:w="1376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计算机管理人员</w:t>
            </w:r>
          </w:p>
        </w:tc>
        <w:tc>
          <w:tcPr>
            <w:tcW w:w="852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03</w:t>
            </w:r>
          </w:p>
        </w:tc>
        <w:tc>
          <w:tcPr>
            <w:tcW w:w="823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1167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大专及以上</w:t>
            </w:r>
          </w:p>
        </w:tc>
        <w:tc>
          <w:tcPr>
            <w:tcW w:w="4015" w:type="dxa"/>
            <w:vAlign w:val="center"/>
          </w:tcPr>
          <w:p w:rsidR="00D35C44" w:rsidRPr="00E455CE" w:rsidRDefault="00D35C44" w:rsidP="000C1B32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计算机科学与技术、软件工程、软件技术、计算机应用技术、计算机应用与维护、计算机网络技术、计算机信息管理、信息管理与信息系统</w:t>
            </w:r>
          </w:p>
        </w:tc>
        <w:tc>
          <w:tcPr>
            <w:tcW w:w="3278" w:type="dxa"/>
            <w:vAlign w:val="center"/>
          </w:tcPr>
          <w:p w:rsidR="00D35C44" w:rsidRPr="00E455CE" w:rsidRDefault="00D35C44" w:rsidP="000C1B32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在面试环节需加试计算机硬件维护、数据库管理相关知识，加试成绩占面试成绩的50%。</w:t>
            </w:r>
          </w:p>
        </w:tc>
      </w:tr>
      <w:tr w:rsidR="00D35C44" w:rsidRPr="00E455CE" w:rsidTr="00D35C44">
        <w:trPr>
          <w:trHeight w:val="690"/>
          <w:jc w:val="center"/>
        </w:trPr>
        <w:tc>
          <w:tcPr>
            <w:tcW w:w="1940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市就业局</w:t>
            </w:r>
          </w:p>
        </w:tc>
        <w:tc>
          <w:tcPr>
            <w:tcW w:w="1376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综合管理辅助人员</w:t>
            </w:r>
          </w:p>
        </w:tc>
        <w:tc>
          <w:tcPr>
            <w:tcW w:w="852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04</w:t>
            </w:r>
          </w:p>
        </w:tc>
        <w:tc>
          <w:tcPr>
            <w:tcW w:w="823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1167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大专及以上</w:t>
            </w:r>
          </w:p>
        </w:tc>
        <w:tc>
          <w:tcPr>
            <w:tcW w:w="4015" w:type="dxa"/>
            <w:vAlign w:val="center"/>
          </w:tcPr>
          <w:p w:rsidR="00D35C44" w:rsidRPr="00E455CE" w:rsidRDefault="00D35C44" w:rsidP="000C1B32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管理学科门类</w:t>
            </w:r>
          </w:p>
        </w:tc>
        <w:tc>
          <w:tcPr>
            <w:tcW w:w="3278" w:type="dxa"/>
            <w:vAlign w:val="center"/>
          </w:tcPr>
          <w:p w:rsidR="00D35C44" w:rsidRPr="00E455CE" w:rsidRDefault="00D35C44" w:rsidP="000C1B32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35C44" w:rsidRPr="00E455CE" w:rsidTr="00D35C44">
        <w:trPr>
          <w:trHeight w:val="673"/>
          <w:jc w:val="center"/>
        </w:trPr>
        <w:tc>
          <w:tcPr>
            <w:tcW w:w="1940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市社保局</w:t>
            </w:r>
          </w:p>
        </w:tc>
        <w:tc>
          <w:tcPr>
            <w:tcW w:w="1376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会计辅助人员</w:t>
            </w:r>
          </w:p>
        </w:tc>
        <w:tc>
          <w:tcPr>
            <w:tcW w:w="852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05</w:t>
            </w:r>
          </w:p>
        </w:tc>
        <w:tc>
          <w:tcPr>
            <w:tcW w:w="823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1167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大专及以上</w:t>
            </w:r>
          </w:p>
        </w:tc>
        <w:tc>
          <w:tcPr>
            <w:tcW w:w="4015" w:type="dxa"/>
            <w:vAlign w:val="center"/>
          </w:tcPr>
          <w:p w:rsidR="00D35C44" w:rsidRPr="00E455CE" w:rsidRDefault="00D35C44" w:rsidP="000C1B32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会计学</w:t>
            </w:r>
          </w:p>
        </w:tc>
        <w:tc>
          <w:tcPr>
            <w:tcW w:w="3278" w:type="dxa"/>
            <w:vAlign w:val="center"/>
          </w:tcPr>
          <w:p w:rsidR="00D35C44" w:rsidRPr="00E455CE" w:rsidRDefault="00D35C44" w:rsidP="000C1B32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具备会计从业资格证。</w:t>
            </w:r>
          </w:p>
        </w:tc>
      </w:tr>
      <w:tr w:rsidR="00D35C44" w:rsidRPr="00E455CE" w:rsidTr="00D35C44">
        <w:trPr>
          <w:trHeight w:val="690"/>
          <w:jc w:val="center"/>
        </w:trPr>
        <w:tc>
          <w:tcPr>
            <w:tcW w:w="1940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市人力资源开发服务中心</w:t>
            </w:r>
          </w:p>
        </w:tc>
        <w:tc>
          <w:tcPr>
            <w:tcW w:w="1376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计算机管理人员</w:t>
            </w:r>
          </w:p>
        </w:tc>
        <w:tc>
          <w:tcPr>
            <w:tcW w:w="852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06</w:t>
            </w:r>
          </w:p>
        </w:tc>
        <w:tc>
          <w:tcPr>
            <w:tcW w:w="823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1167" w:type="dxa"/>
            <w:vAlign w:val="center"/>
          </w:tcPr>
          <w:p w:rsidR="00D35C44" w:rsidRPr="00E455CE" w:rsidRDefault="00D35C44" w:rsidP="000C1B32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大专及以上</w:t>
            </w:r>
          </w:p>
        </w:tc>
        <w:tc>
          <w:tcPr>
            <w:tcW w:w="4015" w:type="dxa"/>
            <w:vAlign w:val="center"/>
          </w:tcPr>
          <w:p w:rsidR="00D35C44" w:rsidRPr="00E455CE" w:rsidRDefault="00D35C44" w:rsidP="000C1B32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计算机科学与技术、软件工程、软件技术、计算机应用技术、计算机应用与维护、计算机网络技术、计算机信息管理、信息管理与信息系统</w:t>
            </w:r>
          </w:p>
        </w:tc>
        <w:tc>
          <w:tcPr>
            <w:tcW w:w="3278" w:type="dxa"/>
            <w:vAlign w:val="center"/>
          </w:tcPr>
          <w:p w:rsidR="00D35C44" w:rsidRPr="00E455CE" w:rsidRDefault="00D35C44" w:rsidP="000C1B32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在面试环节需加试计算机硬件维护、数据库管理相关知识，加试成绩占面试成绩的50%。</w:t>
            </w:r>
          </w:p>
        </w:tc>
      </w:tr>
    </w:tbl>
    <w:p w:rsidR="00BC7A05" w:rsidRPr="00D35C44" w:rsidRDefault="00BC7A05"/>
    <w:sectPr w:rsidR="00BC7A05" w:rsidRPr="00D35C44" w:rsidSect="00D35C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44"/>
    <w:rsid w:val="00BC7A05"/>
    <w:rsid w:val="00D3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2017-09-21T10:43:00Z</dcterms:created>
  <dcterms:modified xsi:type="dcterms:W3CDTF">2017-09-21T10:44:00Z</dcterms:modified>
</cp:coreProperties>
</file>