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F4" w:rsidRDefault="008753F4" w:rsidP="00A01BF4">
      <w:pPr>
        <w:jc w:val="center"/>
        <w:rPr>
          <w:rFonts w:ascii="宋体"/>
          <w:b/>
          <w:color w:val="000000"/>
          <w:sz w:val="36"/>
          <w:szCs w:val="36"/>
        </w:rPr>
      </w:pPr>
      <w:r w:rsidRPr="00A01BF4">
        <w:rPr>
          <w:rFonts w:ascii="宋体" w:hAnsi="宋体" w:hint="eastAsia"/>
          <w:b/>
          <w:color w:val="000000"/>
          <w:sz w:val="36"/>
          <w:szCs w:val="36"/>
        </w:rPr>
        <w:t>国家体育总局反兴奋剂中心关于自行组织</w:t>
      </w:r>
    </w:p>
    <w:p w:rsidR="008753F4" w:rsidRPr="00A01BF4" w:rsidRDefault="008753F4" w:rsidP="00A01BF4">
      <w:pPr>
        <w:jc w:val="center"/>
        <w:rPr>
          <w:rFonts w:ascii="宋体"/>
          <w:b/>
          <w:color w:val="000000"/>
          <w:sz w:val="36"/>
          <w:szCs w:val="36"/>
        </w:rPr>
      </w:pPr>
      <w:r w:rsidRPr="00A01BF4">
        <w:rPr>
          <w:rFonts w:ascii="宋体" w:hAnsi="宋体" w:hint="eastAsia"/>
          <w:b/>
          <w:color w:val="000000"/>
          <w:sz w:val="36"/>
          <w:szCs w:val="36"/>
        </w:rPr>
        <w:t>公开招聘人员的公告</w:t>
      </w:r>
    </w:p>
    <w:p w:rsidR="008753F4" w:rsidRPr="00190E5F" w:rsidRDefault="008753F4" w:rsidP="00441F13">
      <w:pPr>
        <w:pStyle w:val="NormalWeb"/>
        <w:spacing w:before="0"/>
        <w:ind w:firstLineChars="200" w:firstLine="3168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为加强人才队伍建设，国家体育总局反兴奋剂中心拟自行组织公开招聘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1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名工作人员（留学人员硕士研究生）。现将有关事宜公告如下：</w:t>
      </w:r>
      <w:r w:rsidRPr="00A01BF4">
        <w:rPr>
          <w:rFonts w:ascii="仿宋_GB2312" w:eastAsia="仿宋_GB2312" w:hAnsi="??"/>
          <w:color w:val="000000"/>
          <w:sz w:val="32"/>
          <w:szCs w:val="32"/>
        </w:rPr>
        <w:br/>
        <w:t xml:space="preserve">   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一、单位简介</w:t>
      </w:r>
      <w:r w:rsidRPr="00A01BF4">
        <w:rPr>
          <w:rFonts w:ascii="仿宋_GB2312" w:eastAsia="仿宋_GB2312" w:hAnsi="??"/>
          <w:color w:val="000000"/>
          <w:sz w:val="32"/>
          <w:szCs w:val="32"/>
        </w:rPr>
        <w:br/>
        <w:t xml:space="preserve">   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国家体育总局反兴奋剂中心是国家级反兴奋剂机构，成立于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2007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年。中心主要任务是参与研究制定国家反兴奋剂发展规划、规则和相关程序、标准；参与制定反兴奋剂目录；组织实施兴奋剂检查和检测，对检查结果进行管理；组织实施对兴奋剂违规事件的调查及听证；开展食品、药品兴奋剂检测；组织开展反兴奋剂教育、培训、科研、咨询和国际交流等活动；监督各级各类体育组织开展反兴奋剂工作；负责兴奋剂检测实验室的建设和管理，并支持其按照国际国内标准独立开展检测工作。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二、招聘条件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符合国家体育总局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2017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年事业单位公开招聘人员（秋季）公告及有关条件规定。</w:t>
      </w:r>
      <w:r w:rsidRPr="00A01BF4">
        <w:rPr>
          <w:rFonts w:ascii="仿宋_GB2312" w:eastAsia="仿宋_GB2312" w:hAnsi="??"/>
          <w:color w:val="000000"/>
          <w:sz w:val="32"/>
          <w:szCs w:val="32"/>
        </w:rPr>
        <w:br/>
        <w:t xml:space="preserve">   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具体岗位条件详见</w:t>
      </w:r>
      <w:hyperlink r:id="rId6" w:history="1">
        <w:r w:rsidRPr="00A01BF4">
          <w:rPr>
            <w:rFonts w:ascii="仿宋_GB2312" w:eastAsia="仿宋_GB2312" w:hAnsi="??"/>
            <w:color w:val="000000"/>
            <w:sz w:val="32"/>
            <w:szCs w:val="32"/>
          </w:rPr>
          <w:t>www.tyrc.org.cn</w:t>
        </w:r>
      </w:hyperlink>
      <w:r>
        <w:rPr>
          <w:rFonts w:ascii="仿宋_GB2312" w:eastAsia="仿宋_GB2312" w:hAnsi="??" w:hint="eastAsia"/>
          <w:color w:val="000000"/>
          <w:sz w:val="32"/>
          <w:szCs w:val="32"/>
        </w:rPr>
        <w:t>网站公布的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《国家体育总局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2017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年事业单位招聘人员（秋季）岗位申报表》。</w:t>
      </w:r>
      <w:r w:rsidRPr="00A01BF4">
        <w:rPr>
          <w:rFonts w:ascii="仿宋_GB2312" w:eastAsia="仿宋_GB2312" w:hAnsi="??"/>
          <w:color w:val="000000"/>
          <w:sz w:val="32"/>
          <w:szCs w:val="32"/>
        </w:rPr>
        <w:br/>
        <w:t xml:space="preserve">   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三、招聘程序</w:t>
      </w:r>
      <w:r w:rsidRPr="00A01BF4">
        <w:rPr>
          <w:rFonts w:ascii="仿宋_GB2312" w:eastAsia="仿宋_GB2312" w:hAnsi="??"/>
          <w:color w:val="000000"/>
          <w:sz w:val="32"/>
          <w:szCs w:val="32"/>
        </w:rPr>
        <w:br/>
        <w:t xml:space="preserve">   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发布消息→接收简历并进行资格审查和简历筛选→确认入围人选→委托人力中心组织笔试→组织面试（具体形式考前通知）→信息复审→考核与体检→确定拟聘人选及公示→聘用与签约</w:t>
      </w:r>
      <w:r w:rsidRPr="00A01BF4">
        <w:rPr>
          <w:rFonts w:ascii="仿宋_GB2312" w:eastAsia="仿宋_GB2312" w:hAnsi="??"/>
          <w:color w:val="000000"/>
          <w:sz w:val="32"/>
          <w:szCs w:val="32"/>
        </w:rPr>
        <w:br/>
        <w:t xml:space="preserve">   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四、报名要求</w:t>
      </w:r>
    </w:p>
    <w:p w:rsidR="008753F4" w:rsidRPr="00A01BF4" w:rsidRDefault="008753F4" w:rsidP="00441F13">
      <w:pPr>
        <w:ind w:leftChars="304" w:left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（一）报名时间</w:t>
      </w:r>
      <w:r w:rsidRPr="00A01BF4">
        <w:rPr>
          <w:rFonts w:ascii="仿宋_GB2312" w:eastAsia="仿宋_GB2312" w:hAnsi="??"/>
          <w:color w:val="000000"/>
          <w:sz w:val="32"/>
          <w:szCs w:val="32"/>
        </w:rPr>
        <w:br/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7"/>
        </w:smartTagPr>
        <w:r w:rsidRPr="00A01BF4">
          <w:rPr>
            <w:rFonts w:ascii="仿宋_GB2312" w:eastAsia="仿宋_GB2312" w:hAnsi="??"/>
            <w:color w:val="000000"/>
            <w:sz w:val="32"/>
            <w:szCs w:val="32"/>
          </w:rPr>
          <w:t>2017</w:t>
        </w:r>
        <w:r w:rsidRPr="00A01BF4">
          <w:rPr>
            <w:rFonts w:ascii="仿宋_GB2312" w:eastAsia="仿宋_GB2312" w:hAnsi="??" w:hint="eastAsia"/>
            <w:color w:val="000000"/>
            <w:sz w:val="32"/>
            <w:szCs w:val="32"/>
          </w:rPr>
          <w:t>年</w:t>
        </w:r>
        <w:r w:rsidRPr="00A01BF4">
          <w:rPr>
            <w:rFonts w:ascii="仿宋_GB2312" w:eastAsia="仿宋_GB2312" w:hAnsi="??"/>
            <w:color w:val="000000"/>
            <w:sz w:val="32"/>
            <w:szCs w:val="32"/>
          </w:rPr>
          <w:t>10</w:t>
        </w:r>
        <w:r w:rsidRPr="00A01BF4">
          <w:rPr>
            <w:rFonts w:ascii="仿宋_GB2312" w:eastAsia="仿宋_GB2312" w:hAnsi="??" w:hint="eastAsia"/>
            <w:color w:val="000000"/>
            <w:sz w:val="32"/>
            <w:szCs w:val="32"/>
          </w:rPr>
          <w:t>月</w:t>
        </w:r>
        <w:r w:rsidRPr="00A01BF4">
          <w:rPr>
            <w:rFonts w:ascii="仿宋_GB2312" w:eastAsia="仿宋_GB2312" w:hAnsi="??"/>
            <w:color w:val="000000"/>
            <w:sz w:val="32"/>
            <w:szCs w:val="32"/>
          </w:rPr>
          <w:t>1</w:t>
        </w:r>
        <w:r w:rsidRPr="00A01BF4">
          <w:rPr>
            <w:rFonts w:ascii="仿宋_GB2312" w:eastAsia="仿宋_GB2312" w:hAnsi="??" w:hint="eastAsia"/>
            <w:color w:val="000000"/>
            <w:sz w:val="32"/>
            <w:szCs w:val="32"/>
          </w:rPr>
          <w:t>日</w:t>
        </w:r>
      </w:smartTag>
      <w:r w:rsidRPr="00A01BF4">
        <w:rPr>
          <w:rFonts w:ascii="仿宋_GB2312" w:eastAsia="仿宋_GB2312" w:hAnsi="??"/>
          <w:color w:val="00000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7"/>
        </w:smartTagPr>
        <w:r w:rsidRPr="00A01BF4">
          <w:rPr>
            <w:rFonts w:ascii="仿宋_GB2312" w:eastAsia="仿宋_GB2312" w:hAnsi="??"/>
            <w:color w:val="000000"/>
            <w:sz w:val="32"/>
            <w:szCs w:val="32"/>
          </w:rPr>
          <w:t>10</w:t>
        </w:r>
        <w:r w:rsidRPr="00A01BF4">
          <w:rPr>
            <w:rFonts w:ascii="仿宋_GB2312" w:eastAsia="仿宋_GB2312" w:hAnsi="??" w:hint="eastAsia"/>
            <w:color w:val="000000"/>
            <w:sz w:val="32"/>
            <w:szCs w:val="32"/>
          </w:rPr>
          <w:t>月</w:t>
        </w:r>
        <w:r w:rsidRPr="00A01BF4">
          <w:rPr>
            <w:rFonts w:ascii="仿宋_GB2312" w:eastAsia="仿宋_GB2312" w:hAnsi="??"/>
            <w:color w:val="000000"/>
            <w:sz w:val="32"/>
            <w:szCs w:val="32"/>
          </w:rPr>
          <w:t>15</w:t>
        </w:r>
        <w:r w:rsidRPr="00A01BF4">
          <w:rPr>
            <w:rFonts w:ascii="仿宋_GB2312" w:eastAsia="仿宋_GB2312" w:hAnsi="??" w:hint="eastAsia"/>
            <w:color w:val="000000"/>
            <w:sz w:val="32"/>
            <w:szCs w:val="32"/>
          </w:rPr>
          <w:t>日</w:t>
        </w:r>
      </w:smartTag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（二）应聘者须提供以下材料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/>
          <w:color w:val="000000"/>
          <w:sz w:val="32"/>
          <w:szCs w:val="32"/>
        </w:rPr>
        <w:t>1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．《</w:t>
      </w:r>
      <w:r w:rsidRPr="00441F13">
        <w:rPr>
          <w:rFonts w:ascii="仿宋_GB2312" w:eastAsia="仿宋_GB2312" w:hAnsi="??" w:hint="eastAsia"/>
          <w:color w:val="000000"/>
          <w:sz w:val="32"/>
          <w:szCs w:val="32"/>
        </w:rPr>
        <w:t>体育总局反兴奋剂中心专业技术岗位应聘报名表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》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/>
          <w:color w:val="000000"/>
          <w:sz w:val="32"/>
          <w:szCs w:val="32"/>
        </w:rPr>
        <w:t>2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．学历、学位证书，成绩单，英语等级证书；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/>
          <w:color w:val="000000"/>
          <w:sz w:val="32"/>
          <w:szCs w:val="32"/>
        </w:rPr>
        <w:t>3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．代表性论著；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/>
          <w:color w:val="000000"/>
          <w:sz w:val="32"/>
          <w:szCs w:val="32"/>
        </w:rPr>
        <w:t>4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．其他证明本人工作能力和业绩的材料。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（三）报名方式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有意应聘者请将上述应聘材料的电子文档和证书、论文等相关材料扫描成的图片以电子邮件的方式发送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zhangxiaoyan@chinada.cn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，邮件标题请注明“姓名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+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学历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+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毕业学校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+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专业（研究方向）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+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应聘部门或岗位”。条件不符者请勿投试，来人恕不接待。初审通过者，通知笔试及面试。</w:t>
      </w:r>
      <w:r w:rsidRPr="00A01BF4">
        <w:rPr>
          <w:rFonts w:ascii="仿宋_GB2312" w:eastAsia="仿宋_GB2312" w:hAnsi="??"/>
          <w:color w:val="000000"/>
          <w:sz w:val="32"/>
          <w:szCs w:val="32"/>
        </w:rPr>
        <w:br/>
        <w:t xml:space="preserve">  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五、联系方式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联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 xml:space="preserve">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系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 xml:space="preserve"> 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人：董大宁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/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张晓燕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联系电话：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64912128/84376805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单位地址：北京市朝阳区安定路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1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号</w:t>
      </w:r>
    </w:p>
    <w:p w:rsidR="008753F4" w:rsidRPr="00A01BF4" w:rsidRDefault="008753F4" w:rsidP="00441F13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邮编：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100029</w:t>
      </w:r>
    </w:p>
    <w:p w:rsidR="008753F4" w:rsidRPr="00A01BF4" w:rsidRDefault="008753F4" w:rsidP="00D32380">
      <w:pPr>
        <w:ind w:firstLineChars="200" w:firstLine="31680"/>
        <w:rPr>
          <w:rFonts w:ascii="仿宋_GB2312" w:eastAsia="仿宋_GB2312" w:hAnsi="??"/>
          <w:color w:val="000000"/>
          <w:sz w:val="32"/>
          <w:szCs w:val="32"/>
        </w:rPr>
      </w:pPr>
      <w:r w:rsidRPr="00A01BF4">
        <w:rPr>
          <w:rFonts w:ascii="仿宋_GB2312" w:eastAsia="仿宋_GB2312" w:hAnsi="??"/>
          <w:color w:val="000000"/>
          <w:sz w:val="32"/>
          <w:szCs w:val="32"/>
        </w:rPr>
        <w:t>E-mail</w:t>
      </w:r>
      <w:r w:rsidRPr="00A01BF4">
        <w:rPr>
          <w:rFonts w:ascii="仿宋_GB2312" w:eastAsia="仿宋_GB2312" w:hAnsi="??" w:hint="eastAsia"/>
          <w:color w:val="000000"/>
          <w:sz w:val="32"/>
          <w:szCs w:val="32"/>
        </w:rPr>
        <w:t>：</w:t>
      </w:r>
      <w:r w:rsidRPr="00A01BF4">
        <w:rPr>
          <w:rFonts w:ascii="仿宋_GB2312" w:eastAsia="仿宋_GB2312" w:hAnsi="??"/>
          <w:color w:val="000000"/>
          <w:sz w:val="32"/>
          <w:szCs w:val="32"/>
        </w:rPr>
        <w:t>dongdaning@chinada.cn</w:t>
      </w:r>
    </w:p>
    <w:sectPr w:rsidR="008753F4" w:rsidRPr="00A01BF4" w:rsidSect="0004127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F4" w:rsidRDefault="008753F4" w:rsidP="00AA578A">
      <w:r>
        <w:separator/>
      </w:r>
    </w:p>
  </w:endnote>
  <w:endnote w:type="continuationSeparator" w:id="0">
    <w:p w:rsidR="008753F4" w:rsidRDefault="008753F4" w:rsidP="00AA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4" w:rsidRDefault="008753F4">
    <w:pPr>
      <w:pStyle w:val="Footer"/>
      <w:jc w:val="right"/>
    </w:pPr>
    <w:r w:rsidRPr="006E77E7">
      <w:rPr>
        <w:sz w:val="28"/>
        <w:szCs w:val="28"/>
      </w:rPr>
      <w:fldChar w:fldCharType="begin"/>
    </w:r>
    <w:r w:rsidRPr="006E77E7">
      <w:rPr>
        <w:sz w:val="28"/>
        <w:szCs w:val="28"/>
      </w:rPr>
      <w:instrText xml:space="preserve"> PAGE   \* MERGEFORMAT </w:instrText>
    </w:r>
    <w:r w:rsidRPr="006E77E7">
      <w:rPr>
        <w:sz w:val="28"/>
        <w:szCs w:val="28"/>
      </w:rPr>
      <w:fldChar w:fldCharType="separate"/>
    </w:r>
    <w:r w:rsidRPr="00441F13">
      <w:rPr>
        <w:noProof/>
        <w:sz w:val="28"/>
        <w:szCs w:val="28"/>
        <w:lang w:val="zh-CN"/>
      </w:rPr>
      <w:t>2</w:t>
    </w:r>
    <w:r w:rsidRPr="006E77E7">
      <w:rPr>
        <w:sz w:val="28"/>
        <w:szCs w:val="28"/>
      </w:rPr>
      <w:fldChar w:fldCharType="end"/>
    </w:r>
  </w:p>
  <w:p w:rsidR="008753F4" w:rsidRDefault="00875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F4" w:rsidRDefault="008753F4" w:rsidP="00AA578A">
      <w:r>
        <w:separator/>
      </w:r>
    </w:p>
  </w:footnote>
  <w:footnote w:type="continuationSeparator" w:id="0">
    <w:p w:rsidR="008753F4" w:rsidRDefault="008753F4" w:rsidP="00AA5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C36"/>
    <w:rsid w:val="00001FDB"/>
    <w:rsid w:val="00004F16"/>
    <w:rsid w:val="00015583"/>
    <w:rsid w:val="00022ED3"/>
    <w:rsid w:val="000240CE"/>
    <w:rsid w:val="00027646"/>
    <w:rsid w:val="00027AD5"/>
    <w:rsid w:val="0003347D"/>
    <w:rsid w:val="0003450F"/>
    <w:rsid w:val="00034949"/>
    <w:rsid w:val="000407BF"/>
    <w:rsid w:val="00041278"/>
    <w:rsid w:val="00041A1F"/>
    <w:rsid w:val="00047DEF"/>
    <w:rsid w:val="00055207"/>
    <w:rsid w:val="00057FE2"/>
    <w:rsid w:val="000618B4"/>
    <w:rsid w:val="0006339C"/>
    <w:rsid w:val="000637C3"/>
    <w:rsid w:val="00064AAB"/>
    <w:rsid w:val="000707F1"/>
    <w:rsid w:val="0007151B"/>
    <w:rsid w:val="0007489C"/>
    <w:rsid w:val="0007638C"/>
    <w:rsid w:val="00080D08"/>
    <w:rsid w:val="00094706"/>
    <w:rsid w:val="000A14C9"/>
    <w:rsid w:val="000A1922"/>
    <w:rsid w:val="000A683D"/>
    <w:rsid w:val="000A6D2C"/>
    <w:rsid w:val="000B72E0"/>
    <w:rsid w:val="000C510F"/>
    <w:rsid w:val="000E1150"/>
    <w:rsid w:val="000E4A6D"/>
    <w:rsid w:val="000E79FB"/>
    <w:rsid w:val="000F1B7C"/>
    <w:rsid w:val="000F289D"/>
    <w:rsid w:val="00100234"/>
    <w:rsid w:val="001049F6"/>
    <w:rsid w:val="00114D8D"/>
    <w:rsid w:val="00115A12"/>
    <w:rsid w:val="00122BB3"/>
    <w:rsid w:val="00126C52"/>
    <w:rsid w:val="00130A05"/>
    <w:rsid w:val="001331F7"/>
    <w:rsid w:val="00140618"/>
    <w:rsid w:val="0014074C"/>
    <w:rsid w:val="00141653"/>
    <w:rsid w:val="00143124"/>
    <w:rsid w:val="0014476F"/>
    <w:rsid w:val="00151968"/>
    <w:rsid w:val="00162B41"/>
    <w:rsid w:val="00162B43"/>
    <w:rsid w:val="001648C1"/>
    <w:rsid w:val="00164DF3"/>
    <w:rsid w:val="00172E00"/>
    <w:rsid w:val="00177656"/>
    <w:rsid w:val="00181139"/>
    <w:rsid w:val="00182B88"/>
    <w:rsid w:val="00190E5F"/>
    <w:rsid w:val="00192098"/>
    <w:rsid w:val="0019602E"/>
    <w:rsid w:val="00197973"/>
    <w:rsid w:val="001A1DB4"/>
    <w:rsid w:val="001B7A45"/>
    <w:rsid w:val="001C66AB"/>
    <w:rsid w:val="001D4AB0"/>
    <w:rsid w:val="001E09AE"/>
    <w:rsid w:val="001E1CBB"/>
    <w:rsid w:val="001E3090"/>
    <w:rsid w:val="001E3AD8"/>
    <w:rsid w:val="001E3CBE"/>
    <w:rsid w:val="001E45F2"/>
    <w:rsid w:val="001F1C3D"/>
    <w:rsid w:val="001F29CD"/>
    <w:rsid w:val="001F5ACA"/>
    <w:rsid w:val="001F6190"/>
    <w:rsid w:val="002008E8"/>
    <w:rsid w:val="00203D15"/>
    <w:rsid w:val="00204BED"/>
    <w:rsid w:val="0020676A"/>
    <w:rsid w:val="00207B4C"/>
    <w:rsid w:val="00210E19"/>
    <w:rsid w:val="0021279C"/>
    <w:rsid w:val="002139D4"/>
    <w:rsid w:val="0021503E"/>
    <w:rsid w:val="00216228"/>
    <w:rsid w:val="002166B0"/>
    <w:rsid w:val="00217066"/>
    <w:rsid w:val="00221EE0"/>
    <w:rsid w:val="00232BBE"/>
    <w:rsid w:val="00233BA2"/>
    <w:rsid w:val="00241CD6"/>
    <w:rsid w:val="002447A1"/>
    <w:rsid w:val="00245D81"/>
    <w:rsid w:val="002503E2"/>
    <w:rsid w:val="0025288B"/>
    <w:rsid w:val="00260E41"/>
    <w:rsid w:val="00263A72"/>
    <w:rsid w:val="002644AC"/>
    <w:rsid w:val="00272611"/>
    <w:rsid w:val="00275731"/>
    <w:rsid w:val="00276C3D"/>
    <w:rsid w:val="002865AC"/>
    <w:rsid w:val="0029343C"/>
    <w:rsid w:val="00294BC0"/>
    <w:rsid w:val="00295C31"/>
    <w:rsid w:val="002970EB"/>
    <w:rsid w:val="002977FC"/>
    <w:rsid w:val="002A1B72"/>
    <w:rsid w:val="002A5BE5"/>
    <w:rsid w:val="002A63E4"/>
    <w:rsid w:val="002B1D84"/>
    <w:rsid w:val="002B2822"/>
    <w:rsid w:val="002B353C"/>
    <w:rsid w:val="002B699B"/>
    <w:rsid w:val="002C0A65"/>
    <w:rsid w:val="002C3DEA"/>
    <w:rsid w:val="002C603F"/>
    <w:rsid w:val="002D14EC"/>
    <w:rsid w:val="002D3A34"/>
    <w:rsid w:val="002D7A72"/>
    <w:rsid w:val="002E27C6"/>
    <w:rsid w:val="002E27DB"/>
    <w:rsid w:val="002E2F9C"/>
    <w:rsid w:val="002E3A6C"/>
    <w:rsid w:val="002E4F45"/>
    <w:rsid w:val="002E6265"/>
    <w:rsid w:val="002E7B58"/>
    <w:rsid w:val="002F1C36"/>
    <w:rsid w:val="002F5AA1"/>
    <w:rsid w:val="00303D04"/>
    <w:rsid w:val="00306AB9"/>
    <w:rsid w:val="00311D87"/>
    <w:rsid w:val="00315A50"/>
    <w:rsid w:val="00316AD5"/>
    <w:rsid w:val="00323D2A"/>
    <w:rsid w:val="00330529"/>
    <w:rsid w:val="0033072F"/>
    <w:rsid w:val="00340249"/>
    <w:rsid w:val="0034183B"/>
    <w:rsid w:val="00345681"/>
    <w:rsid w:val="003461EB"/>
    <w:rsid w:val="00357034"/>
    <w:rsid w:val="003615A3"/>
    <w:rsid w:val="003628B5"/>
    <w:rsid w:val="00363411"/>
    <w:rsid w:val="00364EF1"/>
    <w:rsid w:val="00364F8A"/>
    <w:rsid w:val="00365315"/>
    <w:rsid w:val="00373079"/>
    <w:rsid w:val="0037771A"/>
    <w:rsid w:val="003803DE"/>
    <w:rsid w:val="00382F48"/>
    <w:rsid w:val="0038417F"/>
    <w:rsid w:val="00385B5E"/>
    <w:rsid w:val="0038760A"/>
    <w:rsid w:val="0039073F"/>
    <w:rsid w:val="00392683"/>
    <w:rsid w:val="00394258"/>
    <w:rsid w:val="003A304D"/>
    <w:rsid w:val="003A68B2"/>
    <w:rsid w:val="003A7CD6"/>
    <w:rsid w:val="003B4973"/>
    <w:rsid w:val="003C531D"/>
    <w:rsid w:val="003C577D"/>
    <w:rsid w:val="003C6587"/>
    <w:rsid w:val="003D2FFE"/>
    <w:rsid w:val="003D4207"/>
    <w:rsid w:val="003D49F7"/>
    <w:rsid w:val="003E295D"/>
    <w:rsid w:val="003E6E34"/>
    <w:rsid w:val="003F2E38"/>
    <w:rsid w:val="003F4384"/>
    <w:rsid w:val="003F4ED0"/>
    <w:rsid w:val="003F6792"/>
    <w:rsid w:val="00404541"/>
    <w:rsid w:val="0040556B"/>
    <w:rsid w:val="00411397"/>
    <w:rsid w:val="00417531"/>
    <w:rsid w:val="00434CDE"/>
    <w:rsid w:val="00436259"/>
    <w:rsid w:val="00441F13"/>
    <w:rsid w:val="00443020"/>
    <w:rsid w:val="00447357"/>
    <w:rsid w:val="0044777B"/>
    <w:rsid w:val="00455FD5"/>
    <w:rsid w:val="00456D90"/>
    <w:rsid w:val="004577AC"/>
    <w:rsid w:val="004577D4"/>
    <w:rsid w:val="00461E63"/>
    <w:rsid w:val="004626B1"/>
    <w:rsid w:val="00464831"/>
    <w:rsid w:val="00470B2C"/>
    <w:rsid w:val="00472B60"/>
    <w:rsid w:val="004772DB"/>
    <w:rsid w:val="0048454B"/>
    <w:rsid w:val="00486A5F"/>
    <w:rsid w:val="00486EA4"/>
    <w:rsid w:val="00495E77"/>
    <w:rsid w:val="004A01F6"/>
    <w:rsid w:val="004A233D"/>
    <w:rsid w:val="004A2390"/>
    <w:rsid w:val="004A2A69"/>
    <w:rsid w:val="004A5748"/>
    <w:rsid w:val="004B32DE"/>
    <w:rsid w:val="004B3420"/>
    <w:rsid w:val="004B4275"/>
    <w:rsid w:val="004B5739"/>
    <w:rsid w:val="004B7A74"/>
    <w:rsid w:val="004C2005"/>
    <w:rsid w:val="004C299A"/>
    <w:rsid w:val="004C3DFD"/>
    <w:rsid w:val="004D021E"/>
    <w:rsid w:val="004D1046"/>
    <w:rsid w:val="004D5AA1"/>
    <w:rsid w:val="004D61F1"/>
    <w:rsid w:val="004D7317"/>
    <w:rsid w:val="004E116E"/>
    <w:rsid w:val="004F1953"/>
    <w:rsid w:val="004F3200"/>
    <w:rsid w:val="00500E8A"/>
    <w:rsid w:val="00502ABB"/>
    <w:rsid w:val="005059FD"/>
    <w:rsid w:val="00507269"/>
    <w:rsid w:val="005109DE"/>
    <w:rsid w:val="00511040"/>
    <w:rsid w:val="00520418"/>
    <w:rsid w:val="0052240D"/>
    <w:rsid w:val="00525E88"/>
    <w:rsid w:val="005262A3"/>
    <w:rsid w:val="00526DCA"/>
    <w:rsid w:val="00533C5D"/>
    <w:rsid w:val="00537399"/>
    <w:rsid w:val="00540EA0"/>
    <w:rsid w:val="00544134"/>
    <w:rsid w:val="005478DF"/>
    <w:rsid w:val="0055270A"/>
    <w:rsid w:val="0055277B"/>
    <w:rsid w:val="005546F7"/>
    <w:rsid w:val="00555343"/>
    <w:rsid w:val="00557DE4"/>
    <w:rsid w:val="0056135B"/>
    <w:rsid w:val="00565AD1"/>
    <w:rsid w:val="0056738C"/>
    <w:rsid w:val="0057016D"/>
    <w:rsid w:val="00572162"/>
    <w:rsid w:val="00572CC4"/>
    <w:rsid w:val="0057750B"/>
    <w:rsid w:val="0058349D"/>
    <w:rsid w:val="0058678C"/>
    <w:rsid w:val="0059263F"/>
    <w:rsid w:val="00594678"/>
    <w:rsid w:val="00595267"/>
    <w:rsid w:val="00596F18"/>
    <w:rsid w:val="005A56C0"/>
    <w:rsid w:val="005A7B64"/>
    <w:rsid w:val="005B1EFF"/>
    <w:rsid w:val="005B2363"/>
    <w:rsid w:val="005B4417"/>
    <w:rsid w:val="005B4B85"/>
    <w:rsid w:val="005C02B9"/>
    <w:rsid w:val="005C3594"/>
    <w:rsid w:val="005C3790"/>
    <w:rsid w:val="005C5255"/>
    <w:rsid w:val="005C5896"/>
    <w:rsid w:val="005C5D5A"/>
    <w:rsid w:val="005C78D1"/>
    <w:rsid w:val="005D0D58"/>
    <w:rsid w:val="005D3053"/>
    <w:rsid w:val="005D402A"/>
    <w:rsid w:val="005D4550"/>
    <w:rsid w:val="005D5B84"/>
    <w:rsid w:val="005E229F"/>
    <w:rsid w:val="005E6856"/>
    <w:rsid w:val="005F1257"/>
    <w:rsid w:val="00602268"/>
    <w:rsid w:val="00605241"/>
    <w:rsid w:val="00612870"/>
    <w:rsid w:val="00614709"/>
    <w:rsid w:val="00622C1D"/>
    <w:rsid w:val="00624D16"/>
    <w:rsid w:val="006321B5"/>
    <w:rsid w:val="00632B45"/>
    <w:rsid w:val="00641389"/>
    <w:rsid w:val="00642750"/>
    <w:rsid w:val="00660B6A"/>
    <w:rsid w:val="006731D8"/>
    <w:rsid w:val="0067572F"/>
    <w:rsid w:val="006761B0"/>
    <w:rsid w:val="00677028"/>
    <w:rsid w:val="00677277"/>
    <w:rsid w:val="00681AD3"/>
    <w:rsid w:val="00692974"/>
    <w:rsid w:val="00692B88"/>
    <w:rsid w:val="00695886"/>
    <w:rsid w:val="00697E3D"/>
    <w:rsid w:val="006A1FFC"/>
    <w:rsid w:val="006A3D5D"/>
    <w:rsid w:val="006A6D8A"/>
    <w:rsid w:val="006B53CA"/>
    <w:rsid w:val="006C4242"/>
    <w:rsid w:val="006C7646"/>
    <w:rsid w:val="006D379A"/>
    <w:rsid w:val="006E07C0"/>
    <w:rsid w:val="006E0E1F"/>
    <w:rsid w:val="006E5382"/>
    <w:rsid w:val="006E77E7"/>
    <w:rsid w:val="006F4C52"/>
    <w:rsid w:val="00705686"/>
    <w:rsid w:val="00706220"/>
    <w:rsid w:val="0071444D"/>
    <w:rsid w:val="00721A4E"/>
    <w:rsid w:val="00722C9B"/>
    <w:rsid w:val="00722E69"/>
    <w:rsid w:val="00723253"/>
    <w:rsid w:val="0072665E"/>
    <w:rsid w:val="0072791C"/>
    <w:rsid w:val="00730184"/>
    <w:rsid w:val="00730910"/>
    <w:rsid w:val="00735485"/>
    <w:rsid w:val="00740B2B"/>
    <w:rsid w:val="007438F6"/>
    <w:rsid w:val="007442DC"/>
    <w:rsid w:val="007442E8"/>
    <w:rsid w:val="00747861"/>
    <w:rsid w:val="007519F7"/>
    <w:rsid w:val="0075408D"/>
    <w:rsid w:val="00762AEE"/>
    <w:rsid w:val="007645CD"/>
    <w:rsid w:val="0076559A"/>
    <w:rsid w:val="0076596F"/>
    <w:rsid w:val="00775CA9"/>
    <w:rsid w:val="00777680"/>
    <w:rsid w:val="00777FF1"/>
    <w:rsid w:val="00781735"/>
    <w:rsid w:val="007825E4"/>
    <w:rsid w:val="007832D6"/>
    <w:rsid w:val="007846CF"/>
    <w:rsid w:val="00786992"/>
    <w:rsid w:val="00790CD5"/>
    <w:rsid w:val="007913FC"/>
    <w:rsid w:val="007977D8"/>
    <w:rsid w:val="00797911"/>
    <w:rsid w:val="007A37A9"/>
    <w:rsid w:val="007A7AB2"/>
    <w:rsid w:val="007B02D9"/>
    <w:rsid w:val="007B1699"/>
    <w:rsid w:val="007B629B"/>
    <w:rsid w:val="007C0DCD"/>
    <w:rsid w:val="007C1436"/>
    <w:rsid w:val="007C5769"/>
    <w:rsid w:val="007D5B8F"/>
    <w:rsid w:val="007D67D4"/>
    <w:rsid w:val="007D6AB6"/>
    <w:rsid w:val="007D6C41"/>
    <w:rsid w:val="007E5C4F"/>
    <w:rsid w:val="007E5D8B"/>
    <w:rsid w:val="007F59D4"/>
    <w:rsid w:val="007F7DDB"/>
    <w:rsid w:val="00800A0B"/>
    <w:rsid w:val="008031B9"/>
    <w:rsid w:val="008039C3"/>
    <w:rsid w:val="008145D0"/>
    <w:rsid w:val="00817E61"/>
    <w:rsid w:val="00817FE1"/>
    <w:rsid w:val="00821878"/>
    <w:rsid w:val="00822CEB"/>
    <w:rsid w:val="00831A5F"/>
    <w:rsid w:val="00834FAA"/>
    <w:rsid w:val="008366E4"/>
    <w:rsid w:val="00844530"/>
    <w:rsid w:val="00847042"/>
    <w:rsid w:val="00847ACB"/>
    <w:rsid w:val="00864614"/>
    <w:rsid w:val="0087198F"/>
    <w:rsid w:val="00873758"/>
    <w:rsid w:val="00874BAA"/>
    <w:rsid w:val="008753F4"/>
    <w:rsid w:val="00877A9A"/>
    <w:rsid w:val="00883FA7"/>
    <w:rsid w:val="0089723B"/>
    <w:rsid w:val="008A16D0"/>
    <w:rsid w:val="008A6512"/>
    <w:rsid w:val="008B4E85"/>
    <w:rsid w:val="008C4986"/>
    <w:rsid w:val="008C69D8"/>
    <w:rsid w:val="008C7E61"/>
    <w:rsid w:val="008D586A"/>
    <w:rsid w:val="008D77CE"/>
    <w:rsid w:val="008E07E4"/>
    <w:rsid w:val="008E2EC5"/>
    <w:rsid w:val="008E7594"/>
    <w:rsid w:val="00904919"/>
    <w:rsid w:val="00910E32"/>
    <w:rsid w:val="00912C1F"/>
    <w:rsid w:val="00913E21"/>
    <w:rsid w:val="009157A6"/>
    <w:rsid w:val="0092062E"/>
    <w:rsid w:val="00922344"/>
    <w:rsid w:val="00927B07"/>
    <w:rsid w:val="00930573"/>
    <w:rsid w:val="0093119E"/>
    <w:rsid w:val="00931564"/>
    <w:rsid w:val="009356FB"/>
    <w:rsid w:val="00935713"/>
    <w:rsid w:val="00936C11"/>
    <w:rsid w:val="00963D1D"/>
    <w:rsid w:val="00965470"/>
    <w:rsid w:val="0097010B"/>
    <w:rsid w:val="00971B97"/>
    <w:rsid w:val="00973F37"/>
    <w:rsid w:val="009809E4"/>
    <w:rsid w:val="0098308C"/>
    <w:rsid w:val="0099237D"/>
    <w:rsid w:val="00992599"/>
    <w:rsid w:val="00992FE9"/>
    <w:rsid w:val="00993BBF"/>
    <w:rsid w:val="009A2D10"/>
    <w:rsid w:val="009A7869"/>
    <w:rsid w:val="009B3111"/>
    <w:rsid w:val="009C6656"/>
    <w:rsid w:val="009D1AF4"/>
    <w:rsid w:val="009D4117"/>
    <w:rsid w:val="009D5140"/>
    <w:rsid w:val="009E1C84"/>
    <w:rsid w:val="009F209E"/>
    <w:rsid w:val="009F768F"/>
    <w:rsid w:val="00A01BF4"/>
    <w:rsid w:val="00A06515"/>
    <w:rsid w:val="00A1652A"/>
    <w:rsid w:val="00A213EB"/>
    <w:rsid w:val="00A27FDE"/>
    <w:rsid w:val="00A3275F"/>
    <w:rsid w:val="00A34614"/>
    <w:rsid w:val="00A35B66"/>
    <w:rsid w:val="00A36D2A"/>
    <w:rsid w:val="00A3740F"/>
    <w:rsid w:val="00A42025"/>
    <w:rsid w:val="00A4216C"/>
    <w:rsid w:val="00A4220A"/>
    <w:rsid w:val="00A42FD6"/>
    <w:rsid w:val="00A4534C"/>
    <w:rsid w:val="00A46C1D"/>
    <w:rsid w:val="00A47E25"/>
    <w:rsid w:val="00A50ECD"/>
    <w:rsid w:val="00A51765"/>
    <w:rsid w:val="00A527FE"/>
    <w:rsid w:val="00A52AA7"/>
    <w:rsid w:val="00A5463F"/>
    <w:rsid w:val="00A5471F"/>
    <w:rsid w:val="00A57341"/>
    <w:rsid w:val="00A6324C"/>
    <w:rsid w:val="00A660E6"/>
    <w:rsid w:val="00A66E5C"/>
    <w:rsid w:val="00A80D4F"/>
    <w:rsid w:val="00A83AF8"/>
    <w:rsid w:val="00A931D2"/>
    <w:rsid w:val="00A933F0"/>
    <w:rsid w:val="00A96C09"/>
    <w:rsid w:val="00AA1DCA"/>
    <w:rsid w:val="00AA35CB"/>
    <w:rsid w:val="00AA4368"/>
    <w:rsid w:val="00AA578A"/>
    <w:rsid w:val="00AA5F90"/>
    <w:rsid w:val="00AB368F"/>
    <w:rsid w:val="00AB6572"/>
    <w:rsid w:val="00AB662B"/>
    <w:rsid w:val="00AB6EBF"/>
    <w:rsid w:val="00AC2F0B"/>
    <w:rsid w:val="00AC6D92"/>
    <w:rsid w:val="00AC7334"/>
    <w:rsid w:val="00AD347C"/>
    <w:rsid w:val="00AD58EB"/>
    <w:rsid w:val="00AE6064"/>
    <w:rsid w:val="00AE7AEB"/>
    <w:rsid w:val="00AF252F"/>
    <w:rsid w:val="00AF382D"/>
    <w:rsid w:val="00AF48CF"/>
    <w:rsid w:val="00AF72F8"/>
    <w:rsid w:val="00B001F3"/>
    <w:rsid w:val="00B00BA3"/>
    <w:rsid w:val="00B01BCC"/>
    <w:rsid w:val="00B17AF7"/>
    <w:rsid w:val="00B22054"/>
    <w:rsid w:val="00B268AE"/>
    <w:rsid w:val="00B422A3"/>
    <w:rsid w:val="00B509AB"/>
    <w:rsid w:val="00B539BB"/>
    <w:rsid w:val="00B62D1C"/>
    <w:rsid w:val="00B66D93"/>
    <w:rsid w:val="00B6741E"/>
    <w:rsid w:val="00B72067"/>
    <w:rsid w:val="00B72390"/>
    <w:rsid w:val="00B72485"/>
    <w:rsid w:val="00B72925"/>
    <w:rsid w:val="00B804D6"/>
    <w:rsid w:val="00B845C5"/>
    <w:rsid w:val="00B868F3"/>
    <w:rsid w:val="00B869D9"/>
    <w:rsid w:val="00B87533"/>
    <w:rsid w:val="00B87909"/>
    <w:rsid w:val="00B921BB"/>
    <w:rsid w:val="00B930F3"/>
    <w:rsid w:val="00B95234"/>
    <w:rsid w:val="00B959D2"/>
    <w:rsid w:val="00B964EF"/>
    <w:rsid w:val="00BA23A4"/>
    <w:rsid w:val="00BA4E19"/>
    <w:rsid w:val="00BA6B2C"/>
    <w:rsid w:val="00BA7603"/>
    <w:rsid w:val="00BB4FF2"/>
    <w:rsid w:val="00BB722C"/>
    <w:rsid w:val="00BC3F52"/>
    <w:rsid w:val="00BC426C"/>
    <w:rsid w:val="00BC4730"/>
    <w:rsid w:val="00BC7562"/>
    <w:rsid w:val="00BD06C2"/>
    <w:rsid w:val="00BD6EB0"/>
    <w:rsid w:val="00BE02E1"/>
    <w:rsid w:val="00BE0EE9"/>
    <w:rsid w:val="00BE1AFC"/>
    <w:rsid w:val="00BE5A87"/>
    <w:rsid w:val="00BF2C8A"/>
    <w:rsid w:val="00C00CFA"/>
    <w:rsid w:val="00C079DB"/>
    <w:rsid w:val="00C10942"/>
    <w:rsid w:val="00C17B48"/>
    <w:rsid w:val="00C327A4"/>
    <w:rsid w:val="00C332C2"/>
    <w:rsid w:val="00C3456C"/>
    <w:rsid w:val="00C4045C"/>
    <w:rsid w:val="00C4297D"/>
    <w:rsid w:val="00C42998"/>
    <w:rsid w:val="00C44F70"/>
    <w:rsid w:val="00C46429"/>
    <w:rsid w:val="00C475AA"/>
    <w:rsid w:val="00C50452"/>
    <w:rsid w:val="00C51990"/>
    <w:rsid w:val="00C55DA2"/>
    <w:rsid w:val="00C65F34"/>
    <w:rsid w:val="00C67AB4"/>
    <w:rsid w:val="00C74E9E"/>
    <w:rsid w:val="00C76D41"/>
    <w:rsid w:val="00C816C6"/>
    <w:rsid w:val="00C85CF7"/>
    <w:rsid w:val="00C85E3B"/>
    <w:rsid w:val="00C86D66"/>
    <w:rsid w:val="00C901E6"/>
    <w:rsid w:val="00C9222D"/>
    <w:rsid w:val="00C939DE"/>
    <w:rsid w:val="00C93D25"/>
    <w:rsid w:val="00C968D8"/>
    <w:rsid w:val="00C9691E"/>
    <w:rsid w:val="00CA12B8"/>
    <w:rsid w:val="00CA7EEE"/>
    <w:rsid w:val="00CB0EFF"/>
    <w:rsid w:val="00CB1749"/>
    <w:rsid w:val="00CB47D7"/>
    <w:rsid w:val="00CB64DE"/>
    <w:rsid w:val="00CB7745"/>
    <w:rsid w:val="00CC4AFC"/>
    <w:rsid w:val="00CC65E7"/>
    <w:rsid w:val="00CC6892"/>
    <w:rsid w:val="00CD4232"/>
    <w:rsid w:val="00CD6802"/>
    <w:rsid w:val="00CE4AF2"/>
    <w:rsid w:val="00CF1105"/>
    <w:rsid w:val="00CF5982"/>
    <w:rsid w:val="00D001DF"/>
    <w:rsid w:val="00D04236"/>
    <w:rsid w:val="00D04312"/>
    <w:rsid w:val="00D05A5A"/>
    <w:rsid w:val="00D246DD"/>
    <w:rsid w:val="00D3230E"/>
    <w:rsid w:val="00D32380"/>
    <w:rsid w:val="00D3296D"/>
    <w:rsid w:val="00D37C14"/>
    <w:rsid w:val="00D40E13"/>
    <w:rsid w:val="00D418CB"/>
    <w:rsid w:val="00D4301C"/>
    <w:rsid w:val="00D477C2"/>
    <w:rsid w:val="00D53595"/>
    <w:rsid w:val="00D5592A"/>
    <w:rsid w:val="00D647A0"/>
    <w:rsid w:val="00D67B88"/>
    <w:rsid w:val="00D711F2"/>
    <w:rsid w:val="00D71719"/>
    <w:rsid w:val="00D740C1"/>
    <w:rsid w:val="00D74790"/>
    <w:rsid w:val="00D80B81"/>
    <w:rsid w:val="00D81CC5"/>
    <w:rsid w:val="00D81FC8"/>
    <w:rsid w:val="00D82487"/>
    <w:rsid w:val="00D8678D"/>
    <w:rsid w:val="00D878FB"/>
    <w:rsid w:val="00D922BC"/>
    <w:rsid w:val="00D92396"/>
    <w:rsid w:val="00D96A80"/>
    <w:rsid w:val="00DA324D"/>
    <w:rsid w:val="00DA5EF8"/>
    <w:rsid w:val="00DB3006"/>
    <w:rsid w:val="00DB61E1"/>
    <w:rsid w:val="00DB7BA8"/>
    <w:rsid w:val="00DC1272"/>
    <w:rsid w:val="00DC41E9"/>
    <w:rsid w:val="00DC60BF"/>
    <w:rsid w:val="00DC7019"/>
    <w:rsid w:val="00DD0437"/>
    <w:rsid w:val="00DD0ABF"/>
    <w:rsid w:val="00DE517F"/>
    <w:rsid w:val="00DE7DE6"/>
    <w:rsid w:val="00DF0419"/>
    <w:rsid w:val="00DF137E"/>
    <w:rsid w:val="00DF2E5E"/>
    <w:rsid w:val="00DF391A"/>
    <w:rsid w:val="00DF4CF7"/>
    <w:rsid w:val="00DF6ADE"/>
    <w:rsid w:val="00DF748C"/>
    <w:rsid w:val="00E03E45"/>
    <w:rsid w:val="00E112A4"/>
    <w:rsid w:val="00E1339D"/>
    <w:rsid w:val="00E161A6"/>
    <w:rsid w:val="00E16EE2"/>
    <w:rsid w:val="00E259E8"/>
    <w:rsid w:val="00E27CE1"/>
    <w:rsid w:val="00E32FB3"/>
    <w:rsid w:val="00E33ECE"/>
    <w:rsid w:val="00E36743"/>
    <w:rsid w:val="00E36EE9"/>
    <w:rsid w:val="00E37D84"/>
    <w:rsid w:val="00E40201"/>
    <w:rsid w:val="00E44A9D"/>
    <w:rsid w:val="00E45EAD"/>
    <w:rsid w:val="00E5026F"/>
    <w:rsid w:val="00E50D76"/>
    <w:rsid w:val="00E62A8C"/>
    <w:rsid w:val="00E66167"/>
    <w:rsid w:val="00E665EF"/>
    <w:rsid w:val="00E667A8"/>
    <w:rsid w:val="00E7069B"/>
    <w:rsid w:val="00E71BEF"/>
    <w:rsid w:val="00E7391E"/>
    <w:rsid w:val="00E73E10"/>
    <w:rsid w:val="00E867D4"/>
    <w:rsid w:val="00E94B53"/>
    <w:rsid w:val="00E975BB"/>
    <w:rsid w:val="00EA2CFF"/>
    <w:rsid w:val="00EA7B96"/>
    <w:rsid w:val="00EB068E"/>
    <w:rsid w:val="00EB3CAE"/>
    <w:rsid w:val="00EC0996"/>
    <w:rsid w:val="00EC429D"/>
    <w:rsid w:val="00ED1556"/>
    <w:rsid w:val="00ED1CB2"/>
    <w:rsid w:val="00ED346C"/>
    <w:rsid w:val="00ED7F53"/>
    <w:rsid w:val="00EE3A16"/>
    <w:rsid w:val="00EE6146"/>
    <w:rsid w:val="00EE7E57"/>
    <w:rsid w:val="00EF5654"/>
    <w:rsid w:val="00EF79C7"/>
    <w:rsid w:val="00F00E69"/>
    <w:rsid w:val="00F023F3"/>
    <w:rsid w:val="00F03D71"/>
    <w:rsid w:val="00F0773D"/>
    <w:rsid w:val="00F103CE"/>
    <w:rsid w:val="00F153A2"/>
    <w:rsid w:val="00F17E47"/>
    <w:rsid w:val="00F22ED4"/>
    <w:rsid w:val="00F2620F"/>
    <w:rsid w:val="00F30173"/>
    <w:rsid w:val="00F34CA4"/>
    <w:rsid w:val="00F3604F"/>
    <w:rsid w:val="00F407F0"/>
    <w:rsid w:val="00F410F4"/>
    <w:rsid w:val="00F44809"/>
    <w:rsid w:val="00F555C2"/>
    <w:rsid w:val="00F561B6"/>
    <w:rsid w:val="00F564D9"/>
    <w:rsid w:val="00F623BA"/>
    <w:rsid w:val="00F64B06"/>
    <w:rsid w:val="00F67C79"/>
    <w:rsid w:val="00F72B26"/>
    <w:rsid w:val="00F73EC1"/>
    <w:rsid w:val="00F759C9"/>
    <w:rsid w:val="00F80D06"/>
    <w:rsid w:val="00F83671"/>
    <w:rsid w:val="00F83844"/>
    <w:rsid w:val="00F83D5F"/>
    <w:rsid w:val="00F85DEA"/>
    <w:rsid w:val="00F85DF2"/>
    <w:rsid w:val="00F926E7"/>
    <w:rsid w:val="00F93E4F"/>
    <w:rsid w:val="00F95A6D"/>
    <w:rsid w:val="00F95BDC"/>
    <w:rsid w:val="00F9658E"/>
    <w:rsid w:val="00FA413D"/>
    <w:rsid w:val="00FA4AD8"/>
    <w:rsid w:val="00FA53BF"/>
    <w:rsid w:val="00FB4185"/>
    <w:rsid w:val="00FB42F9"/>
    <w:rsid w:val="00FB44B8"/>
    <w:rsid w:val="00FC0700"/>
    <w:rsid w:val="00FC3806"/>
    <w:rsid w:val="00FC5908"/>
    <w:rsid w:val="00FC5F76"/>
    <w:rsid w:val="00FD6AF2"/>
    <w:rsid w:val="00FE020A"/>
    <w:rsid w:val="00FE395D"/>
    <w:rsid w:val="00FE3AEA"/>
    <w:rsid w:val="00FE5A08"/>
    <w:rsid w:val="00FE5DA3"/>
    <w:rsid w:val="00FF06BD"/>
    <w:rsid w:val="00FF1721"/>
    <w:rsid w:val="00FF283C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F1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B674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41E"/>
    <w:rPr>
      <w:rFonts w:ascii="宋体" w:eastAsia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AA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78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A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78A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DD0A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46C1D"/>
    <w:pPr>
      <w:widowControl/>
      <w:spacing w:before="200" w:after="200"/>
      <w:ind w:left="200" w:right="200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F85D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5DF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r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141</Words>
  <Characters>805</Characters>
  <Application>Microsoft Office Outlook</Application>
  <DocSecurity>0</DocSecurity>
  <Lines>0</Lines>
  <Paragraphs>0</Paragraphs>
  <ScaleCrop>false</ScaleCrop>
  <Company>NRISM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公开招聘面试方案</dc:title>
  <dc:subject/>
  <dc:creator>Lin Haiyan</dc:creator>
  <cp:keywords/>
  <dc:description/>
  <cp:lastModifiedBy>*</cp:lastModifiedBy>
  <cp:revision>5</cp:revision>
  <cp:lastPrinted>2016-02-18T05:51:00Z</cp:lastPrinted>
  <dcterms:created xsi:type="dcterms:W3CDTF">2017-09-25T03:44:00Z</dcterms:created>
  <dcterms:modified xsi:type="dcterms:W3CDTF">2017-09-28T00:58:00Z</dcterms:modified>
</cp:coreProperties>
</file>