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FF" w:rsidRDefault="008A1380" w:rsidP="00C60D8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攀枝花市商业银行</w:t>
      </w:r>
      <w:r w:rsidR="00C60D84">
        <w:rPr>
          <w:rFonts w:ascii="黑体" w:eastAsia="黑体" w:hAnsi="黑体" w:cs="黑体" w:hint="eastAsia"/>
          <w:sz w:val="36"/>
          <w:szCs w:val="36"/>
        </w:rPr>
        <w:t>客服员工</w:t>
      </w:r>
      <w:r>
        <w:rPr>
          <w:rFonts w:ascii="黑体" w:eastAsia="黑体" w:hAnsi="黑体" w:cs="黑体" w:hint="eastAsia"/>
          <w:sz w:val="36"/>
          <w:szCs w:val="36"/>
        </w:rPr>
        <w:t>招聘报名表</w:t>
      </w:r>
    </w:p>
    <w:p w:rsidR="00B869FF" w:rsidRDefault="008A1380">
      <w:pPr>
        <w:rPr>
          <w:b/>
          <w:sz w:val="28"/>
        </w:rPr>
      </w:pPr>
      <w:r>
        <w:rPr>
          <w:rFonts w:hint="eastAsia"/>
          <w:b/>
          <w:sz w:val="28"/>
        </w:rPr>
        <w:t>求职意向：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346"/>
        <w:gridCol w:w="1153"/>
        <w:gridCol w:w="16"/>
        <w:gridCol w:w="215"/>
        <w:gridCol w:w="212"/>
        <w:gridCol w:w="967"/>
        <w:gridCol w:w="380"/>
        <w:gridCol w:w="426"/>
        <w:gridCol w:w="673"/>
        <w:gridCol w:w="21"/>
        <w:gridCol w:w="14"/>
        <w:gridCol w:w="684"/>
        <w:gridCol w:w="26"/>
        <w:gridCol w:w="2132"/>
      </w:tblGrid>
      <w:tr w:rsidR="00B869FF">
        <w:trPr>
          <w:cantSplit/>
          <w:trHeight w:val="577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B869FF" w:rsidRDefault="003B11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B869FF">
        <w:trPr>
          <w:cantSplit/>
          <w:trHeight w:val="482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397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510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身高（CM）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465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身体状况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1418" w:type="dxa"/>
            <w:gridSpan w:val="5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2" w:type="dxa"/>
            <w:vMerge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562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全日制学历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3550" w:type="dxa"/>
            <w:gridSpan w:val="6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869FF">
        <w:trPr>
          <w:cantSplit/>
          <w:trHeight w:val="562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在职学历</w:t>
            </w:r>
          </w:p>
        </w:tc>
        <w:tc>
          <w:tcPr>
            <w:tcW w:w="159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3550" w:type="dxa"/>
            <w:gridSpan w:val="6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869FF">
        <w:trPr>
          <w:cantSplit/>
          <w:trHeight w:val="691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369" w:type="dxa"/>
            <w:gridSpan w:val="7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</w:rPr>
              <w:t>突出的特长或爱好</w:t>
            </w:r>
          </w:p>
        </w:tc>
        <w:tc>
          <w:tcPr>
            <w:tcW w:w="2158" w:type="dxa"/>
            <w:gridSpan w:val="2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1173"/>
        </w:trPr>
        <w:tc>
          <w:tcPr>
            <w:tcW w:w="1701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获得证书</w:t>
            </w:r>
          </w:p>
        </w:tc>
        <w:tc>
          <w:tcPr>
            <w:tcW w:w="6919" w:type="dxa"/>
            <w:gridSpan w:val="13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345"/>
        </w:trPr>
        <w:tc>
          <w:tcPr>
            <w:tcW w:w="1701" w:type="dxa"/>
            <w:gridSpan w:val="2"/>
            <w:vMerge w:val="restart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384" w:type="dxa"/>
            <w:gridSpan w:val="3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QQ号码</w:t>
            </w:r>
          </w:p>
        </w:tc>
        <w:tc>
          <w:tcPr>
            <w:tcW w:w="2842" w:type="dxa"/>
            <w:gridSpan w:val="3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cantSplit/>
          <w:trHeight w:val="345"/>
        </w:trPr>
        <w:tc>
          <w:tcPr>
            <w:tcW w:w="1701" w:type="dxa"/>
            <w:gridSpan w:val="2"/>
            <w:vMerge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 w:rsidR="00B869FF" w:rsidRDefault="008A1380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559" w:type="dxa"/>
            <w:gridSpan w:val="3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B869FF" w:rsidRDefault="008A1380">
            <w:pPr>
              <w:jc w:val="center"/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842" w:type="dxa"/>
            <w:gridSpan w:val="3"/>
            <w:vAlign w:val="center"/>
          </w:tcPr>
          <w:p w:rsidR="00B869FF" w:rsidRDefault="00B869FF">
            <w:pPr>
              <w:jc w:val="center"/>
            </w:pPr>
          </w:p>
        </w:tc>
      </w:tr>
      <w:tr w:rsidR="00B869FF">
        <w:trPr>
          <w:trHeight w:val="695"/>
        </w:trPr>
        <w:tc>
          <w:tcPr>
            <w:tcW w:w="8620" w:type="dxa"/>
            <w:gridSpan w:val="15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学习经历（从最高学历写起）</w:t>
            </w:r>
          </w:p>
        </w:tc>
      </w:tr>
      <w:tr w:rsidR="00B869FF">
        <w:trPr>
          <w:trHeight w:val="577"/>
        </w:trPr>
        <w:tc>
          <w:tcPr>
            <w:tcW w:w="2870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起止日期</w:t>
            </w:r>
          </w:p>
        </w:tc>
        <w:tc>
          <w:tcPr>
            <w:tcW w:w="2873" w:type="dxa"/>
            <w:gridSpan w:val="6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877" w:type="dxa"/>
            <w:gridSpan w:val="5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</w:tr>
      <w:tr w:rsidR="00B869FF">
        <w:trPr>
          <w:trHeight w:val="467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>
            <w:pPr>
              <w:jc w:val="center"/>
            </w:pPr>
          </w:p>
        </w:tc>
      </w:tr>
      <w:tr w:rsidR="00B869FF">
        <w:trPr>
          <w:trHeight w:val="467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542"/>
        </w:trPr>
        <w:tc>
          <w:tcPr>
            <w:tcW w:w="2870" w:type="dxa"/>
            <w:gridSpan w:val="4"/>
            <w:vAlign w:val="center"/>
          </w:tcPr>
          <w:p w:rsidR="00B869FF" w:rsidRDefault="00B869FF"/>
        </w:tc>
        <w:tc>
          <w:tcPr>
            <w:tcW w:w="2873" w:type="dxa"/>
            <w:gridSpan w:val="6"/>
            <w:vAlign w:val="center"/>
          </w:tcPr>
          <w:p w:rsidR="00B869FF" w:rsidRDefault="00B869FF"/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542"/>
        </w:trPr>
        <w:tc>
          <w:tcPr>
            <w:tcW w:w="2870" w:type="dxa"/>
            <w:gridSpan w:val="4"/>
            <w:vAlign w:val="center"/>
          </w:tcPr>
          <w:p w:rsidR="00B869FF" w:rsidRDefault="00B869FF"/>
        </w:tc>
        <w:tc>
          <w:tcPr>
            <w:tcW w:w="2873" w:type="dxa"/>
            <w:gridSpan w:val="6"/>
            <w:vAlign w:val="center"/>
          </w:tcPr>
          <w:p w:rsidR="00B869FF" w:rsidRDefault="00B869FF"/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675"/>
        </w:trPr>
        <w:tc>
          <w:tcPr>
            <w:tcW w:w="8620" w:type="dxa"/>
            <w:gridSpan w:val="15"/>
            <w:vAlign w:val="center"/>
          </w:tcPr>
          <w:p w:rsidR="00B869FF" w:rsidRDefault="003B11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 w:rsidR="008A1380">
              <w:rPr>
                <w:rFonts w:ascii="仿宋_GB2312" w:eastAsia="仿宋_GB2312" w:hint="eastAsia"/>
              </w:rPr>
              <w:t>经历</w:t>
            </w:r>
          </w:p>
        </w:tc>
      </w:tr>
      <w:tr w:rsidR="00B869FF">
        <w:trPr>
          <w:trHeight w:val="435"/>
        </w:trPr>
        <w:tc>
          <w:tcPr>
            <w:tcW w:w="2870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起止日期</w:t>
            </w:r>
          </w:p>
        </w:tc>
        <w:tc>
          <w:tcPr>
            <w:tcW w:w="2873" w:type="dxa"/>
            <w:gridSpan w:val="6"/>
            <w:vAlign w:val="center"/>
          </w:tcPr>
          <w:p w:rsidR="00B869FF" w:rsidRDefault="00AF1243" w:rsidP="00AF12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 w:rsidR="008A1380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2877" w:type="dxa"/>
            <w:gridSpan w:val="5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主要成果</w:t>
            </w:r>
          </w:p>
        </w:tc>
      </w:tr>
      <w:tr w:rsidR="00B869FF">
        <w:trPr>
          <w:trHeight w:val="530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530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530"/>
        </w:trPr>
        <w:tc>
          <w:tcPr>
            <w:tcW w:w="2870" w:type="dxa"/>
            <w:gridSpan w:val="4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B869FF" w:rsidRDefault="00B869FF">
            <w:pPr>
              <w:jc w:val="center"/>
            </w:pPr>
          </w:p>
        </w:tc>
        <w:tc>
          <w:tcPr>
            <w:tcW w:w="2877" w:type="dxa"/>
            <w:gridSpan w:val="5"/>
            <w:vAlign w:val="center"/>
          </w:tcPr>
          <w:p w:rsidR="00B869FF" w:rsidRDefault="00B869FF"/>
        </w:tc>
      </w:tr>
      <w:tr w:rsidR="00B869FF">
        <w:trPr>
          <w:trHeight w:val="680"/>
        </w:trPr>
        <w:tc>
          <w:tcPr>
            <w:tcW w:w="8620" w:type="dxa"/>
            <w:gridSpan w:val="15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主要家庭成员及社会关系</w:t>
            </w:r>
          </w:p>
        </w:tc>
      </w:tr>
      <w:tr w:rsidR="00B869FF">
        <w:trPr>
          <w:trHeight w:val="497"/>
        </w:trPr>
        <w:tc>
          <w:tcPr>
            <w:tcW w:w="1355" w:type="dxa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499" w:type="dxa"/>
            <w:gridSpan w:val="2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10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500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856" w:type="dxa"/>
            <w:gridSpan w:val="4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单位及职务</w:t>
            </w:r>
          </w:p>
        </w:tc>
      </w:tr>
      <w:tr w:rsidR="00B869FF">
        <w:trPr>
          <w:trHeight w:val="497"/>
        </w:trPr>
        <w:tc>
          <w:tcPr>
            <w:tcW w:w="1355" w:type="dxa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6" w:type="dxa"/>
            <w:gridSpan w:val="4"/>
            <w:vAlign w:val="center"/>
          </w:tcPr>
          <w:p w:rsidR="00B869FF" w:rsidRDefault="00B869FF">
            <w:pPr>
              <w:jc w:val="center"/>
              <w:rPr>
                <w:rFonts w:ascii="仿宋_GB2312" w:eastAsia="仿宋_GB2312"/>
              </w:rPr>
            </w:pPr>
          </w:p>
        </w:tc>
      </w:tr>
      <w:tr w:rsidR="00B869FF">
        <w:trPr>
          <w:trHeight w:val="558"/>
        </w:trPr>
        <w:tc>
          <w:tcPr>
            <w:tcW w:w="1355" w:type="dxa"/>
          </w:tcPr>
          <w:p w:rsidR="00B869FF" w:rsidRDefault="00B869FF">
            <w:pPr>
              <w:jc w:val="center"/>
            </w:pPr>
          </w:p>
        </w:tc>
        <w:tc>
          <w:tcPr>
            <w:tcW w:w="1499" w:type="dxa"/>
            <w:gridSpan w:val="2"/>
          </w:tcPr>
          <w:p w:rsidR="00B869FF" w:rsidRDefault="00B869FF">
            <w:pPr>
              <w:jc w:val="center"/>
            </w:pPr>
          </w:p>
        </w:tc>
        <w:tc>
          <w:tcPr>
            <w:tcW w:w="1410" w:type="dxa"/>
            <w:gridSpan w:val="4"/>
          </w:tcPr>
          <w:p w:rsidR="00B869FF" w:rsidRDefault="00B869FF">
            <w:pPr>
              <w:jc w:val="center"/>
            </w:pPr>
          </w:p>
        </w:tc>
        <w:tc>
          <w:tcPr>
            <w:tcW w:w="1500" w:type="dxa"/>
            <w:gridSpan w:val="4"/>
          </w:tcPr>
          <w:p w:rsidR="00B869FF" w:rsidRDefault="00B869FF">
            <w:pPr>
              <w:jc w:val="center"/>
            </w:pPr>
          </w:p>
        </w:tc>
        <w:tc>
          <w:tcPr>
            <w:tcW w:w="2856" w:type="dxa"/>
            <w:gridSpan w:val="4"/>
          </w:tcPr>
          <w:p w:rsidR="00B869FF" w:rsidRDefault="00B869FF">
            <w:pPr>
              <w:jc w:val="center"/>
            </w:pPr>
          </w:p>
        </w:tc>
      </w:tr>
      <w:tr w:rsidR="00B869FF">
        <w:trPr>
          <w:trHeight w:val="527"/>
        </w:trPr>
        <w:tc>
          <w:tcPr>
            <w:tcW w:w="1355" w:type="dxa"/>
          </w:tcPr>
          <w:p w:rsidR="00B869FF" w:rsidRDefault="00B869FF">
            <w:pPr>
              <w:jc w:val="center"/>
            </w:pPr>
          </w:p>
        </w:tc>
        <w:tc>
          <w:tcPr>
            <w:tcW w:w="1499" w:type="dxa"/>
            <w:gridSpan w:val="2"/>
          </w:tcPr>
          <w:p w:rsidR="00B869FF" w:rsidRDefault="00B869FF">
            <w:pPr>
              <w:jc w:val="center"/>
            </w:pPr>
          </w:p>
        </w:tc>
        <w:tc>
          <w:tcPr>
            <w:tcW w:w="1410" w:type="dxa"/>
            <w:gridSpan w:val="4"/>
          </w:tcPr>
          <w:p w:rsidR="00B869FF" w:rsidRDefault="00B869FF">
            <w:pPr>
              <w:jc w:val="center"/>
            </w:pPr>
          </w:p>
        </w:tc>
        <w:tc>
          <w:tcPr>
            <w:tcW w:w="1500" w:type="dxa"/>
            <w:gridSpan w:val="4"/>
          </w:tcPr>
          <w:p w:rsidR="00B869FF" w:rsidRDefault="00B869FF">
            <w:pPr>
              <w:jc w:val="center"/>
            </w:pPr>
          </w:p>
        </w:tc>
        <w:tc>
          <w:tcPr>
            <w:tcW w:w="2856" w:type="dxa"/>
            <w:gridSpan w:val="4"/>
          </w:tcPr>
          <w:p w:rsidR="00B869FF" w:rsidRDefault="00B869FF">
            <w:pPr>
              <w:jc w:val="center"/>
            </w:pPr>
          </w:p>
        </w:tc>
      </w:tr>
      <w:tr w:rsidR="00B869FF">
        <w:trPr>
          <w:trHeight w:val="3917"/>
        </w:trPr>
        <w:tc>
          <w:tcPr>
            <w:tcW w:w="1355" w:type="dxa"/>
            <w:vAlign w:val="center"/>
          </w:tcPr>
          <w:p w:rsidR="00B869FF" w:rsidRDefault="008A13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自我</w:t>
            </w:r>
          </w:p>
          <w:p w:rsidR="00B869FF" w:rsidRDefault="008A1380">
            <w:pPr>
              <w:jc w:val="center"/>
            </w:pPr>
            <w:r>
              <w:rPr>
                <w:rFonts w:ascii="仿宋_GB2312" w:eastAsia="仿宋_GB2312" w:hint="eastAsia"/>
              </w:rPr>
              <w:t>评价</w:t>
            </w:r>
          </w:p>
        </w:tc>
        <w:tc>
          <w:tcPr>
            <w:tcW w:w="7265" w:type="dxa"/>
            <w:gridSpan w:val="14"/>
          </w:tcPr>
          <w:p w:rsidR="00B869FF" w:rsidRDefault="00B869FF"/>
        </w:tc>
      </w:tr>
    </w:tbl>
    <w:p w:rsidR="00B869FF" w:rsidRDefault="00B869FF">
      <w:pPr>
        <w:widowControl/>
        <w:jc w:val="left"/>
        <w:rPr>
          <w:rFonts w:ascii="宋体" w:hAnsi="宋体"/>
          <w:sz w:val="24"/>
        </w:rPr>
      </w:pPr>
    </w:p>
    <w:sectPr w:rsidR="00B869FF" w:rsidSect="00B869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89" w:rsidRDefault="00D20189" w:rsidP="00C60D84">
      <w:r>
        <w:separator/>
      </w:r>
    </w:p>
  </w:endnote>
  <w:endnote w:type="continuationSeparator" w:id="1">
    <w:p w:rsidR="00D20189" w:rsidRDefault="00D20189" w:rsidP="00C6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89" w:rsidRDefault="00D20189" w:rsidP="00C60D84">
      <w:r>
        <w:separator/>
      </w:r>
    </w:p>
  </w:footnote>
  <w:footnote w:type="continuationSeparator" w:id="1">
    <w:p w:rsidR="00D20189" w:rsidRDefault="00D20189" w:rsidP="00C60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9FF"/>
    <w:rsid w:val="0002136E"/>
    <w:rsid w:val="003B1195"/>
    <w:rsid w:val="008A1380"/>
    <w:rsid w:val="009924A7"/>
    <w:rsid w:val="00AF1243"/>
    <w:rsid w:val="00B869FF"/>
    <w:rsid w:val="00C60D84"/>
    <w:rsid w:val="00D20189"/>
    <w:rsid w:val="00D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FF"/>
    <w:pPr>
      <w:widowControl w:val="0"/>
      <w:jc w:val="both"/>
    </w:pPr>
    <w:rPr>
      <w:rFonts w:cs="Lucida Sans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B869FF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869F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semiHidden/>
    <w:unhideWhenUsed/>
    <w:rsid w:val="00C6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60D84"/>
    <w:rPr>
      <w:rFonts w:cs="Lucida Sans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C6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C60D84"/>
    <w:rPr>
      <w:rFonts w:cs="Lucida Sans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攀枝花市商业银行小微客户经理招聘报名表</dc:title>
  <dc:creator>魏立</dc:creator>
  <cp:lastModifiedBy>杨博文</cp:lastModifiedBy>
  <cp:revision>3</cp:revision>
  <dcterms:created xsi:type="dcterms:W3CDTF">2017-10-31T01:27:00Z</dcterms:created>
  <dcterms:modified xsi:type="dcterms:W3CDTF">2017-11-14T02:35:00Z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