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0" w:lineRule="auto"/>
        <w:ind w:left="0" w:right="0"/>
        <w:jc w:val="left"/>
      </w:pPr>
      <w:r>
        <w:rPr>
          <w:rFonts w:ascii="黑体" w:hAnsi="宋体" w:eastAsia="黑体" w:cs="黑体"/>
          <w:color w:val="000000"/>
          <w:kern w:val="2"/>
          <w:sz w:val="36"/>
          <w:szCs w:val="36"/>
          <w:bdr w:val="none" w:color="auto" w:sz="0" w:space="0"/>
          <w:shd w:val="clear" w:fill="FFFFFF"/>
          <w:lang w:val="en-US" w:eastAsia="zh-CN" w:bidi="ar"/>
        </w:rPr>
        <w:t>长沙银行应聘人员报名登记表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0" w:lineRule="auto"/>
        <w:ind w:left="0" w:right="0"/>
        <w:jc w:val="left"/>
      </w:pPr>
      <w:r>
        <w:rPr>
          <w:rFonts w:ascii="仿宋_GB2312" w:hAnsi="Calibri" w:eastAsia="仿宋_GB2312" w:cs="仿宋_GB2312"/>
          <w:color w:val="000000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  <w:t>应聘岗位：</w:t>
      </w:r>
      <w:r>
        <w:rPr>
          <w:rFonts w:hint="default" w:ascii="仿宋_GB2312" w:hAnsi="Calibri" w:eastAsia="仿宋_GB2312" w:cs="Times New Roman"/>
          <w:color w:val="000000"/>
          <w:kern w:val="2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 xml:space="preserve">          </w:t>
      </w:r>
      <w:r>
        <w:rPr>
          <w:rFonts w:hint="default" w:ascii="仿宋_GB2312" w:hAnsi="Calibri" w:eastAsia="仿宋_GB2312" w:cs="Times New Roman"/>
          <w:color w:val="000000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                   </w:t>
      </w:r>
      <w:r>
        <w:rPr>
          <w:rFonts w:hint="default" w:ascii="仿宋_GB2312" w:hAnsi="Calibri" w:eastAsia="仿宋_GB2312" w:cs="仿宋_GB2312"/>
          <w:color w:val="000000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  <w:t>编号：</w:t>
      </w:r>
      <w:r>
        <w:rPr>
          <w:rFonts w:hint="default" w:ascii="仿宋_GB2312" w:hAnsi="Calibri" w:eastAsia="仿宋_GB2312" w:cs="Times New Roman"/>
          <w:color w:val="000000"/>
          <w:kern w:val="2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 xml:space="preserve">           </w:t>
      </w:r>
    </w:p>
    <w:tbl>
      <w:tblPr>
        <w:tblW w:w="972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0"/>
        <w:gridCol w:w="481"/>
        <w:gridCol w:w="779"/>
        <w:gridCol w:w="125"/>
        <w:gridCol w:w="55"/>
        <w:gridCol w:w="720"/>
        <w:gridCol w:w="180"/>
        <w:gridCol w:w="180"/>
        <w:gridCol w:w="900"/>
        <w:gridCol w:w="180"/>
        <w:gridCol w:w="540"/>
        <w:gridCol w:w="143"/>
        <w:gridCol w:w="577"/>
        <w:gridCol w:w="180"/>
        <w:gridCol w:w="180"/>
        <w:gridCol w:w="866"/>
        <w:gridCol w:w="34"/>
        <w:gridCol w:w="360"/>
        <w:gridCol w:w="142"/>
        <w:gridCol w:w="398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525" w:firstLineChars="25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  月   日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  业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spacing w:val="-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经济工作年限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630" w:firstLineChars="30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spacing w:val="-8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金融工作年限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  务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  称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630" w:firstLineChars="30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48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 作 单 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 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教 育 经 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4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阶  段</w:t>
            </w: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起讫年月</w:t>
            </w:r>
          </w:p>
        </w:tc>
        <w:tc>
          <w:tcPr>
            <w:tcW w:w="41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    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  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3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41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41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41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41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外 语 水 平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语种</w:t>
            </w:r>
          </w:p>
        </w:tc>
        <w:tc>
          <w:tcPr>
            <w:tcW w:w="455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熟练程度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等级证书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5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计 算 机 水 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</w:trPr>
        <w:tc>
          <w:tcPr>
            <w:tcW w:w="63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 用 能 力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等级证书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atLeast"/>
        </w:trPr>
        <w:tc>
          <w:tcPr>
            <w:tcW w:w="63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工 作 经 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4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起讫时间</w:t>
            </w:r>
          </w:p>
        </w:tc>
        <w:tc>
          <w:tcPr>
            <w:tcW w:w="614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工作单位及从事的专业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4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4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4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4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4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2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30"/>
                <w:szCs w:val="30"/>
                <w:bdr w:val="none" w:color="auto" w:sz="0" w:space="0"/>
                <w:shd w:val="clear" w:fill="E0E0E0"/>
                <w:lang w:val="en-US" w:eastAsia="zh-CN" w:bidi="ar"/>
              </w:rPr>
              <w:t>专 业 特 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30"/>
                <w:szCs w:val="30"/>
                <w:bdr w:val="none" w:color="auto" w:sz="0" w:space="0"/>
                <w:shd w:val="clear" w:fill="E0E0E0"/>
                <w:lang w:val="en-US" w:eastAsia="zh-CN" w:bidi="ar"/>
              </w:rPr>
              <w:t>持证情况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30"/>
                <w:szCs w:val="30"/>
                <w:bdr w:val="none" w:color="auto" w:sz="0" w:space="0"/>
                <w:shd w:val="clear" w:fill="E0E0E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30"/>
                <w:szCs w:val="30"/>
                <w:bdr w:val="none" w:color="auto" w:sz="0" w:space="0"/>
                <w:shd w:val="clear" w:fill="E0E0E0"/>
                <w:lang w:val="en-US" w:eastAsia="zh-CN" w:bidi="ar"/>
              </w:rPr>
              <w:t>奖 惩 情 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1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联 系 方 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atLeast"/>
        </w:trPr>
        <w:tc>
          <w:tcPr>
            <w:tcW w:w="2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家庭（住所）电话</w:t>
            </w:r>
          </w:p>
        </w:tc>
        <w:tc>
          <w:tcPr>
            <w:tcW w:w="28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手    机</w:t>
            </w: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3" w:hRule="atLeast"/>
        </w:trPr>
        <w:tc>
          <w:tcPr>
            <w:tcW w:w="2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家庭详细住址</w:t>
            </w:r>
          </w:p>
        </w:tc>
        <w:tc>
          <w:tcPr>
            <w:tcW w:w="28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1260" w:firstLineChars="60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目前户口所在地</w:t>
            </w: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1260" w:firstLineChars="60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6" w:hRule="atLeast"/>
        </w:trPr>
        <w:tc>
          <w:tcPr>
            <w:tcW w:w="5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是否有亲属在长沙银行工作？（如有，请写明姓名、部门、和本人关系；如无，须填写“无”）</w:t>
            </w:r>
          </w:p>
        </w:tc>
        <w:tc>
          <w:tcPr>
            <w:tcW w:w="41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1260" w:firstLineChars="60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4" w:hRule="atLeast"/>
        </w:trPr>
        <w:tc>
          <w:tcPr>
            <w:tcW w:w="5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在娄底当地有何资源和社会关系（必填）</w:t>
            </w:r>
          </w:p>
        </w:tc>
        <w:tc>
          <w:tcPr>
            <w:tcW w:w="41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6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应聘人声明：上述填写内容完全属实，如有虚假或有应填而未填事项的，本人愿意承担相应责任。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5460" w:firstLineChars="260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应聘者签名：               年   月   日 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bookmarkStart w:id="0" w:name="_GoBack"/>
      <w:bookmarkEnd w:id="0"/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7344A"/>
    <w:rsid w:val="50C32085"/>
    <w:rsid w:val="6CAB12CD"/>
    <w:rsid w:val="6E46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2017-11-15T13:36:14Z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