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9" w:rsidRDefault="00A66CD9" w:rsidP="00A66CD9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赣州市山水林田湖生态保护中心公开招聘人员岗位表</w:t>
      </w:r>
    </w:p>
    <w:tbl>
      <w:tblPr>
        <w:tblpPr w:leftFromText="180" w:rightFromText="180" w:vertAnchor="text" w:horzAnchor="page" w:tblpX="1228" w:tblpY="58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29"/>
        <w:gridCol w:w="1210"/>
        <w:gridCol w:w="2450"/>
        <w:gridCol w:w="1095"/>
        <w:gridCol w:w="2505"/>
        <w:gridCol w:w="1217"/>
        <w:gridCol w:w="1400"/>
        <w:gridCol w:w="2303"/>
      </w:tblGrid>
      <w:tr w:rsidR="00A66CD9" w:rsidTr="00C32513">
        <w:trPr>
          <w:trHeight w:val="994"/>
        </w:trPr>
        <w:tc>
          <w:tcPr>
            <w:tcW w:w="828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29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岗位代码</w:t>
            </w:r>
          </w:p>
        </w:tc>
        <w:tc>
          <w:tcPr>
            <w:tcW w:w="1210" w:type="dxa"/>
            <w:vAlign w:val="center"/>
          </w:tcPr>
          <w:p w:rsidR="00A66CD9" w:rsidRDefault="00A66CD9" w:rsidP="00C32513">
            <w:pPr>
              <w:spacing w:line="460" w:lineRule="exact"/>
              <w:ind w:left="107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岗 位</w:t>
            </w: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招聘计划数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专  业</w:t>
            </w:r>
          </w:p>
        </w:tc>
        <w:tc>
          <w:tcPr>
            <w:tcW w:w="1217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40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年龄</w:t>
            </w:r>
          </w:p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（周岁）</w:t>
            </w:r>
          </w:p>
        </w:tc>
        <w:tc>
          <w:tcPr>
            <w:tcW w:w="2303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楷体_GB2312" w:eastAsia="楷体_GB2312" w:hAnsi="仿宋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备注</w:t>
            </w:r>
          </w:p>
        </w:tc>
      </w:tr>
      <w:tr w:rsidR="00A66CD9" w:rsidTr="00C32513">
        <w:trPr>
          <w:trHeight w:val="805"/>
        </w:trPr>
        <w:tc>
          <w:tcPr>
            <w:tcW w:w="828" w:type="dxa"/>
            <w:vMerge w:val="restart"/>
            <w:vAlign w:val="center"/>
          </w:tcPr>
          <w:p w:rsidR="00A66CD9" w:rsidRDefault="00A66CD9" w:rsidP="00C325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29" w:type="dxa"/>
            <w:vMerge w:val="restart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101001001</w:t>
            </w:r>
          </w:p>
        </w:tc>
        <w:tc>
          <w:tcPr>
            <w:tcW w:w="1210" w:type="dxa"/>
            <w:vMerge w:val="restart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综合科</w:t>
            </w: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综合管理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法学类、中国语言文学类、公共管理类</w:t>
            </w:r>
          </w:p>
        </w:tc>
        <w:tc>
          <w:tcPr>
            <w:tcW w:w="1217" w:type="dxa"/>
            <w:vMerge w:val="restart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全日制本科学历及以上</w:t>
            </w:r>
          </w:p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35岁及以下</w:t>
            </w:r>
          </w:p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（1982年 12月1日以后出生）</w:t>
            </w:r>
          </w:p>
        </w:tc>
        <w:tc>
          <w:tcPr>
            <w:tcW w:w="2303" w:type="dxa"/>
            <w:vMerge w:val="restart"/>
            <w:vAlign w:val="center"/>
          </w:tcPr>
          <w:p w:rsidR="00A66CD9" w:rsidRDefault="00A66CD9" w:rsidP="00C32513">
            <w:pPr>
              <w:spacing w:line="360" w:lineRule="exact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考生所学专业以省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Cs w:val="21"/>
              </w:rPr>
              <w:t>人社厅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Cs w:val="21"/>
              </w:rPr>
              <w:t>《关于做好2016年下半年省直事业单位公开招聘工作的通知》（赣人社字〔2016〕319号）附件</w:t>
            </w:r>
            <w:r>
              <w:rPr>
                <w:rFonts w:ascii="仿宋" w:eastAsia="仿宋" w:hAnsi="仿宋" w:cs="仿宋" w:hint="eastAsia"/>
                <w:szCs w:val="21"/>
              </w:rPr>
              <w:t>(可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在人社厅网站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搜索）及教育部门《研究生学科专业目录》、《综合性专业指导目录》（考生自行网上查询下载）</w:t>
            </w:r>
            <w:r>
              <w:rPr>
                <w:rFonts w:ascii="仿宋" w:eastAsia="仿宋" w:hAnsi="仿宋" w:cs="仿宋" w:hint="eastAsia"/>
                <w:color w:val="333333"/>
                <w:szCs w:val="21"/>
              </w:rPr>
              <w:t>所列专业目录规定为准</w:t>
            </w:r>
          </w:p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6CD9" w:rsidTr="00C32513">
        <w:trPr>
          <w:trHeight w:val="835"/>
        </w:trPr>
        <w:tc>
          <w:tcPr>
            <w:tcW w:w="828" w:type="dxa"/>
            <w:vMerge/>
            <w:vAlign w:val="center"/>
          </w:tcPr>
          <w:p w:rsidR="00A66CD9" w:rsidRDefault="00A66CD9" w:rsidP="00C325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财会管理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会计学</w:t>
            </w:r>
          </w:p>
        </w:tc>
        <w:tc>
          <w:tcPr>
            <w:tcW w:w="1217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6CD9" w:rsidTr="00C32513">
        <w:trPr>
          <w:trHeight w:val="399"/>
        </w:trPr>
        <w:tc>
          <w:tcPr>
            <w:tcW w:w="828" w:type="dxa"/>
            <w:vMerge w:val="restart"/>
            <w:vAlign w:val="center"/>
          </w:tcPr>
          <w:p w:rsidR="00A66CD9" w:rsidRDefault="00A66CD9" w:rsidP="00C325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29" w:type="dxa"/>
            <w:vMerge w:val="restart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101001002</w:t>
            </w:r>
          </w:p>
        </w:tc>
        <w:tc>
          <w:tcPr>
            <w:tcW w:w="1210" w:type="dxa"/>
            <w:vMerge w:val="restart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项目管理科</w:t>
            </w: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项目管理1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工程造价类</w:t>
            </w:r>
          </w:p>
        </w:tc>
        <w:tc>
          <w:tcPr>
            <w:tcW w:w="1217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6CD9" w:rsidTr="00C32513">
        <w:trPr>
          <w:trHeight w:val="895"/>
        </w:trPr>
        <w:tc>
          <w:tcPr>
            <w:tcW w:w="828" w:type="dxa"/>
            <w:vMerge/>
            <w:vAlign w:val="center"/>
          </w:tcPr>
          <w:p w:rsidR="00A66CD9" w:rsidRDefault="00A66CD9" w:rsidP="00C325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项目管理2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农业工程类、林业工程类、水利类</w:t>
            </w:r>
          </w:p>
        </w:tc>
        <w:tc>
          <w:tcPr>
            <w:tcW w:w="1217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6CD9" w:rsidTr="00C32513">
        <w:trPr>
          <w:trHeight w:val="310"/>
        </w:trPr>
        <w:tc>
          <w:tcPr>
            <w:tcW w:w="828" w:type="dxa"/>
            <w:vMerge/>
            <w:vAlign w:val="center"/>
          </w:tcPr>
          <w:p w:rsidR="00A66CD9" w:rsidRDefault="00A66CD9" w:rsidP="00C325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项目管理3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环境科学与工程类</w:t>
            </w:r>
          </w:p>
        </w:tc>
        <w:tc>
          <w:tcPr>
            <w:tcW w:w="1217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6CD9" w:rsidTr="00C32513">
        <w:trPr>
          <w:trHeight w:val="338"/>
        </w:trPr>
        <w:tc>
          <w:tcPr>
            <w:tcW w:w="828" w:type="dxa"/>
            <w:vMerge/>
            <w:vAlign w:val="center"/>
          </w:tcPr>
          <w:p w:rsidR="00A66CD9" w:rsidRDefault="00A66CD9" w:rsidP="00C325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项目管理4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A66CD9" w:rsidRDefault="00A66CD9" w:rsidP="00C3251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地质类、土地资源管理类</w:t>
            </w:r>
          </w:p>
        </w:tc>
        <w:tc>
          <w:tcPr>
            <w:tcW w:w="1217" w:type="dxa"/>
            <w:vMerge/>
            <w:vAlign w:val="center"/>
          </w:tcPr>
          <w:p w:rsidR="00A66CD9" w:rsidRDefault="00A66CD9" w:rsidP="00C32513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6CD9" w:rsidRDefault="00A66CD9" w:rsidP="00C3251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6CD9" w:rsidTr="00C32513">
        <w:trPr>
          <w:trHeight w:val="769"/>
        </w:trPr>
        <w:tc>
          <w:tcPr>
            <w:tcW w:w="6217" w:type="dxa"/>
            <w:gridSpan w:val="4"/>
            <w:vAlign w:val="center"/>
          </w:tcPr>
          <w:p w:rsidR="00A66CD9" w:rsidRDefault="00A66CD9" w:rsidP="00C3251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合   计：</w:t>
            </w:r>
          </w:p>
        </w:tc>
        <w:tc>
          <w:tcPr>
            <w:tcW w:w="1095" w:type="dxa"/>
            <w:vAlign w:val="center"/>
          </w:tcPr>
          <w:p w:rsidR="00A66CD9" w:rsidRDefault="00A66CD9" w:rsidP="00C3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7425" w:type="dxa"/>
            <w:gridSpan w:val="4"/>
          </w:tcPr>
          <w:p w:rsidR="00A66CD9" w:rsidRDefault="00A66CD9" w:rsidP="00C3251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B506B" w:rsidRDefault="00AB506B">
      <w:bookmarkStart w:id="0" w:name="_GoBack"/>
      <w:bookmarkEnd w:id="0"/>
    </w:p>
    <w:sectPr w:rsidR="00AB506B">
      <w:pgSz w:w="16838" w:h="11906" w:orient="landscape"/>
      <w:pgMar w:top="1633" w:right="986" w:bottom="1633" w:left="1043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70" w:rsidRDefault="00E12670" w:rsidP="00A66CD9">
      <w:r>
        <w:separator/>
      </w:r>
    </w:p>
  </w:endnote>
  <w:endnote w:type="continuationSeparator" w:id="0">
    <w:p w:rsidR="00E12670" w:rsidRDefault="00E12670" w:rsidP="00A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70" w:rsidRDefault="00E12670" w:rsidP="00A66CD9">
      <w:r>
        <w:separator/>
      </w:r>
    </w:p>
  </w:footnote>
  <w:footnote w:type="continuationSeparator" w:id="0">
    <w:p w:rsidR="00E12670" w:rsidRDefault="00E12670" w:rsidP="00A6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8"/>
    <w:rsid w:val="00425E68"/>
    <w:rsid w:val="00A66CD9"/>
    <w:rsid w:val="00AB506B"/>
    <w:rsid w:val="00E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D9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CD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D9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CD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2017-11-28T07:52:00Z</dcterms:created>
  <dcterms:modified xsi:type="dcterms:W3CDTF">2017-11-28T07:53:00Z</dcterms:modified>
</cp:coreProperties>
</file>