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61" w:rsidRPr="00FA1461" w:rsidRDefault="00FA1461" w:rsidP="00FA1461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附件2</w:t>
      </w:r>
    </w:p>
    <w:p w:rsidR="00FA1461" w:rsidRPr="00FA1461" w:rsidRDefault="00FA1461" w:rsidP="00FA146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A1461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护士执业资格考试照片采集、现场确认时间</w:t>
      </w:r>
    </w:p>
    <w:p w:rsidR="00FA1461" w:rsidRPr="00FA1461" w:rsidRDefault="00FA1461" w:rsidP="00FA146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A1461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5"/>
        <w:gridCol w:w="2472"/>
        <w:gridCol w:w="2267"/>
      </w:tblGrid>
      <w:tr w:rsidR="00FA1461" w:rsidRPr="00FA1461" w:rsidTr="00FA1461">
        <w:trPr>
          <w:trHeight w:val="1187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单</w:t>
            </w:r>
            <w:r w:rsidRPr="00FA146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  </w:t>
            </w:r>
            <w:r w:rsidRPr="00FA146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位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照片采集时间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现场确认时间</w:t>
            </w:r>
          </w:p>
        </w:tc>
      </w:tr>
      <w:tr w:rsidR="00FA1461" w:rsidRPr="00FA1461" w:rsidTr="00FA1461">
        <w:trPr>
          <w:trHeight w:val="1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黑龙江省中医药大学（上午）</w:t>
            </w:r>
          </w:p>
          <w:p w:rsidR="00FA1461" w:rsidRPr="00FA1461" w:rsidRDefault="00FA1461" w:rsidP="00FA146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佳木斯大学（下午）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12月11日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12月12、13日</w:t>
            </w:r>
          </w:p>
        </w:tc>
      </w:tr>
      <w:tr w:rsidR="00FA1461" w:rsidRPr="00FA1461" w:rsidTr="00FA1461">
        <w:trPr>
          <w:trHeight w:val="1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七台河市、双鸭山市、鸡西、抚远市卫生计生局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12月12日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12月18日</w:t>
            </w:r>
          </w:p>
          <w:p w:rsidR="00FA1461" w:rsidRPr="00FA1461" w:rsidRDefault="00FA1461" w:rsidP="00FA14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（上午）</w:t>
            </w:r>
          </w:p>
        </w:tc>
      </w:tr>
      <w:tr w:rsidR="00FA1461" w:rsidRPr="00FA1461" w:rsidTr="00FA1461">
        <w:trPr>
          <w:trHeight w:val="1406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七台河职业技术学院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12月</w:t>
            </w: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13</w:t>
            </w: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日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12月14日</w:t>
            </w:r>
          </w:p>
        </w:tc>
      </w:tr>
      <w:tr w:rsidR="00FA1461" w:rsidRPr="00FA1461" w:rsidTr="00FA1461">
        <w:trPr>
          <w:trHeight w:val="1406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人才、省直、市直各医疗机构、区级、民营、厂企医院、各县（市）、区卫生计生局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12月</w:t>
            </w: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14</w:t>
            </w: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日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12月</w:t>
            </w: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15日</w:t>
            </w:r>
          </w:p>
          <w:p w:rsidR="00FA1461" w:rsidRPr="00FA1461" w:rsidRDefault="00FA1461" w:rsidP="00FA14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12月18日（下午）</w:t>
            </w:r>
          </w:p>
        </w:tc>
      </w:tr>
      <w:tr w:rsidR="00FA1461" w:rsidRPr="00FA1461" w:rsidTr="00FA1461">
        <w:trPr>
          <w:trHeight w:val="1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黑龙江省林业卫生学校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12月19、20日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12月</w:t>
            </w: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22、23日</w:t>
            </w:r>
          </w:p>
        </w:tc>
      </w:tr>
      <w:tr w:rsidR="00FA1461" w:rsidRPr="00FA1461" w:rsidTr="00FA1461">
        <w:trPr>
          <w:trHeight w:val="9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各单位补录</w:t>
            </w: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61" w:rsidRPr="00FA1461" w:rsidRDefault="00FA1461" w:rsidP="00FA14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A1461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2017年1月30、31日</w:t>
            </w:r>
          </w:p>
        </w:tc>
      </w:tr>
    </w:tbl>
    <w:p w:rsidR="00FA1461" w:rsidRPr="00FA1461" w:rsidRDefault="00FA1461" w:rsidP="00FA1461">
      <w:pPr>
        <w:widowControl/>
        <w:shd w:val="clear" w:color="auto" w:fill="FFFFFF"/>
        <w:spacing w:line="400" w:lineRule="atLeast"/>
        <w:ind w:firstLine="64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1、照片采集及现场确认地址：黑龙江省林业卫生学校（育林街7号）国家医学计算机化考试基地3楼考务办公室</w:t>
      </w:r>
    </w:p>
    <w:p w:rsidR="00FA1461" w:rsidRPr="00FA1461" w:rsidRDefault="00FA1461" w:rsidP="00FA1461">
      <w:pPr>
        <w:widowControl/>
        <w:shd w:val="clear" w:color="auto" w:fill="FFFFFF"/>
        <w:spacing w:line="400" w:lineRule="atLeast"/>
        <w:ind w:firstLine="64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  <w:shd w:val="clear" w:color="auto" w:fill="FDFDFD"/>
        </w:rPr>
        <w:t>2、每天工作时间：上午</w:t>
      </w: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8</w:t>
      </w: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  <w:shd w:val="clear" w:color="auto" w:fill="FDFDFD"/>
        </w:rPr>
        <w:t>点</w:t>
      </w: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30</w:t>
      </w: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  <w:shd w:val="clear" w:color="auto" w:fill="FDFDFD"/>
        </w:rPr>
        <w:t>分至</w:t>
      </w: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11</w:t>
      </w: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  <w:shd w:val="clear" w:color="auto" w:fill="FDFDFD"/>
        </w:rPr>
        <w:t>点</w:t>
      </w: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30</w:t>
      </w: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  <w:shd w:val="clear" w:color="auto" w:fill="FDFDFD"/>
        </w:rPr>
        <w:t>分，下午</w:t>
      </w: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13</w:t>
      </w: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  <w:shd w:val="clear" w:color="auto" w:fill="FDFDFD"/>
        </w:rPr>
        <w:t>点</w:t>
      </w: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30</w:t>
      </w: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  <w:shd w:val="clear" w:color="auto" w:fill="FDFDFD"/>
        </w:rPr>
        <w:t>分至</w:t>
      </w: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16</w:t>
      </w: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  <w:shd w:val="clear" w:color="auto" w:fill="FDFDFD"/>
        </w:rPr>
        <w:t>点</w:t>
      </w: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30</w:t>
      </w:r>
      <w:r w:rsidRPr="00FA146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  <w:shd w:val="clear" w:color="auto" w:fill="FDFDFD"/>
        </w:rPr>
        <w:t>分（节假日除外）。</w:t>
      </w:r>
    </w:p>
    <w:p w:rsidR="000E2327" w:rsidRPr="00FA1461" w:rsidRDefault="000E2327" w:rsidP="00FA1461"/>
    <w:sectPr w:rsidR="000E2327" w:rsidRPr="00FA1461" w:rsidSect="000E2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1461"/>
    <w:rsid w:val="000E2327"/>
    <w:rsid w:val="00FA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2017-12-06T00:13:00Z</dcterms:created>
  <dcterms:modified xsi:type="dcterms:W3CDTF">2017-12-06T00:24:00Z</dcterms:modified>
</cp:coreProperties>
</file>