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85" w:rsidRDefault="00AF5885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广西柳州市人民检察院应聘人员报名表</w:t>
      </w:r>
    </w:p>
    <w:p w:rsidR="00AF5885" w:rsidRDefault="00AF5885">
      <w:pPr>
        <w:jc w:val="center"/>
        <w:rPr>
          <w:rFonts w:ascii="宋体" w:cs="Times New Roman"/>
          <w:b/>
          <w:bCs/>
          <w:sz w:val="44"/>
          <w:szCs w:val="44"/>
        </w:rPr>
      </w:pPr>
    </w:p>
    <w:tbl>
      <w:tblPr>
        <w:tblW w:w="9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6"/>
        <w:gridCol w:w="216"/>
        <w:gridCol w:w="1084"/>
        <w:gridCol w:w="560"/>
        <w:gridCol w:w="700"/>
        <w:gridCol w:w="560"/>
        <w:gridCol w:w="842"/>
        <w:gridCol w:w="700"/>
        <w:gridCol w:w="6"/>
        <w:gridCol w:w="1534"/>
        <w:gridCol w:w="140"/>
        <w:gridCol w:w="1820"/>
      </w:tblGrid>
      <w:tr w:rsidR="00AF5885" w:rsidRPr="005D378B">
        <w:trPr>
          <w:trHeight w:val="593"/>
        </w:trPr>
        <w:tc>
          <w:tcPr>
            <w:tcW w:w="1186" w:type="dxa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姓</w:t>
            </w:r>
            <w:r w:rsidRPr="005D378B"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名</w:t>
            </w:r>
          </w:p>
        </w:tc>
        <w:tc>
          <w:tcPr>
            <w:tcW w:w="1860" w:type="dxa"/>
            <w:gridSpan w:val="3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842" w:type="dxa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民族</w:t>
            </w:r>
          </w:p>
        </w:tc>
        <w:tc>
          <w:tcPr>
            <w:tcW w:w="1680" w:type="dxa"/>
            <w:gridSpan w:val="3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（贴</w:t>
            </w:r>
            <w:r w:rsidRPr="005D378B">
              <w:rPr>
                <w:rFonts w:ascii="楷体_GB2312" w:eastAsia="楷体_GB2312" w:cs="楷体_GB2312"/>
                <w:sz w:val="24"/>
                <w:szCs w:val="24"/>
              </w:rPr>
              <w:t>2</w:t>
            </w: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寸正</w:t>
            </w:r>
          </w:p>
          <w:p w:rsidR="00AF5885" w:rsidRPr="005D378B" w:rsidRDefault="00AF5885">
            <w:pPr>
              <w:spacing w:line="500" w:lineRule="exact"/>
              <w:jc w:val="center"/>
              <w:rPr>
                <w:rFonts w:cs="Times New Roman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面免冠照片）</w:t>
            </w:r>
          </w:p>
        </w:tc>
      </w:tr>
      <w:tr w:rsidR="00AF5885" w:rsidRPr="005D378B">
        <w:trPr>
          <w:trHeight w:val="580"/>
        </w:trPr>
        <w:tc>
          <w:tcPr>
            <w:tcW w:w="1186" w:type="dxa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gridSpan w:val="3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籍贯</w:t>
            </w:r>
          </w:p>
        </w:tc>
        <w:tc>
          <w:tcPr>
            <w:tcW w:w="3222" w:type="dxa"/>
            <w:gridSpan w:val="5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AF5885" w:rsidRPr="005D378B">
        <w:trPr>
          <w:trHeight w:val="580"/>
        </w:trPr>
        <w:tc>
          <w:tcPr>
            <w:tcW w:w="1186" w:type="dxa"/>
            <w:vAlign w:val="center"/>
          </w:tcPr>
          <w:p w:rsidR="00AF5885" w:rsidRPr="005D378B" w:rsidRDefault="00AF5885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860" w:type="dxa"/>
            <w:gridSpan w:val="3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健康状况</w:t>
            </w:r>
          </w:p>
        </w:tc>
        <w:tc>
          <w:tcPr>
            <w:tcW w:w="842" w:type="dxa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特长</w:t>
            </w:r>
          </w:p>
        </w:tc>
        <w:tc>
          <w:tcPr>
            <w:tcW w:w="1674" w:type="dxa"/>
            <w:gridSpan w:val="2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AF5885" w:rsidRPr="005D378B">
        <w:trPr>
          <w:trHeight w:val="580"/>
        </w:trPr>
        <w:tc>
          <w:tcPr>
            <w:tcW w:w="1186" w:type="dxa"/>
            <w:vAlign w:val="center"/>
          </w:tcPr>
          <w:p w:rsidR="00AF5885" w:rsidRPr="005D378B" w:rsidRDefault="00AF5885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户口</w:t>
            </w:r>
          </w:p>
          <w:p w:rsidR="00AF5885" w:rsidRPr="005D378B" w:rsidRDefault="00AF5885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所在地</w:t>
            </w:r>
          </w:p>
        </w:tc>
        <w:tc>
          <w:tcPr>
            <w:tcW w:w="1860" w:type="dxa"/>
            <w:gridSpan w:val="3"/>
            <w:vAlign w:val="center"/>
          </w:tcPr>
          <w:p w:rsidR="00AF5885" w:rsidRPr="005D378B" w:rsidRDefault="00AF5885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885" w:rsidRPr="005D378B" w:rsidRDefault="00AF5885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身份证</w:t>
            </w:r>
          </w:p>
          <w:p w:rsidR="00AF5885" w:rsidRPr="005D378B" w:rsidRDefault="00AF5885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号码</w:t>
            </w:r>
          </w:p>
        </w:tc>
        <w:tc>
          <w:tcPr>
            <w:tcW w:w="3222" w:type="dxa"/>
            <w:gridSpan w:val="5"/>
            <w:vAlign w:val="center"/>
          </w:tcPr>
          <w:p w:rsidR="00AF5885" w:rsidRPr="005D378B" w:rsidRDefault="00AF5885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AF5885" w:rsidRPr="005D378B" w:rsidRDefault="00AF5885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AF5885" w:rsidRPr="005D378B">
        <w:trPr>
          <w:trHeight w:val="580"/>
        </w:trPr>
        <w:tc>
          <w:tcPr>
            <w:tcW w:w="1186" w:type="dxa"/>
            <w:vMerge w:val="restart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学历</w:t>
            </w:r>
          </w:p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学位</w:t>
            </w:r>
          </w:p>
        </w:tc>
        <w:tc>
          <w:tcPr>
            <w:tcW w:w="1860" w:type="dxa"/>
            <w:gridSpan w:val="3"/>
            <w:vAlign w:val="center"/>
          </w:tcPr>
          <w:p w:rsidR="00AF5885" w:rsidRPr="005D378B" w:rsidRDefault="00AF5885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全日制</w:t>
            </w:r>
          </w:p>
          <w:p w:rsidR="00AF5885" w:rsidRPr="005D378B" w:rsidRDefault="00AF5885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教</w:t>
            </w:r>
            <w:r w:rsidRPr="005D378B"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育</w:t>
            </w:r>
          </w:p>
        </w:tc>
        <w:tc>
          <w:tcPr>
            <w:tcW w:w="1260" w:type="dxa"/>
            <w:gridSpan w:val="2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AF5885" w:rsidRPr="005D378B" w:rsidRDefault="00AF5885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毕业院校</w:t>
            </w:r>
          </w:p>
          <w:p w:rsidR="00AF5885" w:rsidRPr="005D378B" w:rsidRDefault="00AF5885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专业和时间</w:t>
            </w:r>
          </w:p>
        </w:tc>
        <w:tc>
          <w:tcPr>
            <w:tcW w:w="3500" w:type="dxa"/>
            <w:gridSpan w:val="4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AF5885" w:rsidRPr="005D378B">
        <w:trPr>
          <w:trHeight w:val="580"/>
        </w:trPr>
        <w:tc>
          <w:tcPr>
            <w:tcW w:w="1186" w:type="dxa"/>
            <w:vMerge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AF5885" w:rsidRPr="005D378B" w:rsidRDefault="00AF5885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在</w:t>
            </w:r>
            <w:r w:rsidRPr="005D378B"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职</w:t>
            </w:r>
          </w:p>
          <w:p w:rsidR="00AF5885" w:rsidRPr="005D378B" w:rsidRDefault="00AF5885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教</w:t>
            </w:r>
            <w:r w:rsidRPr="005D378B"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育</w:t>
            </w:r>
          </w:p>
        </w:tc>
        <w:tc>
          <w:tcPr>
            <w:tcW w:w="1260" w:type="dxa"/>
            <w:gridSpan w:val="2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AF5885" w:rsidRPr="005D378B" w:rsidRDefault="00AF5885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毕业院校</w:t>
            </w:r>
          </w:p>
          <w:p w:rsidR="00AF5885" w:rsidRPr="005D378B" w:rsidRDefault="00AF5885">
            <w:pPr>
              <w:spacing w:line="4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专业和时间</w:t>
            </w:r>
          </w:p>
        </w:tc>
        <w:tc>
          <w:tcPr>
            <w:tcW w:w="3500" w:type="dxa"/>
            <w:gridSpan w:val="4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AF5885" w:rsidRPr="005D378B">
        <w:trPr>
          <w:trHeight w:val="593"/>
        </w:trPr>
        <w:tc>
          <w:tcPr>
            <w:tcW w:w="2486" w:type="dxa"/>
            <w:gridSpan w:val="3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862" w:type="dxa"/>
            <w:gridSpan w:val="9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AF5885" w:rsidRPr="005D378B">
        <w:trPr>
          <w:trHeight w:val="580"/>
        </w:trPr>
        <w:tc>
          <w:tcPr>
            <w:tcW w:w="2486" w:type="dxa"/>
            <w:gridSpan w:val="3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proofErr w:type="gramStart"/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现家庭</w:t>
            </w:r>
            <w:proofErr w:type="gramEnd"/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住址</w:t>
            </w:r>
          </w:p>
        </w:tc>
        <w:tc>
          <w:tcPr>
            <w:tcW w:w="6862" w:type="dxa"/>
            <w:gridSpan w:val="9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AF5885" w:rsidRPr="005D378B">
        <w:trPr>
          <w:trHeight w:val="580"/>
        </w:trPr>
        <w:tc>
          <w:tcPr>
            <w:tcW w:w="2486" w:type="dxa"/>
            <w:gridSpan w:val="3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联系电话</w:t>
            </w:r>
          </w:p>
        </w:tc>
        <w:tc>
          <w:tcPr>
            <w:tcW w:w="6862" w:type="dxa"/>
            <w:gridSpan w:val="9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AF5885" w:rsidRPr="005D378B">
        <w:trPr>
          <w:trHeight w:val="2757"/>
        </w:trPr>
        <w:tc>
          <w:tcPr>
            <w:tcW w:w="1402" w:type="dxa"/>
            <w:gridSpan w:val="2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个人</w:t>
            </w:r>
          </w:p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主要</w:t>
            </w:r>
          </w:p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简历</w:t>
            </w:r>
          </w:p>
        </w:tc>
        <w:tc>
          <w:tcPr>
            <w:tcW w:w="7946" w:type="dxa"/>
            <w:gridSpan w:val="10"/>
            <w:vAlign w:val="center"/>
          </w:tcPr>
          <w:p w:rsidR="00AF5885" w:rsidRPr="005D378B" w:rsidRDefault="00AF5885">
            <w:pPr>
              <w:spacing w:line="5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AF5885" w:rsidRPr="005D378B">
        <w:trPr>
          <w:trHeight w:val="284"/>
        </w:trPr>
        <w:tc>
          <w:tcPr>
            <w:tcW w:w="1402" w:type="dxa"/>
            <w:gridSpan w:val="2"/>
            <w:vMerge w:val="restart"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家庭主</w:t>
            </w:r>
          </w:p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要成员</w:t>
            </w:r>
          </w:p>
        </w:tc>
        <w:tc>
          <w:tcPr>
            <w:tcW w:w="1084" w:type="dxa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2102" w:type="dxa"/>
            <w:gridSpan w:val="3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154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职务</w:t>
            </w:r>
          </w:p>
        </w:tc>
        <w:tc>
          <w:tcPr>
            <w:tcW w:w="196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 w:rsidRPr="005D378B">
              <w:rPr>
                <w:rFonts w:ascii="楷体_GB2312" w:eastAsia="楷体_GB2312" w:cs="楷体_GB2312" w:hint="eastAsia"/>
                <w:sz w:val="24"/>
                <w:szCs w:val="24"/>
              </w:rPr>
              <w:t>联系方式</w:t>
            </w:r>
          </w:p>
        </w:tc>
      </w:tr>
      <w:tr w:rsidR="00AF5885" w:rsidRPr="005D378B">
        <w:trPr>
          <w:trHeight w:val="284"/>
        </w:trPr>
        <w:tc>
          <w:tcPr>
            <w:tcW w:w="1402" w:type="dxa"/>
            <w:gridSpan w:val="2"/>
            <w:vMerge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AF5885" w:rsidRPr="005D378B">
        <w:trPr>
          <w:trHeight w:val="284"/>
        </w:trPr>
        <w:tc>
          <w:tcPr>
            <w:tcW w:w="1402" w:type="dxa"/>
            <w:gridSpan w:val="2"/>
            <w:vMerge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AF5885" w:rsidRPr="005D378B">
        <w:trPr>
          <w:trHeight w:val="284"/>
        </w:trPr>
        <w:tc>
          <w:tcPr>
            <w:tcW w:w="1402" w:type="dxa"/>
            <w:gridSpan w:val="2"/>
            <w:vMerge/>
            <w:vAlign w:val="center"/>
          </w:tcPr>
          <w:p w:rsidR="00AF5885" w:rsidRPr="005D378B" w:rsidRDefault="00AF5885">
            <w:pPr>
              <w:spacing w:line="50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AF5885" w:rsidRPr="005D378B" w:rsidRDefault="00AF5885" w:rsidP="00596B5A">
            <w:pPr>
              <w:spacing w:line="500" w:lineRule="exact"/>
              <w:ind w:firstLineChars="100" w:firstLine="24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</w:tbl>
    <w:p w:rsidR="00AF5885" w:rsidRDefault="00AF5885">
      <w:pPr>
        <w:spacing w:line="500" w:lineRule="exact"/>
        <w:jc w:val="center"/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本人签名：</w:t>
      </w:r>
      <w:r>
        <w:rPr>
          <w:rFonts w:ascii="楷体_GB2312" w:eastAsia="楷体_GB2312" w:cs="楷体_GB2312"/>
          <w:sz w:val="24"/>
          <w:szCs w:val="24"/>
        </w:rPr>
        <w:t xml:space="preserve">                                        </w:t>
      </w:r>
      <w:r>
        <w:rPr>
          <w:rFonts w:ascii="楷体_GB2312" w:eastAsia="楷体_GB2312" w:cs="楷体_GB2312" w:hint="eastAsia"/>
          <w:sz w:val="24"/>
          <w:szCs w:val="24"/>
        </w:rPr>
        <w:t>日期：</w:t>
      </w:r>
      <w:r>
        <w:rPr>
          <w:rFonts w:ascii="楷体_GB2312" w:eastAsia="楷体_GB2312" w:cs="楷体_GB2312"/>
          <w:sz w:val="24"/>
          <w:szCs w:val="24"/>
        </w:rPr>
        <w:t xml:space="preserve">      </w:t>
      </w:r>
      <w:r>
        <w:rPr>
          <w:rFonts w:ascii="楷体_GB2312" w:eastAsia="楷体_GB2312" w:cs="楷体_GB2312" w:hint="eastAsia"/>
          <w:sz w:val="24"/>
          <w:szCs w:val="24"/>
        </w:rPr>
        <w:t>年</w:t>
      </w:r>
      <w:r>
        <w:rPr>
          <w:rFonts w:ascii="楷体_GB2312" w:eastAsia="楷体_GB2312" w:cs="楷体_GB2312"/>
          <w:sz w:val="24"/>
          <w:szCs w:val="24"/>
        </w:rPr>
        <w:t xml:space="preserve">    </w:t>
      </w:r>
      <w:r>
        <w:rPr>
          <w:rFonts w:ascii="楷体_GB2312" w:eastAsia="楷体_GB2312" w:cs="楷体_GB2312" w:hint="eastAsia"/>
          <w:sz w:val="24"/>
          <w:szCs w:val="24"/>
        </w:rPr>
        <w:t>月</w:t>
      </w:r>
      <w:r>
        <w:rPr>
          <w:rFonts w:ascii="楷体_GB2312" w:eastAsia="楷体_GB2312" w:cs="楷体_GB2312"/>
          <w:sz w:val="24"/>
          <w:szCs w:val="24"/>
        </w:rPr>
        <w:t xml:space="preserve">    </w:t>
      </w:r>
      <w:r>
        <w:rPr>
          <w:rFonts w:ascii="楷体_GB2312" w:eastAsia="楷体_GB2312" w:cs="楷体_GB2312" w:hint="eastAsia"/>
          <w:sz w:val="24"/>
          <w:szCs w:val="24"/>
        </w:rPr>
        <w:t>日</w:t>
      </w: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9F7D61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  <w:r w:rsidRPr="009F7D6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45pt;margin-top:322.45pt;width:375.95pt;height:199.85pt;z-index:2" strokeweight=".5pt">
            <v:stroke joinstyle="round"/>
            <v:textbox>
              <w:txbxContent>
                <w:p w:rsidR="00AF5885" w:rsidRDefault="00AF588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身份证扫描件（背面）</w:t>
                  </w:r>
                </w:p>
              </w:txbxContent>
            </v:textbox>
          </v:shape>
        </w:pict>
      </w:r>
      <w:r w:rsidRPr="009F7D61">
        <w:rPr>
          <w:noProof/>
        </w:rPr>
        <w:pict>
          <v:shape id="_x0000_s1028" type="#_x0000_t202" style="position:absolute;left:0;text-align:left;margin-left:62.35pt;margin-top:103.75pt;width:375.95pt;height:199.85pt;z-index:1" strokeweight=".5pt">
            <v:stroke joinstyle="round"/>
            <v:textbox>
              <w:txbxContent>
                <w:p w:rsidR="00AF5885" w:rsidRDefault="00AF588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身份证扫描件（正面）</w:t>
                  </w:r>
                </w:p>
              </w:txbxContent>
            </v:textbox>
          </v:shape>
        </w:pict>
      </w: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9F7D61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  <w:r w:rsidRPr="009F7D61">
        <w:rPr>
          <w:noProof/>
        </w:rPr>
        <w:lastRenderedPageBreak/>
        <w:pict>
          <v:shape id="_x0000_s1029" type="#_x0000_t202" style="position:absolute;left:0;text-align:left;margin-left:1.2pt;margin-top:14.95pt;width:490.35pt;height:665.05pt;z-index:3" strokeweight=".5pt">
            <v:stroke joinstyle="round"/>
            <v:textbox>
              <w:txbxContent>
                <w:p w:rsidR="00AF5885" w:rsidRDefault="00AF588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学历证扫描件</w:t>
                  </w:r>
                </w:p>
              </w:txbxContent>
            </v:textbox>
          </v:shape>
        </w:pict>
      </w: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9F7D61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  <w:r w:rsidRPr="009F7D61">
        <w:rPr>
          <w:noProof/>
        </w:rPr>
        <w:lastRenderedPageBreak/>
        <w:pict>
          <v:shape id="_x0000_s1030" type="#_x0000_t202" style="position:absolute;left:0;text-align:left;margin-left:1.2pt;margin-top:14.95pt;width:490.35pt;height:665.05pt;z-index:4" strokeweight=".5pt">
            <v:stroke joinstyle="round"/>
            <v:textbox>
              <w:txbxContent>
                <w:p w:rsidR="00AF5885" w:rsidRDefault="00AF588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其他资格证书扫描件</w:t>
                  </w:r>
                </w:p>
              </w:txbxContent>
            </v:textbox>
          </v:shape>
        </w:pict>
      </w: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p w:rsidR="00AF5885" w:rsidRDefault="00AF5885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sectPr w:rsidR="00AF5885" w:rsidSect="007353B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7D" w:rsidRDefault="0013507D" w:rsidP="007353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507D" w:rsidRDefault="0013507D" w:rsidP="007353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85" w:rsidRDefault="00AF5885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7D" w:rsidRDefault="0013507D" w:rsidP="007353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507D" w:rsidRDefault="0013507D" w:rsidP="007353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94B"/>
    <w:multiLevelType w:val="hybridMultilevel"/>
    <w:tmpl w:val="7FBCEB32"/>
    <w:lvl w:ilvl="0" w:tplc="A8AEBAF2">
      <w:start w:val="1"/>
      <w:numFmt w:val="japaneseCounting"/>
      <w:lvlText w:val="%1、"/>
      <w:lvlJc w:val="left"/>
      <w:pPr>
        <w:ind w:left="128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DB84936"/>
    <w:multiLevelType w:val="hybridMultilevel"/>
    <w:tmpl w:val="99B2C998"/>
    <w:lvl w:ilvl="0" w:tplc="E8AE0600">
      <w:start w:val="1"/>
      <w:numFmt w:val="japaneseCounting"/>
      <w:lvlText w:val="%1、"/>
      <w:lvlJc w:val="left"/>
      <w:pPr>
        <w:ind w:left="72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CC1A9"/>
    <w:multiLevelType w:val="singleLevel"/>
    <w:tmpl w:val="5A1CC1A9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A1CC2AB"/>
    <w:multiLevelType w:val="singleLevel"/>
    <w:tmpl w:val="5A1CC2AB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A1CC38D"/>
    <w:multiLevelType w:val="singleLevel"/>
    <w:tmpl w:val="5A1CC38D"/>
    <w:lvl w:ilvl="0">
      <w:start w:val="1"/>
      <w:numFmt w:val="decimal"/>
      <w:suff w:val="nothing"/>
      <w:lvlText w:val="%1、"/>
      <w:lvlJc w:val="left"/>
    </w:lvl>
  </w:abstractNum>
  <w:abstractNum w:abstractNumId="5">
    <w:nsid w:val="5A1CC5DE"/>
    <w:multiLevelType w:val="singleLevel"/>
    <w:tmpl w:val="5A1CC5DE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6">
    <w:nsid w:val="5A1CD613"/>
    <w:multiLevelType w:val="singleLevel"/>
    <w:tmpl w:val="5A1CD613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A1CDA6A"/>
    <w:multiLevelType w:val="singleLevel"/>
    <w:tmpl w:val="5A1CDA6A"/>
    <w:lvl w:ilvl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105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72E1"/>
    <w:rsid w:val="0013507D"/>
    <w:rsid w:val="00172A27"/>
    <w:rsid w:val="00243460"/>
    <w:rsid w:val="003D77E7"/>
    <w:rsid w:val="004B2231"/>
    <w:rsid w:val="0052084D"/>
    <w:rsid w:val="005740F7"/>
    <w:rsid w:val="00596B5A"/>
    <w:rsid w:val="005A4A10"/>
    <w:rsid w:val="005D378B"/>
    <w:rsid w:val="005F061B"/>
    <w:rsid w:val="00634E6C"/>
    <w:rsid w:val="00686FA7"/>
    <w:rsid w:val="006A2C1D"/>
    <w:rsid w:val="007353BA"/>
    <w:rsid w:val="008632A7"/>
    <w:rsid w:val="00873503"/>
    <w:rsid w:val="009B55AD"/>
    <w:rsid w:val="009F7D61"/>
    <w:rsid w:val="00A72E12"/>
    <w:rsid w:val="00AF5885"/>
    <w:rsid w:val="00B85DC3"/>
    <w:rsid w:val="00EA131C"/>
    <w:rsid w:val="1669555F"/>
    <w:rsid w:val="1E812911"/>
    <w:rsid w:val="24AE468C"/>
    <w:rsid w:val="3ADD2A4F"/>
    <w:rsid w:val="43E42BF6"/>
    <w:rsid w:val="441D0272"/>
    <w:rsid w:val="5C8D0AC2"/>
    <w:rsid w:val="65A20299"/>
    <w:rsid w:val="69773389"/>
    <w:rsid w:val="6F172B3A"/>
    <w:rsid w:val="76DC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B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5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7383E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735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383E"/>
    <w:rPr>
      <w:rFonts w:ascii="Calibri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B85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</Words>
  <Characters>305</Characters>
  <Application>Microsoft Office Word</Application>
  <DocSecurity>0</DocSecurity>
  <Lines>2</Lines>
  <Paragraphs>1</Paragraphs>
  <ScaleCrop>false</ScaleCrop>
  <Company>CN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鱼头</dc:creator>
  <cp:lastModifiedBy>User</cp:lastModifiedBy>
  <cp:revision>2</cp:revision>
  <dcterms:created xsi:type="dcterms:W3CDTF">2017-12-15T10:33:00Z</dcterms:created>
  <dcterms:modified xsi:type="dcterms:W3CDTF">2017-12-15T10:33:00Z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