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1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4"/>
          <w:sz w:val="17"/>
          <w:szCs w:val="17"/>
          <w:bdr w:val="none" w:color="auto" w:sz="0" w:space="0"/>
          <w:shd w:val="clear" w:fill="FFFFFF"/>
        </w:rPr>
        <w:t>江永县气象局公开选调工作人员报名登记表（事业）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1" w:afterAutospacing="0" w:line="560" w:lineRule="atLeast"/>
        <w:ind w:left="0" w:right="0" w:firstLine="1721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             报名时间：     年   月   日</w:t>
      </w:r>
    </w:p>
    <w:tbl>
      <w:tblPr>
        <w:tblW w:w="7513" w:type="dxa"/>
        <w:jc w:val="center"/>
        <w:tblInd w:w="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901"/>
        <w:gridCol w:w="87"/>
        <w:gridCol w:w="814"/>
        <w:gridCol w:w="49"/>
        <w:gridCol w:w="565"/>
        <w:gridCol w:w="286"/>
        <w:gridCol w:w="766"/>
        <w:gridCol w:w="85"/>
        <w:gridCol w:w="52"/>
        <w:gridCol w:w="1361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作时间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4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党派</w:t>
            </w: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参加党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派时间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状况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4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号码</w:t>
            </w:r>
          </w:p>
        </w:tc>
        <w:tc>
          <w:tcPr>
            <w:tcW w:w="27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联系  电话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4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户籍所 在地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 术职务</w:t>
            </w:r>
          </w:p>
        </w:tc>
        <w:tc>
          <w:tcPr>
            <w:tcW w:w="18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有何专业专长</w:t>
            </w:r>
          </w:p>
        </w:tc>
        <w:tc>
          <w:tcPr>
            <w:tcW w:w="301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898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最高学 历学位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教育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6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毕业院校系及专业</w:t>
            </w:r>
          </w:p>
        </w:tc>
        <w:tc>
          <w:tcPr>
            <w:tcW w:w="3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教育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6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毕业院校系及专业</w:t>
            </w:r>
          </w:p>
        </w:tc>
        <w:tc>
          <w:tcPr>
            <w:tcW w:w="3010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9" w:right="0" w:hanging="11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6"/>
                <w:sz w:val="17"/>
                <w:szCs w:val="17"/>
                <w:bdr w:val="none" w:color="auto" w:sz="0" w:space="0"/>
              </w:rPr>
              <w:t>工作单位及职务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9" w:right="0" w:hanging="11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6"/>
                <w:sz w:val="17"/>
                <w:szCs w:val="17"/>
                <w:bdr w:val="none" w:color="auto" w:sz="0" w:space="0"/>
              </w:rPr>
              <w:t>任现职级及时间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15" w:right="0" w:hanging="12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（从大学填起）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能体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长的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业绩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（可另附页）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情况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称谓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0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年月</w:t>
            </w:r>
          </w:p>
        </w:tc>
        <w:tc>
          <w:tcPr>
            <w:tcW w:w="10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9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奖惩及近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三年年度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考核情况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 w:line="28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选调单位资格审查意见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-315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6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6975"/>
    <w:rsid w:val="78CE6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2018-01-19T05:53:00Z</dcterms:created>
  <dc:creator>ASUS</dc:creator>
  <cp:lastModifiedBy>ASUS</cp:lastModifiedBy>
  <dcterms:modified xsi:type="dcterms:W3CDTF">2018-01-19T05:53:15Z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