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5" w:lineRule="atLeast"/>
        <w:ind w:left="1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u w:val="single"/>
          <w:lang w:val="en-US" w:eastAsia="zh-CN" w:bidi="ar"/>
        </w:rPr>
        <w:t>七台河市人民医院招聘专业技术人员报名表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5" w:lineRule="atLeast"/>
        <w:ind w:left="1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 </w:t>
      </w:r>
    </w:p>
    <w:tbl>
      <w:tblPr>
        <w:tblpPr w:vertAnchor="text" w:tblpXSpec="left"/>
        <w:tblW w:w="976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773"/>
        <w:gridCol w:w="525"/>
        <w:gridCol w:w="177"/>
        <w:gridCol w:w="689"/>
        <w:gridCol w:w="541"/>
        <w:gridCol w:w="878"/>
        <w:gridCol w:w="148"/>
        <w:gridCol w:w="1253"/>
        <w:gridCol w:w="147"/>
        <w:gridCol w:w="266"/>
        <w:gridCol w:w="147"/>
        <w:gridCol w:w="1041"/>
        <w:gridCol w:w="153"/>
        <w:gridCol w:w="788"/>
        <w:gridCol w:w="157"/>
        <w:gridCol w:w="947"/>
        <w:gridCol w:w="142"/>
      </w:tblGrid>
      <w:tr>
        <w:tblPrEx>
          <w:shd w:val="clear"/>
          <w:tblLayout w:type="fixed"/>
        </w:tblPrEx>
        <w:trPr>
          <w:trHeight w:val="649" w:hRule="atLeast"/>
        </w:trPr>
        <w:tc>
          <w:tcPr>
            <w:tcW w:w="99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298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性 别</w:t>
            </w:r>
          </w:p>
        </w:tc>
        <w:tc>
          <w:tcPr>
            <w:tcW w:w="1419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1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92" w:right="0" w:hanging="92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周岁）</w:t>
            </w:r>
          </w:p>
        </w:tc>
        <w:tc>
          <w:tcPr>
            <w:tcW w:w="1601" w:type="dxa"/>
            <w:gridSpan w:val="4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4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照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民 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籍 贯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5" w:type="dxa"/>
            <w:gridSpan w:val="4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9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作时间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政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面 貌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5" w:type="dxa"/>
            <w:gridSpan w:val="4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9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执业资格</w:t>
            </w: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取得时间</w:t>
            </w:r>
          </w:p>
        </w:tc>
        <w:tc>
          <w:tcPr>
            <w:tcW w:w="300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5" w:type="dxa"/>
            <w:gridSpan w:val="4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9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1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现职称</w:t>
            </w: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晋升时间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9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1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第一学历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2692" w:type="dxa"/>
            <w:gridSpan w:val="5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9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1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2692" w:type="dxa"/>
            <w:gridSpan w:val="5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63" w:type="dxa"/>
            <w:gridSpan w:val="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原工作单位及职务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105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申报岗位</w:t>
            </w:r>
          </w:p>
        </w:tc>
        <w:tc>
          <w:tcPr>
            <w:tcW w:w="1601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3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是否服从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调剂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3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99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历</w:t>
            </w:r>
          </w:p>
        </w:tc>
        <w:tc>
          <w:tcPr>
            <w:tcW w:w="8630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990" w:type="dxa"/>
            <w:tcBorders>
              <w:top w:val="nil"/>
              <w:left w:val="single" w:color="000000" w:sz="12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历</w:t>
            </w:r>
          </w:p>
        </w:tc>
        <w:tc>
          <w:tcPr>
            <w:tcW w:w="8630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990" w:type="dxa"/>
            <w:tcBorders>
              <w:top w:val="nil"/>
              <w:left w:val="single" w:color="000000" w:sz="12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344" w:right="-250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果</w:t>
            </w:r>
          </w:p>
        </w:tc>
        <w:tc>
          <w:tcPr>
            <w:tcW w:w="8630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99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果</w:t>
            </w:r>
          </w:p>
        </w:tc>
        <w:tc>
          <w:tcPr>
            <w:tcW w:w="8630" w:type="dxa"/>
            <w:gridSpan w:val="16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556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556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0"/>
                <w:szCs w:val="2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556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lang w:val="en-US"/>
              </w:rPr>
              <w:t>    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lang w:val="en-US"/>
              </w:rPr>
              <w:t>    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5" w:lineRule="atLeast"/>
              <w:ind w:left="1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8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02880"/>
    <w:rsid w:val="36602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2018-01-25T00:36:00Z</dcterms:created>
  <dc:creator>荼蘼</dc:creator>
  <cp:lastModifiedBy>荼蘼</cp:lastModifiedBy>
  <dcterms:modified xsi:type="dcterms:W3CDTF">2018-01-25T01:51:00Z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