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BC" w:rsidRDefault="0082260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4A20BC" w:rsidRDefault="004A20BC">
      <w:pPr>
        <w:widowControl/>
        <w:spacing w:line="520" w:lineRule="exact"/>
        <w:jc w:val="center"/>
        <w:rPr>
          <w:rFonts w:ascii="方正小标宋_GBK" w:eastAsia="方正小标宋_GBK"/>
          <w:kern w:val="0"/>
          <w:sz w:val="38"/>
          <w:szCs w:val="38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654"/>
        <w:gridCol w:w="855"/>
        <w:gridCol w:w="1350"/>
        <w:gridCol w:w="1793"/>
        <w:gridCol w:w="1260"/>
        <w:gridCol w:w="1699"/>
        <w:gridCol w:w="677"/>
      </w:tblGrid>
      <w:tr w:rsidR="004A20BC">
        <w:trPr>
          <w:trHeight w:val="981"/>
        </w:trPr>
        <w:tc>
          <w:tcPr>
            <w:tcW w:w="9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0BC" w:rsidRDefault="00822605">
            <w:pPr>
              <w:widowControl/>
              <w:spacing w:line="520" w:lineRule="exact"/>
              <w:jc w:val="center"/>
              <w:rPr>
                <w:rFonts w:ascii="方正小标宋_GBK" w:eastAsia="方正小标宋_GBK"/>
                <w:kern w:val="0"/>
                <w:sz w:val="38"/>
                <w:szCs w:val="38"/>
              </w:rPr>
            </w:pPr>
            <w:r>
              <w:rPr>
                <w:rFonts w:ascii="方正小标宋_GBK" w:eastAsia="方正小标宋_GBK" w:hint="eastAsia"/>
                <w:kern w:val="0"/>
                <w:sz w:val="38"/>
                <w:szCs w:val="38"/>
              </w:rPr>
              <w:t>贵安新区</w:t>
            </w:r>
            <w:r>
              <w:rPr>
                <w:rFonts w:ascii="方正小标宋_GBK" w:eastAsia="方正小标宋_GBK" w:hint="eastAsia"/>
                <w:kern w:val="0"/>
                <w:sz w:val="38"/>
                <w:szCs w:val="38"/>
              </w:rPr>
              <w:t>2018</w:t>
            </w:r>
            <w:r>
              <w:rPr>
                <w:rFonts w:ascii="方正小标宋_GBK" w:eastAsia="方正小标宋_GBK" w:hint="eastAsia"/>
                <w:kern w:val="0"/>
                <w:sz w:val="38"/>
                <w:szCs w:val="38"/>
              </w:rPr>
              <w:t>年公开招聘协勤人员职位一览表</w:t>
            </w:r>
          </w:p>
          <w:p w:rsidR="004A20BC" w:rsidRDefault="004A20BC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44"/>
                <w:szCs w:val="44"/>
              </w:rPr>
            </w:pPr>
          </w:p>
        </w:tc>
      </w:tr>
      <w:tr w:rsidR="004A20BC">
        <w:trPr>
          <w:trHeight w:val="613"/>
        </w:trPr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招聘单位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招聘总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人数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岗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位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其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他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要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求</w:t>
            </w:r>
          </w:p>
        </w:tc>
      </w:tr>
      <w:tr w:rsidR="004A20BC">
        <w:trPr>
          <w:trHeight w:val="613"/>
        </w:trPr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BC" w:rsidRDefault="004A20BC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0BC" w:rsidRDefault="004A20BC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岗位代码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分类招聘人数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学历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专业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其它条件</w:t>
            </w:r>
          </w:p>
        </w:tc>
      </w:tr>
      <w:tr w:rsidR="004A20BC">
        <w:trPr>
          <w:trHeight w:val="1566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贵州贵安新区</w:t>
            </w:r>
          </w:p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综合行政执法局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0BC" w:rsidRDefault="00822605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  <w:t>全日制大专及以上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  <w:t>法学类、公安类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20BC" w:rsidRDefault="004A20BC">
            <w:pPr>
              <w:shd w:val="clear" w:color="auto" w:fill="FFFFFF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A20BC">
        <w:trPr>
          <w:trHeight w:val="1920"/>
        </w:trPr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BC" w:rsidRDefault="004A20BC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0BC" w:rsidRDefault="004A20BC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0BC" w:rsidRDefault="00822605">
            <w:pPr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  <w:t>02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  <w:t>大专及以上，复退军人可放宽至高中。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20BC" w:rsidRDefault="00822605">
            <w:pPr>
              <w:shd w:val="clear" w:color="auto" w:fill="FFFFFF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shd w:val="clear" w:color="auto" w:fill="FFFFFF"/>
              </w:rPr>
              <w:t>不限专业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0BC" w:rsidRDefault="004A20BC">
            <w:pPr>
              <w:shd w:val="clear" w:color="auto" w:fill="FFFFFF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A20BC" w:rsidRDefault="00822605">
      <w:pPr>
        <w:widowControl/>
        <w:spacing w:line="520" w:lineRule="exact"/>
        <w:jc w:val="center"/>
        <w:rPr>
          <w:rFonts w:ascii="方正小标宋_GBK" w:eastAsia="方正小标宋_GBK"/>
          <w:kern w:val="0"/>
          <w:sz w:val="38"/>
          <w:szCs w:val="38"/>
        </w:rPr>
      </w:pPr>
      <w:r>
        <w:rPr>
          <w:rFonts w:ascii="方正小标宋_GBK" w:eastAsia="方正小标宋_GBK" w:hint="eastAsia"/>
          <w:kern w:val="0"/>
          <w:sz w:val="38"/>
          <w:szCs w:val="38"/>
        </w:rPr>
        <w:t xml:space="preserve"> </w:t>
      </w:r>
    </w:p>
    <w:p w:rsidR="004A20BC" w:rsidRDefault="00822605">
      <w:pPr>
        <w:widowControl/>
        <w:spacing w:line="520" w:lineRule="exact"/>
        <w:jc w:val="center"/>
        <w:rPr>
          <w:rFonts w:ascii="方正小标宋_GBK" w:eastAsia="方正小标宋_GBK"/>
          <w:kern w:val="0"/>
          <w:sz w:val="38"/>
          <w:szCs w:val="38"/>
        </w:rPr>
      </w:pPr>
      <w:r>
        <w:rPr>
          <w:rFonts w:ascii="方正小标宋_GBK" w:eastAsia="方正小标宋_GBK" w:hint="eastAsia"/>
          <w:kern w:val="0"/>
          <w:sz w:val="38"/>
          <w:szCs w:val="38"/>
        </w:rPr>
        <w:t xml:space="preserve"> </w:t>
      </w:r>
    </w:p>
    <w:p w:rsidR="004A20BC" w:rsidRDefault="00822605">
      <w:pPr>
        <w:widowControl/>
        <w:spacing w:line="520" w:lineRule="exact"/>
        <w:jc w:val="center"/>
        <w:rPr>
          <w:rFonts w:ascii="方正小标宋_GBK" w:eastAsia="方正小标宋_GBK"/>
          <w:kern w:val="0"/>
          <w:sz w:val="38"/>
          <w:szCs w:val="38"/>
        </w:rPr>
      </w:pPr>
      <w:r>
        <w:rPr>
          <w:rFonts w:ascii="方正小标宋_GBK" w:eastAsia="方正小标宋_GBK" w:hint="eastAsia"/>
          <w:kern w:val="0"/>
          <w:sz w:val="38"/>
          <w:szCs w:val="38"/>
        </w:rPr>
        <w:t xml:space="preserve"> </w:t>
      </w:r>
    </w:p>
    <w:p w:rsidR="004A20BC" w:rsidRDefault="00822605">
      <w:pPr>
        <w:widowControl/>
        <w:spacing w:line="520" w:lineRule="exact"/>
        <w:jc w:val="center"/>
        <w:rPr>
          <w:rFonts w:ascii="方正小标宋_GBK" w:eastAsia="方正小标宋_GBK"/>
          <w:kern w:val="0"/>
          <w:sz w:val="38"/>
          <w:szCs w:val="38"/>
        </w:rPr>
      </w:pPr>
      <w:r>
        <w:rPr>
          <w:rFonts w:ascii="方正小标宋_GBK" w:eastAsia="方正小标宋_GBK" w:hint="eastAsia"/>
          <w:kern w:val="0"/>
          <w:sz w:val="38"/>
          <w:szCs w:val="38"/>
        </w:rPr>
        <w:t xml:space="preserve"> </w:t>
      </w:r>
    </w:p>
    <w:p w:rsidR="004A20BC" w:rsidRDefault="004A20BC">
      <w:pPr>
        <w:widowControl/>
        <w:spacing w:line="520" w:lineRule="exact"/>
        <w:jc w:val="center"/>
        <w:rPr>
          <w:rFonts w:ascii="方正小标宋_GBK" w:eastAsia="方正小标宋_GBK"/>
          <w:kern w:val="0"/>
          <w:sz w:val="38"/>
          <w:szCs w:val="38"/>
        </w:rPr>
      </w:pPr>
    </w:p>
    <w:p w:rsidR="004A20BC" w:rsidRDefault="004A20BC">
      <w:pPr>
        <w:widowControl/>
        <w:spacing w:line="520" w:lineRule="exact"/>
        <w:jc w:val="center"/>
        <w:rPr>
          <w:rFonts w:ascii="方正小标宋_GBK" w:eastAsia="方正小标宋_GBK"/>
          <w:kern w:val="0"/>
          <w:sz w:val="38"/>
          <w:szCs w:val="38"/>
        </w:rPr>
      </w:pPr>
    </w:p>
    <w:p w:rsidR="004A20BC" w:rsidRDefault="004A20BC">
      <w:pPr>
        <w:widowControl/>
        <w:spacing w:line="520" w:lineRule="exact"/>
        <w:jc w:val="center"/>
        <w:rPr>
          <w:rFonts w:ascii="方正小标宋_GBK" w:eastAsia="方正小标宋_GBK"/>
          <w:kern w:val="0"/>
          <w:sz w:val="38"/>
          <w:szCs w:val="38"/>
        </w:rPr>
      </w:pPr>
    </w:p>
    <w:p w:rsidR="004A20BC" w:rsidRDefault="004A20BC">
      <w:pPr>
        <w:widowControl/>
        <w:spacing w:line="520" w:lineRule="exact"/>
        <w:jc w:val="center"/>
        <w:rPr>
          <w:rFonts w:ascii="方正小标宋_GBK" w:eastAsia="方正小标宋_GBK"/>
          <w:kern w:val="0"/>
          <w:sz w:val="38"/>
          <w:szCs w:val="38"/>
        </w:rPr>
      </w:pPr>
    </w:p>
    <w:p w:rsidR="004A20BC" w:rsidRDefault="004A20BC">
      <w:pPr>
        <w:widowControl/>
        <w:spacing w:line="520" w:lineRule="exact"/>
        <w:jc w:val="center"/>
        <w:rPr>
          <w:rFonts w:ascii="方正小标宋_GBK" w:eastAsia="方正小标宋_GBK"/>
          <w:kern w:val="0"/>
          <w:sz w:val="38"/>
          <w:szCs w:val="38"/>
        </w:rPr>
      </w:pPr>
    </w:p>
    <w:p w:rsidR="004A20BC" w:rsidRDefault="004A20BC">
      <w:pPr>
        <w:widowControl/>
        <w:spacing w:line="520" w:lineRule="exact"/>
        <w:jc w:val="center"/>
        <w:rPr>
          <w:rFonts w:ascii="方正小标宋_GBK" w:eastAsia="方正小标宋_GBK"/>
          <w:kern w:val="0"/>
          <w:sz w:val="38"/>
          <w:szCs w:val="38"/>
        </w:rPr>
      </w:pPr>
    </w:p>
    <w:p w:rsidR="004A20BC" w:rsidRDefault="004A20BC">
      <w:pPr>
        <w:widowControl/>
        <w:spacing w:line="520" w:lineRule="exact"/>
        <w:jc w:val="center"/>
        <w:rPr>
          <w:rFonts w:ascii="方正小标宋_GBK" w:eastAsia="方正小标宋_GBK"/>
          <w:kern w:val="0"/>
          <w:sz w:val="38"/>
          <w:szCs w:val="38"/>
        </w:rPr>
      </w:pPr>
    </w:p>
    <w:p w:rsidR="004A20BC" w:rsidRDefault="004A20BC">
      <w:pPr>
        <w:widowControl/>
        <w:spacing w:line="520" w:lineRule="exact"/>
        <w:rPr>
          <w:rFonts w:ascii="方正小标宋_GBK" w:eastAsia="方正小标宋_GBK"/>
          <w:kern w:val="0"/>
          <w:sz w:val="38"/>
          <w:szCs w:val="38"/>
        </w:rPr>
      </w:pPr>
      <w:bookmarkStart w:id="0" w:name="_GoBack"/>
      <w:bookmarkEnd w:id="0"/>
    </w:p>
    <w:sectPr w:rsidR="004A20BC">
      <w:footerReference w:type="default" r:id="rId7"/>
      <w:pgSz w:w="11906" w:h="16838"/>
      <w:pgMar w:top="2098" w:right="1588" w:bottom="1417" w:left="1588" w:header="851" w:footer="992" w:gutter="0"/>
      <w:cols w:space="0"/>
      <w:docGrid w:type="linesAndChars" w:linePitch="312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605" w:rsidRDefault="00822605">
      <w:r>
        <w:separator/>
      </w:r>
    </w:p>
  </w:endnote>
  <w:endnote w:type="continuationSeparator" w:id="0">
    <w:p w:rsidR="00822605" w:rsidRDefault="0082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BC" w:rsidRDefault="004A20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605" w:rsidRDefault="00822605">
      <w:r>
        <w:separator/>
      </w:r>
    </w:p>
  </w:footnote>
  <w:footnote w:type="continuationSeparator" w:id="0">
    <w:p w:rsidR="00822605" w:rsidRDefault="0082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C96B63"/>
    <w:rsid w:val="003A7434"/>
    <w:rsid w:val="00455C86"/>
    <w:rsid w:val="004A20BC"/>
    <w:rsid w:val="00822605"/>
    <w:rsid w:val="1EC96B63"/>
    <w:rsid w:val="2E880971"/>
    <w:rsid w:val="38EB48EC"/>
    <w:rsid w:val="3F7B0EAB"/>
    <w:rsid w:val="462147C8"/>
    <w:rsid w:val="474530FE"/>
    <w:rsid w:val="4BB62B70"/>
    <w:rsid w:val="5D780578"/>
    <w:rsid w:val="60DB3115"/>
    <w:rsid w:val="662553F1"/>
    <w:rsid w:val="6FF2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430F74-CD6C-469C-9662-478891A0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2018-01-26T07:00:00Z</cp:lastPrinted>
  <dcterms:created xsi:type="dcterms:W3CDTF">2018-01-26T08:13:00Z</dcterms:created>
  <dcterms:modified xsi:type="dcterms:W3CDTF">2018-01-26T08:13:00Z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