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cs="楷体_GB2312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事业单位专业类别说明</w:t>
      </w:r>
    </w:p>
    <w:p>
      <w:pPr>
        <w:spacing w:line="440" w:lineRule="exact"/>
        <w:ind w:left="640"/>
        <w:rPr>
          <w:rFonts w:ascii="楷体_GB2312" w:hAnsi="楷体_GB2312" w:eastAsia="楷体_GB2312" w:cs="楷体_GB2312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中共南乐县委机构编制办公室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计算机类：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计算机科学技术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计算机数据库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数据库技术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计算机数据库技术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数据库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软件工程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计算机软件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计算机软件与理论。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二、南乐县环境保护局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1、法学类：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2、环境科学与工程类：</w:t>
      </w:r>
      <w:r>
        <w:rPr>
          <w:rFonts w:hint="eastAsia" w:ascii="仿宋" w:hAnsi="仿宋" w:eastAsia="仿宋" w:cs="仿宋"/>
          <w:bCs/>
          <w:sz w:val="32"/>
          <w:szCs w:val="32"/>
        </w:rPr>
        <w:t>环境工程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水质科学与技术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环境科学与工程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环境监察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农业环境保护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环境监测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环境规划与管理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资源环境科学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环境科学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环境生态工程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环保设备工程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环境管理与经济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环境经济与环境管理。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三、南乐县产业集聚区管理委员会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经济学类：</w:t>
      </w:r>
      <w:r>
        <w:rPr>
          <w:rFonts w:hint="eastAsia" w:ascii="仿宋" w:hAnsi="仿宋" w:eastAsia="仿宋" w:cs="仿宋"/>
          <w:bCs/>
          <w:sz w:val="32"/>
          <w:szCs w:val="32"/>
        </w:rPr>
        <w:t>发展经济学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国民经济学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区域经济学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产业经济学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劳动经济学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经济信息管理学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公共经济学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商务经济学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环境资源与发展经济学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工业经济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经济管理与计算机。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、南乐县安全生产监督管理局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、南乐县财政局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1、计算机类: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计算机数据库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信息与计算机科学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软件工程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计算机及应用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计算机与信息管理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计算机软件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2、法学类：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六、南乐县工商行政管理和质量技术监督局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计算机类: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计算机数据库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信息与计算机科学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软件工程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计算机及应用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计算机与信息管理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计算机软件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七、南乐县外商投资管理局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八、南乐县卫生和计划生育委员会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九、南乐县教育局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教育学类：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教育学，初等教育，人文教育，教育技术学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、南乐县发展和改革委员会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、南乐县国土资源局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1、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法律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宪法学与行政法学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行政诉讼法学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民商法学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诉讼法学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国际经济法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知识产权法学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经济法学。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2、计算机类: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计算机数据库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信息与计算机科学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软件工程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计算机及应用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计算机与信息管理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计算机软件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、南乐县行政审批局筹备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组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</w:rPr>
        <w:t>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1、电子信息类：</w:t>
      </w:r>
      <w:r>
        <w:rPr>
          <w:rFonts w:hint="eastAsia" w:ascii="仿宋" w:hAnsi="仿宋" w:eastAsia="仿宋" w:cs="仿宋"/>
          <w:bCs/>
          <w:sz w:val="32"/>
          <w:szCs w:val="32"/>
        </w:rPr>
        <w:t>电子信息工程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电子科学与技术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电子信息科学与技术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电信工程及管理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信息与通信工程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信息科学技术。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2、计算机类：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计算机网络技术工程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网络工程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计算机数据库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信息与计算机科学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计算机系统维护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计算机应用技术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计算机硬件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软件工程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计算机网络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计算机科学与技术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计算机及应用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计算机与信息管理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计算机信息应用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计算机软件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信息安全。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3、法学类：</w:t>
      </w:r>
      <w:r>
        <w:rPr>
          <w:rFonts w:hint="eastAsia" w:ascii="仿宋" w:hAnsi="仿宋" w:eastAsia="仿宋" w:cs="仿宋"/>
          <w:bCs/>
          <w:sz w:val="32"/>
          <w:szCs w:val="32"/>
        </w:rPr>
        <w:t>法学、诉讼法、法律。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0" w:firstLineChars="200"/>
        <w:jc w:val="both"/>
        <w:textAlignment w:val="auto"/>
        <w:rPr>
          <w:rFonts w:ascii="楷体_GB2312" w:hAnsi="楷体_GB2312" w:eastAsia="楷体_GB2312" w:cs="楷体_GB2312"/>
          <w:bCs/>
          <w:sz w:val="32"/>
          <w:szCs w:val="32"/>
        </w:rPr>
      </w:pPr>
    </w:p>
    <w:sectPr>
      <w:footerReference r:id="rId3" w:type="default"/>
      <w:pgSz w:w="11906" w:h="16838"/>
      <w:pgMar w:top="1417" w:right="1474" w:bottom="1191" w:left="1474" w:header="851" w:footer="992" w:gutter="0"/>
      <w:pgNumType w:fmt="numberInDash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hint="eastAsia" w:asciiTheme="minorEastAsia" w:hAnsiTheme="minorEastAsia" w:eastAsiaTheme="minorEastAsia" w:cstheme="minorEastAsia"/>
                    <w:sz w:val="28"/>
                    <w:szCs w:val="44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44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44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44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44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44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567ABC"/>
    <w:multiLevelType w:val="singleLevel"/>
    <w:tmpl w:val="94567A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20C6985"/>
    <w:rsid w:val="001D1202"/>
    <w:rsid w:val="005F11AF"/>
    <w:rsid w:val="00824751"/>
    <w:rsid w:val="00897A69"/>
    <w:rsid w:val="008E744E"/>
    <w:rsid w:val="00911EAC"/>
    <w:rsid w:val="01D6526D"/>
    <w:rsid w:val="01FF40D7"/>
    <w:rsid w:val="036D6074"/>
    <w:rsid w:val="03BC1C51"/>
    <w:rsid w:val="03BD5170"/>
    <w:rsid w:val="03F46F18"/>
    <w:rsid w:val="04466597"/>
    <w:rsid w:val="05674F39"/>
    <w:rsid w:val="074C3A2A"/>
    <w:rsid w:val="07812563"/>
    <w:rsid w:val="09833732"/>
    <w:rsid w:val="0FAD4C63"/>
    <w:rsid w:val="10443FC4"/>
    <w:rsid w:val="117C1F80"/>
    <w:rsid w:val="120C6985"/>
    <w:rsid w:val="15E8796C"/>
    <w:rsid w:val="16010995"/>
    <w:rsid w:val="173276CA"/>
    <w:rsid w:val="189857B2"/>
    <w:rsid w:val="1A7738ED"/>
    <w:rsid w:val="1A945504"/>
    <w:rsid w:val="1A96409A"/>
    <w:rsid w:val="1B45446E"/>
    <w:rsid w:val="1B7C1CCB"/>
    <w:rsid w:val="1C33027D"/>
    <w:rsid w:val="1CC577A4"/>
    <w:rsid w:val="1CCD6A29"/>
    <w:rsid w:val="1D510736"/>
    <w:rsid w:val="1D67047C"/>
    <w:rsid w:val="1DAC19CE"/>
    <w:rsid w:val="1EC31501"/>
    <w:rsid w:val="214122F9"/>
    <w:rsid w:val="225F72AB"/>
    <w:rsid w:val="23806E22"/>
    <w:rsid w:val="259B1388"/>
    <w:rsid w:val="28E855AB"/>
    <w:rsid w:val="28FE79F4"/>
    <w:rsid w:val="2B5E48C1"/>
    <w:rsid w:val="2C790819"/>
    <w:rsid w:val="2CF91C91"/>
    <w:rsid w:val="2D447145"/>
    <w:rsid w:val="2D9468E0"/>
    <w:rsid w:val="2DDD56BE"/>
    <w:rsid w:val="2E2E4259"/>
    <w:rsid w:val="2E5707A8"/>
    <w:rsid w:val="2E9A3131"/>
    <w:rsid w:val="30986D4E"/>
    <w:rsid w:val="315378FA"/>
    <w:rsid w:val="315D4A47"/>
    <w:rsid w:val="357127F5"/>
    <w:rsid w:val="3AA209D2"/>
    <w:rsid w:val="3B312099"/>
    <w:rsid w:val="3D7770FA"/>
    <w:rsid w:val="3E0B16DE"/>
    <w:rsid w:val="3EAA4C41"/>
    <w:rsid w:val="3EBD19DD"/>
    <w:rsid w:val="3EF94AB9"/>
    <w:rsid w:val="40345A20"/>
    <w:rsid w:val="406474C6"/>
    <w:rsid w:val="40AE28E8"/>
    <w:rsid w:val="40D12A24"/>
    <w:rsid w:val="42B47EE3"/>
    <w:rsid w:val="44DF582D"/>
    <w:rsid w:val="453432A4"/>
    <w:rsid w:val="45D73563"/>
    <w:rsid w:val="48020759"/>
    <w:rsid w:val="49830217"/>
    <w:rsid w:val="49E67C76"/>
    <w:rsid w:val="4CDF409E"/>
    <w:rsid w:val="4D28719E"/>
    <w:rsid w:val="53F1560C"/>
    <w:rsid w:val="5401256F"/>
    <w:rsid w:val="540F5569"/>
    <w:rsid w:val="542A2044"/>
    <w:rsid w:val="553C082D"/>
    <w:rsid w:val="578267A2"/>
    <w:rsid w:val="579A56D3"/>
    <w:rsid w:val="57E60CE0"/>
    <w:rsid w:val="587816BF"/>
    <w:rsid w:val="591B58B2"/>
    <w:rsid w:val="5B3E2AC5"/>
    <w:rsid w:val="5CE76CBA"/>
    <w:rsid w:val="5E2C4B8B"/>
    <w:rsid w:val="5FBE4D3D"/>
    <w:rsid w:val="616F54DC"/>
    <w:rsid w:val="63554A0D"/>
    <w:rsid w:val="6708130D"/>
    <w:rsid w:val="675E7FEA"/>
    <w:rsid w:val="68E31F4C"/>
    <w:rsid w:val="6B3C6269"/>
    <w:rsid w:val="6B7244A9"/>
    <w:rsid w:val="6BB847E6"/>
    <w:rsid w:val="6CEA434C"/>
    <w:rsid w:val="6D550414"/>
    <w:rsid w:val="6F05779E"/>
    <w:rsid w:val="6F115301"/>
    <w:rsid w:val="70246835"/>
    <w:rsid w:val="71100D49"/>
    <w:rsid w:val="73F11127"/>
    <w:rsid w:val="741522D9"/>
    <w:rsid w:val="74BD0028"/>
    <w:rsid w:val="76A96D26"/>
    <w:rsid w:val="76FD2B55"/>
    <w:rsid w:val="78217B74"/>
    <w:rsid w:val="794F64A6"/>
    <w:rsid w:val="7BD2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1481</Words>
  <Characters>30</Characters>
  <Lines>1</Lines>
  <Paragraphs>3</Paragraphs>
  <ScaleCrop>false</ScaleCrop>
  <LinksUpToDate>false</LinksUpToDate>
  <CharactersWithSpaces>1508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2017-10-11T07:53:00Z</dcterms:created>
  <dc:creator>Administrator</dc:creator>
  <cp:lastModifiedBy>Administrator</cp:lastModifiedBy>
  <cp:lastPrinted>2018-01-24T08:46:00Z</cp:lastPrinted>
  <dcterms:modified xsi:type="dcterms:W3CDTF">2018-01-29T10:30:57Z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