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3EED" w:rsidRPr="0003772F" w:rsidRDefault="009C533C">
      <w:pPr>
        <w:shd w:val="solid" w:color="FFFFFF" w:fill="auto"/>
        <w:autoSpaceDN w:val="0"/>
        <w:spacing w:line="528" w:lineRule="auto"/>
        <w:jc w:val="center"/>
        <w:rPr>
          <w:rFonts w:eastAsia="华文中宋"/>
          <w:b/>
          <w:bCs/>
          <w:sz w:val="36"/>
          <w:szCs w:val="36"/>
          <w:shd w:val="clear" w:color="auto" w:fill="FFFFFF"/>
        </w:rPr>
      </w:pPr>
      <w:r w:rsidRPr="0003772F">
        <w:rPr>
          <w:rFonts w:eastAsia="华文中宋" w:hint="eastAsia"/>
          <w:b/>
          <w:bCs/>
          <w:sz w:val="36"/>
          <w:szCs w:val="36"/>
          <w:shd w:val="clear" w:color="auto" w:fill="FFFFFF"/>
        </w:rPr>
        <w:t>西藏</w:t>
      </w:r>
      <w:r w:rsidRPr="0003772F">
        <w:rPr>
          <w:rFonts w:eastAsia="华文中宋"/>
          <w:b/>
          <w:bCs/>
          <w:sz w:val="36"/>
          <w:szCs w:val="36"/>
          <w:shd w:val="clear" w:color="auto" w:fill="FFFFFF"/>
        </w:rPr>
        <w:t>自治区</w:t>
      </w:r>
      <w:r w:rsidRPr="0003772F">
        <w:rPr>
          <w:rFonts w:eastAsia="华文中宋" w:hint="eastAsia"/>
          <w:b/>
          <w:bCs/>
          <w:sz w:val="36"/>
          <w:szCs w:val="36"/>
          <w:shd w:val="clear" w:color="auto" w:fill="FFFFFF"/>
        </w:rPr>
        <w:t>气象局</w:t>
      </w:r>
      <w:r w:rsidR="00C0769E" w:rsidRPr="0003772F">
        <w:rPr>
          <w:rFonts w:eastAsia="华文中宋"/>
          <w:b/>
          <w:bCs/>
          <w:sz w:val="36"/>
          <w:szCs w:val="36"/>
          <w:shd w:val="clear" w:color="auto" w:fill="FFFFFF"/>
        </w:rPr>
        <w:t>20</w:t>
      </w:r>
      <w:r w:rsidRPr="0003772F">
        <w:rPr>
          <w:rFonts w:eastAsia="华文中宋"/>
          <w:b/>
          <w:bCs/>
          <w:sz w:val="36"/>
          <w:szCs w:val="36"/>
          <w:shd w:val="clear" w:color="auto" w:fill="FFFFFF"/>
        </w:rPr>
        <w:t>18</w:t>
      </w:r>
      <w:r w:rsidR="00C0769E" w:rsidRPr="0003772F">
        <w:rPr>
          <w:rFonts w:eastAsia="华文中宋"/>
          <w:b/>
          <w:bCs/>
          <w:sz w:val="36"/>
          <w:szCs w:val="36"/>
          <w:shd w:val="clear" w:color="auto" w:fill="FFFFFF"/>
        </w:rPr>
        <w:t>年</w:t>
      </w:r>
      <w:r w:rsidR="00C0769E" w:rsidRPr="0003772F">
        <w:rPr>
          <w:rFonts w:eastAsia="华文中宋" w:hint="eastAsia"/>
          <w:b/>
          <w:bCs/>
          <w:sz w:val="36"/>
          <w:szCs w:val="36"/>
          <w:shd w:val="clear" w:color="auto" w:fill="FFFFFF"/>
        </w:rPr>
        <w:t>考</w:t>
      </w:r>
      <w:r w:rsidR="00C0769E">
        <w:rPr>
          <w:rFonts w:eastAsia="华文中宋" w:hint="eastAsia"/>
          <w:b/>
          <w:bCs/>
          <w:sz w:val="36"/>
          <w:szCs w:val="36"/>
          <w:shd w:val="clear" w:color="auto" w:fill="FFFFFF"/>
        </w:rPr>
        <w:t>试</w:t>
      </w:r>
      <w:r w:rsidR="00C0769E">
        <w:rPr>
          <w:rFonts w:eastAsia="华文中宋"/>
          <w:b/>
          <w:bCs/>
          <w:sz w:val="36"/>
          <w:szCs w:val="36"/>
          <w:shd w:val="clear" w:color="auto" w:fill="FFFFFF"/>
        </w:rPr>
        <w:t>录用公务员面试公告</w:t>
      </w:r>
    </w:p>
    <w:p w:rsidR="00CC3EED" w:rsidRDefault="00CC3EED">
      <w:pPr>
        <w:shd w:val="solid" w:color="FFFFFF" w:fill="auto"/>
        <w:autoSpaceDN w:val="0"/>
        <w:spacing w:line="528" w:lineRule="auto"/>
        <w:ind w:firstLine="640"/>
        <w:rPr>
          <w:rFonts w:eastAsia="仿宋_GB2312"/>
          <w:sz w:val="32"/>
          <w:szCs w:val="32"/>
          <w:shd w:val="clear" w:color="auto" w:fill="FFFFFF"/>
        </w:rPr>
      </w:pPr>
    </w:p>
    <w:p w:rsidR="00CC3EED" w:rsidRDefault="00C0769E">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w:t>
      </w:r>
      <w:r w:rsidR="009C533C">
        <w:rPr>
          <w:rFonts w:eastAsia="仿宋_GB2312"/>
          <w:sz w:val="32"/>
          <w:szCs w:val="32"/>
          <w:shd w:val="clear" w:color="auto" w:fill="FFFFFF"/>
        </w:rPr>
        <w:t>18</w:t>
      </w:r>
      <w:r>
        <w:rPr>
          <w:rFonts w:eastAsia="仿宋_GB2312" w:hint="eastAsia"/>
          <w:sz w:val="32"/>
          <w:szCs w:val="32"/>
          <w:shd w:val="clear" w:color="auto" w:fill="FFFFFF"/>
        </w:rPr>
        <w:t>年</w:t>
      </w:r>
      <w:r w:rsidR="009C533C" w:rsidRPr="009C533C">
        <w:rPr>
          <w:rFonts w:eastAsia="仿宋_GB2312" w:hint="eastAsia"/>
          <w:sz w:val="32"/>
          <w:szCs w:val="32"/>
          <w:shd w:val="clear" w:color="auto" w:fill="FFFFFF"/>
        </w:rPr>
        <w:t>西藏自治区</w:t>
      </w:r>
      <w:r w:rsidR="009C533C" w:rsidRPr="009C533C">
        <w:rPr>
          <w:rFonts w:eastAsia="仿宋_GB2312"/>
          <w:sz w:val="32"/>
          <w:szCs w:val="32"/>
          <w:shd w:val="clear" w:color="auto" w:fill="FFFFFF"/>
        </w:rPr>
        <w:t>气象局</w:t>
      </w:r>
      <w:r>
        <w:rPr>
          <w:rFonts w:eastAsia="仿宋_GB2312"/>
          <w:sz w:val="32"/>
          <w:szCs w:val="32"/>
          <w:shd w:val="clear" w:color="auto" w:fill="FFFFFF"/>
        </w:rPr>
        <w:t>录用公务员面试有关事宜通知如下：</w:t>
      </w:r>
    </w:p>
    <w:p w:rsidR="00CC3EED" w:rsidRDefault="00C0769E">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一、面试分数线及进入面试人员名单</w:t>
      </w:r>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850"/>
        <w:gridCol w:w="1257"/>
        <w:gridCol w:w="1984"/>
        <w:gridCol w:w="1370"/>
        <w:gridCol w:w="789"/>
      </w:tblGrid>
      <w:tr w:rsidR="008139D2" w:rsidTr="00D7708B">
        <w:trPr>
          <w:trHeight w:val="946"/>
          <w:jc w:val="center"/>
        </w:trPr>
        <w:tc>
          <w:tcPr>
            <w:tcW w:w="2689" w:type="dxa"/>
            <w:tcMar>
              <w:top w:w="0" w:type="dxa"/>
              <w:left w:w="108" w:type="dxa"/>
              <w:bottom w:w="0" w:type="dxa"/>
              <w:right w:w="108" w:type="dxa"/>
            </w:tcMar>
            <w:vAlign w:val="center"/>
          </w:tcPr>
          <w:p w:rsidR="008139D2" w:rsidRDefault="008139D2" w:rsidP="005D4E01">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850" w:type="dxa"/>
            <w:tcMar>
              <w:top w:w="0" w:type="dxa"/>
              <w:left w:w="108" w:type="dxa"/>
              <w:bottom w:w="0" w:type="dxa"/>
              <w:right w:w="108" w:type="dxa"/>
            </w:tcMar>
            <w:vAlign w:val="center"/>
          </w:tcPr>
          <w:p w:rsidR="008139D2" w:rsidRDefault="008139D2" w:rsidP="005D4E01">
            <w:pPr>
              <w:widowControl/>
              <w:autoSpaceDN w:val="0"/>
              <w:spacing w:line="320" w:lineRule="exact"/>
              <w:jc w:val="center"/>
              <w:rPr>
                <w:sz w:val="28"/>
                <w:szCs w:val="28"/>
              </w:rPr>
            </w:pPr>
            <w:r>
              <w:rPr>
                <w:rFonts w:eastAsia="黑体"/>
                <w:b/>
                <w:kern w:val="0"/>
                <w:sz w:val="28"/>
                <w:szCs w:val="28"/>
              </w:rPr>
              <w:t>面试</w:t>
            </w:r>
          </w:p>
          <w:p w:rsidR="008139D2" w:rsidRDefault="008139D2" w:rsidP="005D4E01">
            <w:pPr>
              <w:widowControl/>
              <w:autoSpaceDN w:val="0"/>
              <w:spacing w:line="320" w:lineRule="exact"/>
              <w:jc w:val="center"/>
              <w:rPr>
                <w:sz w:val="28"/>
                <w:szCs w:val="28"/>
              </w:rPr>
            </w:pPr>
            <w:r>
              <w:rPr>
                <w:rFonts w:eastAsia="黑体"/>
                <w:b/>
                <w:kern w:val="0"/>
                <w:sz w:val="28"/>
                <w:szCs w:val="28"/>
              </w:rPr>
              <w:t>分数线</w:t>
            </w:r>
          </w:p>
        </w:tc>
        <w:tc>
          <w:tcPr>
            <w:tcW w:w="1257" w:type="dxa"/>
            <w:tcMar>
              <w:top w:w="0" w:type="dxa"/>
              <w:left w:w="108" w:type="dxa"/>
              <w:bottom w:w="0" w:type="dxa"/>
              <w:right w:w="108" w:type="dxa"/>
            </w:tcMar>
            <w:vAlign w:val="center"/>
          </w:tcPr>
          <w:p w:rsidR="008139D2" w:rsidRDefault="008139D2" w:rsidP="005D4E01">
            <w:pPr>
              <w:widowControl/>
              <w:autoSpaceDN w:val="0"/>
              <w:spacing w:line="528" w:lineRule="auto"/>
              <w:jc w:val="center"/>
              <w:rPr>
                <w:sz w:val="28"/>
                <w:szCs w:val="28"/>
              </w:rPr>
            </w:pPr>
            <w:r>
              <w:rPr>
                <w:rFonts w:eastAsia="黑体"/>
                <w:b/>
                <w:kern w:val="0"/>
                <w:sz w:val="28"/>
                <w:szCs w:val="28"/>
              </w:rPr>
              <w:t>姓名</w:t>
            </w:r>
          </w:p>
        </w:tc>
        <w:tc>
          <w:tcPr>
            <w:tcW w:w="1984" w:type="dxa"/>
            <w:tcMar>
              <w:top w:w="0" w:type="dxa"/>
              <w:left w:w="108" w:type="dxa"/>
              <w:bottom w:w="0" w:type="dxa"/>
              <w:right w:w="108" w:type="dxa"/>
            </w:tcMar>
            <w:vAlign w:val="center"/>
          </w:tcPr>
          <w:p w:rsidR="008139D2" w:rsidRDefault="008139D2" w:rsidP="005D4E01">
            <w:pPr>
              <w:widowControl/>
              <w:autoSpaceDN w:val="0"/>
              <w:spacing w:line="528" w:lineRule="auto"/>
              <w:jc w:val="center"/>
              <w:rPr>
                <w:sz w:val="28"/>
                <w:szCs w:val="28"/>
              </w:rPr>
            </w:pPr>
            <w:r>
              <w:rPr>
                <w:rFonts w:eastAsia="黑体"/>
                <w:b/>
                <w:kern w:val="0"/>
                <w:sz w:val="28"/>
                <w:szCs w:val="28"/>
              </w:rPr>
              <w:t>准考证号</w:t>
            </w:r>
          </w:p>
        </w:tc>
        <w:tc>
          <w:tcPr>
            <w:tcW w:w="1370" w:type="dxa"/>
            <w:tcMar>
              <w:top w:w="0" w:type="dxa"/>
              <w:left w:w="108" w:type="dxa"/>
              <w:bottom w:w="0" w:type="dxa"/>
              <w:right w:w="108" w:type="dxa"/>
            </w:tcMar>
            <w:vAlign w:val="center"/>
          </w:tcPr>
          <w:p w:rsidR="008139D2" w:rsidRDefault="008139D2" w:rsidP="005D4E01">
            <w:pPr>
              <w:widowControl/>
              <w:autoSpaceDN w:val="0"/>
              <w:spacing w:line="528" w:lineRule="auto"/>
              <w:jc w:val="center"/>
              <w:rPr>
                <w:sz w:val="28"/>
                <w:szCs w:val="28"/>
              </w:rPr>
            </w:pPr>
            <w:r>
              <w:rPr>
                <w:rFonts w:eastAsia="黑体"/>
                <w:b/>
                <w:kern w:val="0"/>
                <w:sz w:val="28"/>
                <w:szCs w:val="28"/>
              </w:rPr>
              <w:t>面试时间</w:t>
            </w:r>
          </w:p>
        </w:tc>
        <w:tc>
          <w:tcPr>
            <w:tcW w:w="789" w:type="dxa"/>
            <w:tcMar>
              <w:top w:w="0" w:type="dxa"/>
              <w:left w:w="108" w:type="dxa"/>
              <w:bottom w:w="0" w:type="dxa"/>
              <w:right w:w="108" w:type="dxa"/>
            </w:tcMar>
            <w:vAlign w:val="center"/>
          </w:tcPr>
          <w:p w:rsidR="008139D2" w:rsidRDefault="008139D2" w:rsidP="005D4E01">
            <w:pPr>
              <w:widowControl/>
              <w:autoSpaceDN w:val="0"/>
              <w:spacing w:line="528" w:lineRule="auto"/>
              <w:rPr>
                <w:sz w:val="28"/>
                <w:szCs w:val="28"/>
              </w:rPr>
            </w:pPr>
            <w:r>
              <w:rPr>
                <w:rFonts w:eastAsia="黑体"/>
                <w:b/>
                <w:kern w:val="0"/>
                <w:sz w:val="28"/>
                <w:szCs w:val="28"/>
              </w:rPr>
              <w:t>备注</w:t>
            </w:r>
          </w:p>
        </w:tc>
      </w:tr>
      <w:tr w:rsidR="008139D2" w:rsidTr="005D4E01">
        <w:trPr>
          <w:trHeight w:hRule="exact" w:val="510"/>
          <w:jc w:val="center"/>
        </w:trPr>
        <w:tc>
          <w:tcPr>
            <w:tcW w:w="2689" w:type="dxa"/>
            <w:vMerge w:val="restart"/>
            <w:tcMar>
              <w:top w:w="0" w:type="dxa"/>
              <w:left w:w="108" w:type="dxa"/>
              <w:bottom w:w="0" w:type="dxa"/>
              <w:right w:w="108" w:type="dxa"/>
            </w:tcMar>
            <w:vAlign w:val="center"/>
          </w:tcPr>
          <w:p w:rsidR="008139D2" w:rsidRPr="008B4309" w:rsidRDefault="008139D2" w:rsidP="005D4E01">
            <w:pPr>
              <w:widowControl/>
              <w:autoSpaceDN w:val="0"/>
              <w:spacing w:line="280" w:lineRule="exact"/>
              <w:jc w:val="center"/>
              <w:rPr>
                <w:rFonts w:ascii="仿宋_GB2312" w:eastAsia="仿宋_GB2312"/>
                <w:sz w:val="24"/>
                <w:szCs w:val="24"/>
              </w:rPr>
            </w:pPr>
            <w:r w:rsidRPr="008B4309">
              <w:rPr>
                <w:rFonts w:ascii="仿宋_GB2312" w:eastAsia="仿宋_GB2312" w:hint="eastAsia"/>
                <w:sz w:val="24"/>
                <w:szCs w:val="24"/>
              </w:rPr>
              <w:t>日喀则市亚东县气象局综合管理科科员职位 （</w:t>
            </w:r>
            <w:r w:rsidRPr="008B4309">
              <w:rPr>
                <w:rFonts w:ascii="仿宋_GB2312" w:eastAsia="仿宋_GB2312" w:hint="eastAsia"/>
                <w:color w:val="000000"/>
                <w:sz w:val="24"/>
                <w:szCs w:val="24"/>
              </w:rPr>
              <w:t>400110009003</w:t>
            </w:r>
            <w:r w:rsidRPr="008B4309">
              <w:rPr>
                <w:rFonts w:ascii="仿宋_GB2312" w:eastAsia="仿宋_GB2312" w:hint="eastAsia"/>
                <w:sz w:val="24"/>
                <w:szCs w:val="24"/>
              </w:rPr>
              <w:t>）</w:t>
            </w:r>
          </w:p>
        </w:tc>
        <w:tc>
          <w:tcPr>
            <w:tcW w:w="850" w:type="dxa"/>
            <w:vMerge w:val="restart"/>
            <w:tcMar>
              <w:top w:w="0" w:type="dxa"/>
              <w:left w:w="108" w:type="dxa"/>
              <w:bottom w:w="0" w:type="dxa"/>
              <w:right w:w="108" w:type="dxa"/>
            </w:tcMar>
            <w:vAlign w:val="center"/>
          </w:tcPr>
          <w:p w:rsidR="008139D2" w:rsidRPr="008B4309" w:rsidRDefault="008139D2" w:rsidP="005D4E01">
            <w:pPr>
              <w:autoSpaceDN w:val="0"/>
              <w:spacing w:line="528" w:lineRule="auto"/>
              <w:jc w:val="center"/>
              <w:rPr>
                <w:rFonts w:ascii="仿宋_GB2312" w:eastAsia="仿宋_GB2312"/>
                <w:sz w:val="24"/>
                <w:szCs w:val="24"/>
              </w:rPr>
            </w:pPr>
            <w:r w:rsidRPr="008B4309">
              <w:rPr>
                <w:rFonts w:ascii="仿宋_GB2312" w:eastAsia="仿宋_GB2312" w:hint="eastAsia"/>
                <w:sz w:val="24"/>
                <w:szCs w:val="24"/>
              </w:rPr>
              <w:t>101.8</w:t>
            </w:r>
          </w:p>
        </w:tc>
        <w:tc>
          <w:tcPr>
            <w:tcW w:w="1257" w:type="dxa"/>
            <w:shd w:val="clear" w:color="auto" w:fill="auto"/>
            <w:tcMar>
              <w:top w:w="0" w:type="dxa"/>
              <w:left w:w="108" w:type="dxa"/>
              <w:bottom w:w="0" w:type="dxa"/>
              <w:right w:w="108" w:type="dxa"/>
            </w:tcMar>
            <w:vAlign w:val="bottom"/>
          </w:tcPr>
          <w:p w:rsidR="008139D2" w:rsidRPr="008B4309" w:rsidRDefault="008139D2" w:rsidP="005D4E01">
            <w:pPr>
              <w:widowControl/>
              <w:jc w:val="left"/>
              <w:rPr>
                <w:rFonts w:ascii="仿宋_GB2312" w:eastAsia="仿宋_GB2312"/>
                <w:sz w:val="24"/>
                <w:szCs w:val="24"/>
              </w:rPr>
            </w:pPr>
            <w:r w:rsidRPr="008B4309">
              <w:rPr>
                <w:rFonts w:ascii="仿宋_GB2312" w:eastAsia="仿宋_GB2312" w:hint="eastAsia"/>
                <w:sz w:val="24"/>
                <w:szCs w:val="24"/>
              </w:rPr>
              <w:t>周璐</w:t>
            </w:r>
          </w:p>
        </w:tc>
        <w:tc>
          <w:tcPr>
            <w:tcW w:w="1984" w:type="dxa"/>
            <w:shd w:val="clear" w:color="auto" w:fill="auto"/>
            <w:tcMar>
              <w:top w:w="0" w:type="dxa"/>
              <w:left w:w="108" w:type="dxa"/>
              <w:bottom w:w="0" w:type="dxa"/>
              <w:right w:w="108" w:type="dxa"/>
            </w:tcMar>
            <w:vAlign w:val="bottom"/>
          </w:tcPr>
          <w:p w:rsidR="008139D2" w:rsidRPr="008B4309" w:rsidRDefault="008139D2" w:rsidP="005D4E01">
            <w:pPr>
              <w:widowControl/>
              <w:jc w:val="left"/>
              <w:rPr>
                <w:rFonts w:ascii="仿宋_GB2312" w:eastAsia="仿宋_GB2312"/>
                <w:sz w:val="24"/>
                <w:szCs w:val="24"/>
              </w:rPr>
            </w:pPr>
            <w:r w:rsidRPr="008B4309">
              <w:rPr>
                <w:rFonts w:ascii="仿宋_GB2312" w:eastAsia="仿宋_GB2312" w:hint="eastAsia"/>
                <w:sz w:val="24"/>
                <w:szCs w:val="24"/>
              </w:rPr>
              <w:t>153232342308</w:t>
            </w:r>
          </w:p>
        </w:tc>
        <w:tc>
          <w:tcPr>
            <w:tcW w:w="1370" w:type="dxa"/>
            <w:vMerge w:val="restart"/>
            <w:tcMar>
              <w:top w:w="0" w:type="dxa"/>
              <w:left w:w="108" w:type="dxa"/>
              <w:bottom w:w="0" w:type="dxa"/>
              <w:right w:w="108" w:type="dxa"/>
            </w:tcMar>
            <w:vAlign w:val="center"/>
          </w:tcPr>
          <w:p w:rsidR="008139D2" w:rsidRPr="008B4309" w:rsidRDefault="008139D2" w:rsidP="005D4E01">
            <w:pPr>
              <w:widowControl/>
              <w:autoSpaceDN w:val="0"/>
              <w:spacing w:line="528" w:lineRule="auto"/>
              <w:jc w:val="center"/>
              <w:rPr>
                <w:rFonts w:ascii="仿宋_GB2312" w:eastAsia="仿宋_GB2312"/>
                <w:b/>
                <w:sz w:val="24"/>
                <w:szCs w:val="24"/>
              </w:rPr>
            </w:pPr>
            <w:r w:rsidRPr="008B4309">
              <w:rPr>
                <w:rFonts w:ascii="仿宋_GB2312" w:eastAsia="仿宋_GB2312" w:hint="eastAsia"/>
                <w:b/>
                <w:sz w:val="24"/>
                <w:szCs w:val="24"/>
              </w:rPr>
              <w:t>3月10日</w:t>
            </w:r>
          </w:p>
          <w:p w:rsidR="008139D2" w:rsidRPr="008B4309" w:rsidRDefault="008139D2" w:rsidP="005D4E01">
            <w:pPr>
              <w:widowControl/>
              <w:autoSpaceDN w:val="0"/>
              <w:spacing w:line="528" w:lineRule="auto"/>
              <w:jc w:val="center"/>
              <w:rPr>
                <w:rFonts w:ascii="仿宋_GB2312" w:eastAsia="仿宋_GB2312"/>
                <w:sz w:val="24"/>
                <w:szCs w:val="24"/>
              </w:rPr>
            </w:pPr>
            <w:r w:rsidRPr="008B4309">
              <w:rPr>
                <w:rFonts w:ascii="仿宋_GB2312" w:eastAsia="仿宋_GB2312" w:hint="eastAsia"/>
                <w:b/>
                <w:sz w:val="24"/>
                <w:szCs w:val="24"/>
              </w:rPr>
              <w:t>上午</w:t>
            </w:r>
          </w:p>
        </w:tc>
        <w:tc>
          <w:tcPr>
            <w:tcW w:w="789" w:type="dxa"/>
            <w:vMerge w:val="restart"/>
            <w:tcMar>
              <w:top w:w="0" w:type="dxa"/>
              <w:left w:w="108" w:type="dxa"/>
              <w:bottom w:w="0" w:type="dxa"/>
              <w:right w:w="108" w:type="dxa"/>
            </w:tcMar>
            <w:vAlign w:val="center"/>
          </w:tcPr>
          <w:p w:rsidR="008139D2" w:rsidRPr="008B4309" w:rsidRDefault="008139D2" w:rsidP="005D4E01">
            <w:pPr>
              <w:widowControl/>
              <w:autoSpaceDN w:val="0"/>
              <w:spacing w:line="528" w:lineRule="auto"/>
              <w:jc w:val="center"/>
              <w:rPr>
                <w:rFonts w:ascii="仿宋_GB2312" w:eastAsia="仿宋_GB2312"/>
                <w:sz w:val="24"/>
                <w:szCs w:val="24"/>
              </w:rPr>
            </w:pPr>
          </w:p>
        </w:tc>
      </w:tr>
      <w:tr w:rsidR="008139D2" w:rsidTr="005D4E01">
        <w:trPr>
          <w:trHeight w:hRule="exact" w:val="510"/>
          <w:jc w:val="center"/>
        </w:trPr>
        <w:tc>
          <w:tcPr>
            <w:tcW w:w="2689" w:type="dxa"/>
            <w:vMerge/>
            <w:tcMar>
              <w:top w:w="0" w:type="dxa"/>
              <w:left w:w="108" w:type="dxa"/>
              <w:bottom w:w="0" w:type="dxa"/>
              <w:right w:w="108" w:type="dxa"/>
            </w:tcMar>
            <w:vAlign w:val="center"/>
          </w:tcPr>
          <w:p w:rsidR="008139D2" w:rsidRPr="008B4309" w:rsidRDefault="008139D2" w:rsidP="005D4E01">
            <w:pPr>
              <w:spacing w:line="280" w:lineRule="exact"/>
              <w:jc w:val="center"/>
              <w:rPr>
                <w:rFonts w:ascii="仿宋_GB2312" w:eastAsia="仿宋_GB2312"/>
                <w:sz w:val="24"/>
                <w:szCs w:val="24"/>
              </w:rPr>
            </w:pPr>
          </w:p>
        </w:tc>
        <w:tc>
          <w:tcPr>
            <w:tcW w:w="850" w:type="dxa"/>
            <w:vMerge/>
            <w:tcMar>
              <w:top w:w="0" w:type="dxa"/>
              <w:left w:w="108" w:type="dxa"/>
              <w:bottom w:w="0" w:type="dxa"/>
              <w:right w:w="108" w:type="dxa"/>
            </w:tcMar>
            <w:vAlign w:val="center"/>
          </w:tcPr>
          <w:p w:rsidR="008139D2" w:rsidRPr="008B4309" w:rsidRDefault="008139D2" w:rsidP="005D4E01">
            <w:pPr>
              <w:shd w:val="solid" w:color="FFFFFF" w:fill="auto"/>
              <w:autoSpaceDN w:val="0"/>
              <w:jc w:val="center"/>
              <w:rPr>
                <w:rFonts w:ascii="仿宋_GB2312" w:eastAsia="仿宋_GB2312"/>
                <w:sz w:val="24"/>
                <w:szCs w:val="24"/>
              </w:rPr>
            </w:pPr>
          </w:p>
        </w:tc>
        <w:tc>
          <w:tcPr>
            <w:tcW w:w="1257" w:type="dxa"/>
            <w:shd w:val="clear" w:color="auto" w:fill="auto"/>
            <w:tcMar>
              <w:top w:w="0" w:type="dxa"/>
              <w:left w:w="108" w:type="dxa"/>
              <w:bottom w:w="0" w:type="dxa"/>
              <w:right w:w="108" w:type="dxa"/>
            </w:tcMar>
            <w:vAlign w:val="bottom"/>
          </w:tcPr>
          <w:p w:rsidR="008139D2" w:rsidRPr="008B4309" w:rsidRDefault="008139D2" w:rsidP="005D4E01">
            <w:pPr>
              <w:rPr>
                <w:rFonts w:ascii="仿宋_GB2312" w:eastAsia="仿宋_GB2312"/>
                <w:sz w:val="24"/>
                <w:szCs w:val="24"/>
              </w:rPr>
            </w:pPr>
            <w:r w:rsidRPr="008B4309">
              <w:rPr>
                <w:rFonts w:ascii="仿宋_GB2312" w:eastAsia="仿宋_GB2312" w:hint="eastAsia"/>
                <w:sz w:val="24"/>
                <w:szCs w:val="24"/>
              </w:rPr>
              <w:t>陈文超</w:t>
            </w:r>
          </w:p>
        </w:tc>
        <w:tc>
          <w:tcPr>
            <w:tcW w:w="1984" w:type="dxa"/>
            <w:shd w:val="clear" w:color="auto" w:fill="auto"/>
            <w:tcMar>
              <w:top w:w="0" w:type="dxa"/>
              <w:left w:w="108" w:type="dxa"/>
              <w:bottom w:w="0" w:type="dxa"/>
              <w:right w:w="108" w:type="dxa"/>
            </w:tcMar>
            <w:vAlign w:val="bottom"/>
          </w:tcPr>
          <w:p w:rsidR="008139D2" w:rsidRPr="008B4309" w:rsidRDefault="008139D2" w:rsidP="005D4E01">
            <w:pPr>
              <w:rPr>
                <w:rFonts w:ascii="仿宋_GB2312" w:eastAsia="仿宋_GB2312"/>
                <w:sz w:val="24"/>
                <w:szCs w:val="24"/>
              </w:rPr>
            </w:pPr>
            <w:r w:rsidRPr="008B4309">
              <w:rPr>
                <w:rFonts w:ascii="仿宋_GB2312" w:eastAsia="仿宋_GB2312" w:hint="eastAsia"/>
                <w:sz w:val="24"/>
                <w:szCs w:val="24"/>
              </w:rPr>
              <w:t>153253041205</w:t>
            </w:r>
          </w:p>
        </w:tc>
        <w:tc>
          <w:tcPr>
            <w:tcW w:w="1370" w:type="dxa"/>
            <w:vMerge/>
            <w:tcMar>
              <w:top w:w="0" w:type="dxa"/>
              <w:left w:w="108" w:type="dxa"/>
              <w:bottom w:w="0" w:type="dxa"/>
              <w:right w:w="108" w:type="dxa"/>
            </w:tcMar>
            <w:vAlign w:val="center"/>
          </w:tcPr>
          <w:p w:rsidR="008139D2" w:rsidRPr="008B4309" w:rsidRDefault="008139D2" w:rsidP="005D4E01">
            <w:pPr>
              <w:shd w:val="solid" w:color="FFFFFF" w:fill="auto"/>
              <w:autoSpaceDN w:val="0"/>
              <w:jc w:val="center"/>
              <w:rPr>
                <w:rFonts w:ascii="仿宋_GB2312" w:eastAsia="仿宋_GB2312"/>
                <w:sz w:val="24"/>
                <w:szCs w:val="24"/>
                <w:shd w:val="clear" w:color="auto" w:fill="FFFFFF"/>
              </w:rPr>
            </w:pPr>
          </w:p>
        </w:tc>
        <w:tc>
          <w:tcPr>
            <w:tcW w:w="789" w:type="dxa"/>
            <w:vMerge/>
            <w:tcMar>
              <w:top w:w="0" w:type="dxa"/>
              <w:left w:w="108" w:type="dxa"/>
              <w:bottom w:w="0" w:type="dxa"/>
              <w:right w:w="108" w:type="dxa"/>
            </w:tcMar>
            <w:vAlign w:val="center"/>
          </w:tcPr>
          <w:p w:rsidR="008139D2" w:rsidRPr="008B4309" w:rsidRDefault="008139D2" w:rsidP="005D4E01">
            <w:pPr>
              <w:shd w:val="solid" w:color="FFFFFF" w:fill="auto"/>
              <w:autoSpaceDN w:val="0"/>
              <w:jc w:val="center"/>
              <w:rPr>
                <w:rFonts w:ascii="仿宋_GB2312" w:eastAsia="仿宋_GB2312"/>
                <w:sz w:val="24"/>
                <w:szCs w:val="24"/>
                <w:shd w:val="clear" w:color="auto" w:fill="FFFFFF"/>
              </w:rPr>
            </w:pPr>
          </w:p>
        </w:tc>
      </w:tr>
      <w:tr w:rsidR="008139D2" w:rsidTr="005D4E01">
        <w:trPr>
          <w:trHeight w:hRule="exact" w:val="510"/>
          <w:jc w:val="center"/>
        </w:trPr>
        <w:tc>
          <w:tcPr>
            <w:tcW w:w="2689" w:type="dxa"/>
            <w:vMerge/>
            <w:tcMar>
              <w:top w:w="0" w:type="dxa"/>
              <w:left w:w="108" w:type="dxa"/>
              <w:bottom w:w="0" w:type="dxa"/>
              <w:right w:w="108" w:type="dxa"/>
            </w:tcMar>
            <w:vAlign w:val="center"/>
          </w:tcPr>
          <w:p w:rsidR="008139D2" w:rsidRPr="008B4309" w:rsidRDefault="008139D2" w:rsidP="005D4E01">
            <w:pPr>
              <w:spacing w:line="280" w:lineRule="exact"/>
              <w:jc w:val="center"/>
              <w:rPr>
                <w:rFonts w:ascii="仿宋_GB2312" w:eastAsia="仿宋_GB2312"/>
                <w:sz w:val="24"/>
                <w:szCs w:val="24"/>
              </w:rPr>
            </w:pPr>
          </w:p>
        </w:tc>
        <w:tc>
          <w:tcPr>
            <w:tcW w:w="850" w:type="dxa"/>
            <w:vMerge/>
            <w:tcMar>
              <w:top w:w="0" w:type="dxa"/>
              <w:left w:w="108" w:type="dxa"/>
              <w:bottom w:w="0" w:type="dxa"/>
              <w:right w:w="108" w:type="dxa"/>
            </w:tcMar>
            <w:vAlign w:val="center"/>
          </w:tcPr>
          <w:p w:rsidR="008139D2" w:rsidRPr="008B4309" w:rsidRDefault="008139D2" w:rsidP="005D4E01">
            <w:pPr>
              <w:shd w:val="solid" w:color="FFFFFF" w:fill="auto"/>
              <w:autoSpaceDN w:val="0"/>
              <w:jc w:val="center"/>
              <w:rPr>
                <w:rFonts w:ascii="仿宋_GB2312" w:eastAsia="仿宋_GB2312"/>
                <w:sz w:val="24"/>
                <w:szCs w:val="24"/>
              </w:rPr>
            </w:pPr>
          </w:p>
        </w:tc>
        <w:tc>
          <w:tcPr>
            <w:tcW w:w="1257" w:type="dxa"/>
            <w:shd w:val="clear" w:color="auto" w:fill="auto"/>
            <w:tcMar>
              <w:top w:w="0" w:type="dxa"/>
              <w:left w:w="108" w:type="dxa"/>
              <w:bottom w:w="0" w:type="dxa"/>
              <w:right w:w="108" w:type="dxa"/>
            </w:tcMar>
            <w:vAlign w:val="bottom"/>
          </w:tcPr>
          <w:p w:rsidR="008139D2" w:rsidRPr="008B4309" w:rsidRDefault="008139D2" w:rsidP="005D4E01">
            <w:pPr>
              <w:rPr>
                <w:rFonts w:ascii="仿宋_GB2312" w:eastAsia="仿宋_GB2312"/>
                <w:sz w:val="24"/>
                <w:szCs w:val="24"/>
              </w:rPr>
            </w:pPr>
            <w:r w:rsidRPr="008B4309">
              <w:rPr>
                <w:rFonts w:ascii="仿宋_GB2312" w:eastAsia="仿宋_GB2312" w:hint="eastAsia"/>
                <w:sz w:val="24"/>
                <w:szCs w:val="24"/>
              </w:rPr>
              <w:t>张丹丹</w:t>
            </w:r>
          </w:p>
        </w:tc>
        <w:tc>
          <w:tcPr>
            <w:tcW w:w="1984" w:type="dxa"/>
            <w:shd w:val="clear" w:color="auto" w:fill="auto"/>
            <w:tcMar>
              <w:top w:w="0" w:type="dxa"/>
              <w:left w:w="108" w:type="dxa"/>
              <w:bottom w:w="0" w:type="dxa"/>
              <w:right w:w="108" w:type="dxa"/>
            </w:tcMar>
            <w:vAlign w:val="bottom"/>
          </w:tcPr>
          <w:p w:rsidR="008139D2" w:rsidRPr="008B4309" w:rsidRDefault="008139D2" w:rsidP="005D4E01">
            <w:pPr>
              <w:rPr>
                <w:rFonts w:ascii="仿宋_GB2312" w:eastAsia="仿宋_GB2312"/>
                <w:sz w:val="24"/>
                <w:szCs w:val="24"/>
              </w:rPr>
            </w:pPr>
            <w:r w:rsidRPr="008B4309">
              <w:rPr>
                <w:rFonts w:ascii="仿宋_GB2312" w:eastAsia="仿宋_GB2312" w:hint="eastAsia"/>
                <w:sz w:val="24"/>
                <w:szCs w:val="24"/>
              </w:rPr>
              <w:t>153232340617</w:t>
            </w:r>
          </w:p>
        </w:tc>
        <w:tc>
          <w:tcPr>
            <w:tcW w:w="1370" w:type="dxa"/>
            <w:vMerge/>
            <w:tcMar>
              <w:top w:w="0" w:type="dxa"/>
              <w:left w:w="108" w:type="dxa"/>
              <w:bottom w:w="0" w:type="dxa"/>
              <w:right w:w="108" w:type="dxa"/>
            </w:tcMar>
            <w:vAlign w:val="center"/>
          </w:tcPr>
          <w:p w:rsidR="008139D2" w:rsidRPr="008B4309" w:rsidRDefault="008139D2" w:rsidP="005D4E01">
            <w:pPr>
              <w:autoSpaceDN w:val="0"/>
              <w:jc w:val="center"/>
              <w:textAlignment w:val="top"/>
              <w:rPr>
                <w:rFonts w:ascii="仿宋_GB2312" w:eastAsia="仿宋_GB2312"/>
                <w:sz w:val="24"/>
                <w:szCs w:val="24"/>
                <w:shd w:val="clear" w:color="auto" w:fill="FFFFFF"/>
              </w:rPr>
            </w:pPr>
          </w:p>
        </w:tc>
        <w:tc>
          <w:tcPr>
            <w:tcW w:w="789" w:type="dxa"/>
            <w:vMerge/>
            <w:tcMar>
              <w:top w:w="0" w:type="dxa"/>
              <w:left w:w="108" w:type="dxa"/>
              <w:bottom w:w="0" w:type="dxa"/>
              <w:right w:w="108" w:type="dxa"/>
            </w:tcMar>
            <w:vAlign w:val="center"/>
          </w:tcPr>
          <w:p w:rsidR="008139D2" w:rsidRPr="008B4309" w:rsidRDefault="008139D2" w:rsidP="005D4E01">
            <w:pPr>
              <w:autoSpaceDN w:val="0"/>
              <w:jc w:val="center"/>
              <w:textAlignment w:val="top"/>
              <w:rPr>
                <w:rFonts w:ascii="仿宋_GB2312" w:eastAsia="仿宋_GB2312"/>
                <w:sz w:val="24"/>
                <w:szCs w:val="24"/>
                <w:shd w:val="clear" w:color="auto" w:fill="FFFFFF"/>
              </w:rPr>
            </w:pPr>
          </w:p>
        </w:tc>
      </w:tr>
      <w:tr w:rsidR="008139D2" w:rsidTr="005D4E01">
        <w:trPr>
          <w:trHeight w:val="583"/>
          <w:jc w:val="center"/>
        </w:trPr>
        <w:tc>
          <w:tcPr>
            <w:tcW w:w="2689" w:type="dxa"/>
            <w:vMerge w:val="restart"/>
            <w:tcBorders>
              <w:bottom w:val="single" w:sz="4" w:space="0" w:color="auto"/>
            </w:tcBorders>
            <w:tcMar>
              <w:top w:w="0" w:type="dxa"/>
              <w:left w:w="108" w:type="dxa"/>
              <w:bottom w:w="0" w:type="dxa"/>
              <w:right w:w="108" w:type="dxa"/>
            </w:tcMar>
            <w:vAlign w:val="center"/>
          </w:tcPr>
          <w:p w:rsidR="008139D2" w:rsidRPr="008B4309" w:rsidRDefault="008139D2" w:rsidP="005D4E01">
            <w:pPr>
              <w:spacing w:line="280" w:lineRule="exact"/>
              <w:jc w:val="center"/>
              <w:rPr>
                <w:rFonts w:ascii="仿宋_GB2312" w:eastAsia="仿宋_GB2312"/>
                <w:sz w:val="24"/>
                <w:szCs w:val="24"/>
              </w:rPr>
            </w:pPr>
            <w:r w:rsidRPr="008B4309">
              <w:rPr>
                <w:rFonts w:ascii="仿宋_GB2312" w:eastAsia="仿宋_GB2312" w:hint="eastAsia"/>
                <w:sz w:val="24"/>
                <w:szCs w:val="24"/>
              </w:rPr>
              <w:t>那曲地区嘉黎县气象局防灾减灾科科员职位（400110011007）</w:t>
            </w:r>
          </w:p>
        </w:tc>
        <w:tc>
          <w:tcPr>
            <w:tcW w:w="850" w:type="dxa"/>
            <w:vMerge w:val="restart"/>
            <w:tcBorders>
              <w:bottom w:val="single" w:sz="4" w:space="0" w:color="auto"/>
            </w:tcBorders>
            <w:tcMar>
              <w:top w:w="0" w:type="dxa"/>
              <w:left w:w="108" w:type="dxa"/>
              <w:bottom w:w="0" w:type="dxa"/>
              <w:right w:w="108" w:type="dxa"/>
            </w:tcMar>
            <w:vAlign w:val="center"/>
          </w:tcPr>
          <w:p w:rsidR="008139D2" w:rsidRPr="008B4309" w:rsidRDefault="008139D2" w:rsidP="005D4E01">
            <w:pPr>
              <w:shd w:val="solid" w:color="FFFFFF" w:fill="auto"/>
              <w:autoSpaceDN w:val="0"/>
              <w:jc w:val="center"/>
              <w:rPr>
                <w:rFonts w:ascii="仿宋_GB2312" w:eastAsia="仿宋_GB2312"/>
                <w:sz w:val="24"/>
                <w:szCs w:val="24"/>
              </w:rPr>
            </w:pPr>
            <w:r w:rsidRPr="008B4309">
              <w:rPr>
                <w:rFonts w:ascii="仿宋_GB2312" w:eastAsia="仿宋_GB2312" w:hint="eastAsia"/>
                <w:sz w:val="24"/>
                <w:szCs w:val="24"/>
              </w:rPr>
              <w:t>11</w:t>
            </w:r>
            <w:r>
              <w:rPr>
                <w:rFonts w:ascii="仿宋_GB2312" w:eastAsia="仿宋_GB2312" w:hint="eastAsia"/>
                <w:sz w:val="24"/>
                <w:szCs w:val="24"/>
              </w:rPr>
              <w:t>0</w:t>
            </w:r>
            <w:r w:rsidRPr="008B4309">
              <w:rPr>
                <w:rFonts w:ascii="仿宋_GB2312" w:eastAsia="仿宋_GB2312" w:hint="eastAsia"/>
                <w:sz w:val="24"/>
                <w:szCs w:val="24"/>
              </w:rPr>
              <w:t>.</w:t>
            </w:r>
            <w:r>
              <w:rPr>
                <w:rFonts w:ascii="仿宋_GB2312" w:eastAsia="仿宋_GB2312" w:hint="eastAsia"/>
                <w:sz w:val="24"/>
                <w:szCs w:val="24"/>
              </w:rPr>
              <w:t>7</w:t>
            </w:r>
          </w:p>
        </w:tc>
        <w:tc>
          <w:tcPr>
            <w:tcW w:w="1257" w:type="dxa"/>
            <w:tcBorders>
              <w:bottom w:val="single" w:sz="4" w:space="0" w:color="auto"/>
            </w:tcBorders>
            <w:shd w:val="clear" w:color="auto" w:fill="auto"/>
            <w:tcMar>
              <w:top w:w="0" w:type="dxa"/>
              <w:left w:w="108" w:type="dxa"/>
              <w:bottom w:w="0" w:type="dxa"/>
              <w:right w:w="108" w:type="dxa"/>
            </w:tcMar>
            <w:vAlign w:val="bottom"/>
          </w:tcPr>
          <w:p w:rsidR="008139D2" w:rsidRPr="008B4309" w:rsidRDefault="008139D2" w:rsidP="005D4E01">
            <w:pPr>
              <w:rPr>
                <w:rFonts w:ascii="仿宋_GB2312" w:eastAsia="仿宋_GB2312"/>
                <w:color w:val="000000"/>
                <w:sz w:val="24"/>
                <w:szCs w:val="24"/>
              </w:rPr>
            </w:pPr>
            <w:r w:rsidRPr="008B4309">
              <w:rPr>
                <w:rFonts w:ascii="仿宋_GB2312" w:eastAsia="仿宋_GB2312" w:hint="eastAsia"/>
                <w:color w:val="000000"/>
                <w:sz w:val="24"/>
                <w:szCs w:val="24"/>
              </w:rPr>
              <w:t>王琛</w:t>
            </w:r>
          </w:p>
        </w:tc>
        <w:tc>
          <w:tcPr>
            <w:tcW w:w="1984" w:type="dxa"/>
            <w:tcBorders>
              <w:bottom w:val="single" w:sz="4" w:space="0" w:color="auto"/>
            </w:tcBorders>
            <w:shd w:val="clear" w:color="auto" w:fill="auto"/>
            <w:tcMar>
              <w:top w:w="0" w:type="dxa"/>
              <w:left w:w="108" w:type="dxa"/>
              <w:bottom w:w="0" w:type="dxa"/>
              <w:right w:w="108" w:type="dxa"/>
            </w:tcMar>
            <w:vAlign w:val="bottom"/>
          </w:tcPr>
          <w:p w:rsidR="008139D2" w:rsidRPr="008B4309" w:rsidRDefault="008139D2" w:rsidP="005D4E01">
            <w:pPr>
              <w:rPr>
                <w:rFonts w:ascii="仿宋_GB2312" w:eastAsia="仿宋_GB2312"/>
                <w:color w:val="000000"/>
                <w:sz w:val="24"/>
                <w:szCs w:val="24"/>
              </w:rPr>
            </w:pPr>
            <w:r w:rsidRPr="008B4309">
              <w:rPr>
                <w:rFonts w:ascii="仿宋_GB2312" w:eastAsia="仿宋_GB2312" w:hint="eastAsia"/>
                <w:color w:val="000000"/>
                <w:sz w:val="24"/>
                <w:szCs w:val="24"/>
              </w:rPr>
              <w:t>153232385229</w:t>
            </w:r>
          </w:p>
        </w:tc>
        <w:tc>
          <w:tcPr>
            <w:tcW w:w="1370" w:type="dxa"/>
            <w:vMerge/>
            <w:tcMar>
              <w:top w:w="0" w:type="dxa"/>
              <w:left w:w="108" w:type="dxa"/>
              <w:bottom w:w="0" w:type="dxa"/>
              <w:right w:w="108" w:type="dxa"/>
            </w:tcMar>
            <w:vAlign w:val="center"/>
          </w:tcPr>
          <w:p w:rsidR="008139D2" w:rsidRPr="008B4309" w:rsidRDefault="008139D2" w:rsidP="005D4E01">
            <w:pPr>
              <w:autoSpaceDN w:val="0"/>
              <w:jc w:val="center"/>
              <w:textAlignment w:val="top"/>
              <w:rPr>
                <w:rFonts w:ascii="仿宋_GB2312" w:eastAsia="仿宋_GB2312"/>
                <w:sz w:val="24"/>
                <w:szCs w:val="24"/>
                <w:shd w:val="clear" w:color="auto" w:fill="FFFFFF"/>
              </w:rPr>
            </w:pPr>
          </w:p>
        </w:tc>
        <w:tc>
          <w:tcPr>
            <w:tcW w:w="789" w:type="dxa"/>
            <w:tcBorders>
              <w:bottom w:val="single" w:sz="4" w:space="0" w:color="auto"/>
            </w:tcBorders>
            <w:tcMar>
              <w:top w:w="0" w:type="dxa"/>
              <w:left w:w="108" w:type="dxa"/>
              <w:bottom w:w="0" w:type="dxa"/>
              <w:right w:w="108" w:type="dxa"/>
            </w:tcMar>
            <w:vAlign w:val="center"/>
          </w:tcPr>
          <w:p w:rsidR="008139D2" w:rsidRPr="008B4309" w:rsidRDefault="008139D2" w:rsidP="005D4E01">
            <w:pPr>
              <w:autoSpaceDN w:val="0"/>
              <w:jc w:val="center"/>
              <w:textAlignment w:val="top"/>
              <w:rPr>
                <w:rFonts w:ascii="仿宋_GB2312" w:eastAsia="仿宋_GB2312"/>
                <w:sz w:val="24"/>
                <w:szCs w:val="24"/>
                <w:shd w:val="clear" w:color="auto" w:fill="FFFFFF"/>
              </w:rPr>
            </w:pPr>
          </w:p>
        </w:tc>
      </w:tr>
      <w:tr w:rsidR="008139D2" w:rsidTr="005D4E01">
        <w:trPr>
          <w:trHeight w:val="583"/>
          <w:jc w:val="center"/>
        </w:trPr>
        <w:tc>
          <w:tcPr>
            <w:tcW w:w="2689" w:type="dxa"/>
            <w:vMerge/>
            <w:tcBorders>
              <w:bottom w:val="single" w:sz="4" w:space="0" w:color="auto"/>
            </w:tcBorders>
            <w:tcMar>
              <w:top w:w="0" w:type="dxa"/>
              <w:left w:w="108" w:type="dxa"/>
              <w:bottom w:w="0" w:type="dxa"/>
              <w:right w:w="108" w:type="dxa"/>
            </w:tcMar>
            <w:vAlign w:val="center"/>
          </w:tcPr>
          <w:p w:rsidR="008139D2" w:rsidRPr="008B4309" w:rsidRDefault="008139D2" w:rsidP="005D4E01">
            <w:pPr>
              <w:spacing w:line="280" w:lineRule="exact"/>
              <w:jc w:val="center"/>
              <w:rPr>
                <w:rFonts w:ascii="仿宋_GB2312" w:eastAsia="仿宋_GB2312"/>
                <w:sz w:val="24"/>
                <w:szCs w:val="24"/>
              </w:rPr>
            </w:pPr>
          </w:p>
        </w:tc>
        <w:tc>
          <w:tcPr>
            <w:tcW w:w="850" w:type="dxa"/>
            <w:vMerge/>
            <w:tcBorders>
              <w:bottom w:val="single" w:sz="4" w:space="0" w:color="auto"/>
            </w:tcBorders>
            <w:tcMar>
              <w:top w:w="0" w:type="dxa"/>
              <w:left w:w="108" w:type="dxa"/>
              <w:bottom w:w="0" w:type="dxa"/>
              <w:right w:w="108" w:type="dxa"/>
            </w:tcMar>
            <w:vAlign w:val="center"/>
          </w:tcPr>
          <w:p w:rsidR="008139D2" w:rsidRPr="008B4309" w:rsidRDefault="008139D2" w:rsidP="005D4E01">
            <w:pPr>
              <w:shd w:val="solid" w:color="FFFFFF" w:fill="auto"/>
              <w:autoSpaceDN w:val="0"/>
              <w:jc w:val="center"/>
              <w:rPr>
                <w:rFonts w:ascii="仿宋_GB2312" w:eastAsia="仿宋_GB2312"/>
                <w:sz w:val="24"/>
                <w:szCs w:val="24"/>
              </w:rPr>
            </w:pPr>
          </w:p>
        </w:tc>
        <w:tc>
          <w:tcPr>
            <w:tcW w:w="1257" w:type="dxa"/>
            <w:tcBorders>
              <w:bottom w:val="single" w:sz="4" w:space="0" w:color="auto"/>
            </w:tcBorders>
            <w:shd w:val="clear" w:color="auto" w:fill="auto"/>
            <w:tcMar>
              <w:top w:w="0" w:type="dxa"/>
              <w:left w:w="108" w:type="dxa"/>
              <w:bottom w:w="0" w:type="dxa"/>
              <w:right w:w="108" w:type="dxa"/>
            </w:tcMar>
            <w:vAlign w:val="bottom"/>
          </w:tcPr>
          <w:p w:rsidR="008139D2" w:rsidRPr="00AC03AB" w:rsidRDefault="008139D2" w:rsidP="005D4E01">
            <w:pPr>
              <w:widowControl/>
              <w:jc w:val="left"/>
              <w:rPr>
                <w:rFonts w:ascii="仿宋_GB2312" w:eastAsia="仿宋_GB2312"/>
                <w:color w:val="000000"/>
                <w:sz w:val="24"/>
                <w:szCs w:val="24"/>
              </w:rPr>
            </w:pPr>
            <w:r w:rsidRPr="00AC03AB">
              <w:rPr>
                <w:rFonts w:ascii="仿宋_GB2312" w:eastAsia="仿宋_GB2312" w:hint="eastAsia"/>
                <w:color w:val="000000"/>
                <w:sz w:val="24"/>
                <w:szCs w:val="24"/>
              </w:rPr>
              <w:t>段庆文</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139D2" w:rsidRPr="00AC03AB" w:rsidRDefault="008139D2" w:rsidP="005D4E01">
            <w:pPr>
              <w:widowControl/>
              <w:jc w:val="left"/>
              <w:rPr>
                <w:rFonts w:ascii="仿宋_GB2312" w:eastAsia="仿宋_GB2312"/>
                <w:color w:val="000000"/>
                <w:sz w:val="24"/>
                <w:szCs w:val="24"/>
              </w:rPr>
            </w:pPr>
            <w:r w:rsidRPr="00AC03AB">
              <w:rPr>
                <w:rFonts w:ascii="仿宋_GB2312" w:eastAsia="仿宋_GB2312" w:hint="eastAsia"/>
                <w:color w:val="000000"/>
                <w:sz w:val="24"/>
                <w:szCs w:val="24"/>
              </w:rPr>
              <w:t>153253451728</w:t>
            </w:r>
          </w:p>
        </w:tc>
        <w:tc>
          <w:tcPr>
            <w:tcW w:w="1370" w:type="dxa"/>
            <w:vMerge/>
            <w:tcMar>
              <w:top w:w="0" w:type="dxa"/>
              <w:left w:w="108" w:type="dxa"/>
              <w:bottom w:w="0" w:type="dxa"/>
              <w:right w:w="108" w:type="dxa"/>
            </w:tcMar>
            <w:vAlign w:val="center"/>
          </w:tcPr>
          <w:p w:rsidR="008139D2" w:rsidRPr="008B4309" w:rsidRDefault="008139D2" w:rsidP="005D4E01">
            <w:pPr>
              <w:autoSpaceDN w:val="0"/>
              <w:jc w:val="center"/>
              <w:textAlignment w:val="top"/>
              <w:rPr>
                <w:rFonts w:ascii="仿宋_GB2312" w:eastAsia="仿宋_GB2312"/>
                <w:sz w:val="24"/>
                <w:szCs w:val="24"/>
                <w:shd w:val="clear" w:color="auto" w:fill="FFFFFF"/>
              </w:rPr>
            </w:pPr>
          </w:p>
        </w:tc>
        <w:tc>
          <w:tcPr>
            <w:tcW w:w="789" w:type="dxa"/>
            <w:tcBorders>
              <w:bottom w:val="single" w:sz="4" w:space="0" w:color="auto"/>
            </w:tcBorders>
            <w:tcMar>
              <w:top w:w="0" w:type="dxa"/>
              <w:left w:w="108" w:type="dxa"/>
              <w:bottom w:w="0" w:type="dxa"/>
              <w:right w:w="108" w:type="dxa"/>
            </w:tcMar>
            <w:vAlign w:val="center"/>
          </w:tcPr>
          <w:p w:rsidR="008139D2" w:rsidRPr="008B4309" w:rsidRDefault="008139D2" w:rsidP="005D4E01">
            <w:pPr>
              <w:autoSpaceDN w:val="0"/>
              <w:jc w:val="center"/>
              <w:textAlignment w:val="top"/>
              <w:rPr>
                <w:rFonts w:ascii="仿宋_GB2312" w:eastAsia="仿宋_GB2312"/>
                <w:sz w:val="24"/>
                <w:szCs w:val="24"/>
                <w:shd w:val="clear" w:color="auto" w:fill="FFFFFF"/>
              </w:rPr>
            </w:pPr>
            <w:r w:rsidRPr="008B4309">
              <w:rPr>
                <w:rFonts w:ascii="仿宋_GB2312" w:eastAsia="仿宋_GB2312" w:hint="eastAsia"/>
                <w:sz w:val="24"/>
                <w:szCs w:val="24"/>
              </w:rPr>
              <w:t>递补</w:t>
            </w:r>
          </w:p>
        </w:tc>
      </w:tr>
      <w:tr w:rsidR="008139D2" w:rsidTr="005D4E01">
        <w:trPr>
          <w:trHeight w:hRule="exact" w:val="510"/>
          <w:jc w:val="center"/>
        </w:trPr>
        <w:tc>
          <w:tcPr>
            <w:tcW w:w="2689" w:type="dxa"/>
            <w:vMerge/>
            <w:tcMar>
              <w:top w:w="0" w:type="dxa"/>
              <w:left w:w="108" w:type="dxa"/>
              <w:bottom w:w="0" w:type="dxa"/>
              <w:right w:w="108" w:type="dxa"/>
            </w:tcMar>
            <w:vAlign w:val="center"/>
          </w:tcPr>
          <w:p w:rsidR="008139D2" w:rsidRPr="008B4309" w:rsidRDefault="008139D2" w:rsidP="005D4E01">
            <w:pPr>
              <w:spacing w:line="280" w:lineRule="exact"/>
              <w:jc w:val="center"/>
              <w:rPr>
                <w:rFonts w:ascii="仿宋_GB2312" w:eastAsia="仿宋_GB2312"/>
                <w:sz w:val="24"/>
                <w:szCs w:val="24"/>
              </w:rPr>
            </w:pPr>
          </w:p>
        </w:tc>
        <w:tc>
          <w:tcPr>
            <w:tcW w:w="850" w:type="dxa"/>
            <w:vMerge/>
            <w:tcMar>
              <w:top w:w="0" w:type="dxa"/>
              <w:left w:w="108" w:type="dxa"/>
              <w:bottom w:w="0" w:type="dxa"/>
              <w:right w:w="108" w:type="dxa"/>
            </w:tcMar>
            <w:vAlign w:val="center"/>
          </w:tcPr>
          <w:p w:rsidR="008139D2" w:rsidRPr="008B4309" w:rsidRDefault="008139D2" w:rsidP="005D4E01">
            <w:pPr>
              <w:shd w:val="solid" w:color="FFFFFF" w:fill="auto"/>
              <w:autoSpaceDN w:val="0"/>
              <w:jc w:val="center"/>
              <w:rPr>
                <w:rFonts w:ascii="仿宋_GB2312" w:eastAsia="仿宋_GB2312"/>
                <w:sz w:val="24"/>
                <w:szCs w:val="24"/>
              </w:rPr>
            </w:pPr>
          </w:p>
        </w:tc>
        <w:tc>
          <w:tcPr>
            <w:tcW w:w="1257" w:type="dxa"/>
            <w:shd w:val="clear" w:color="auto" w:fill="auto"/>
            <w:tcMar>
              <w:top w:w="0" w:type="dxa"/>
              <w:left w:w="108" w:type="dxa"/>
              <w:bottom w:w="0" w:type="dxa"/>
              <w:right w:w="108" w:type="dxa"/>
            </w:tcMar>
            <w:vAlign w:val="bottom"/>
          </w:tcPr>
          <w:p w:rsidR="008139D2" w:rsidRPr="00AC03AB" w:rsidRDefault="008139D2" w:rsidP="005D4E01">
            <w:pPr>
              <w:rPr>
                <w:rFonts w:ascii="仿宋_GB2312" w:eastAsia="仿宋_GB2312"/>
                <w:color w:val="000000"/>
                <w:sz w:val="24"/>
                <w:szCs w:val="24"/>
              </w:rPr>
            </w:pPr>
            <w:r w:rsidRPr="00AC03AB">
              <w:rPr>
                <w:rFonts w:ascii="仿宋_GB2312" w:eastAsia="仿宋_GB2312" w:hint="eastAsia"/>
                <w:color w:val="000000"/>
                <w:sz w:val="24"/>
                <w:szCs w:val="24"/>
              </w:rPr>
              <w:t>袁彬</w:t>
            </w:r>
          </w:p>
        </w:tc>
        <w:tc>
          <w:tcPr>
            <w:tcW w:w="198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139D2" w:rsidRPr="00AC03AB" w:rsidRDefault="008139D2" w:rsidP="005D4E01">
            <w:pPr>
              <w:rPr>
                <w:rFonts w:ascii="仿宋_GB2312" w:eastAsia="仿宋_GB2312"/>
                <w:color w:val="000000"/>
                <w:sz w:val="24"/>
                <w:szCs w:val="24"/>
              </w:rPr>
            </w:pPr>
            <w:r w:rsidRPr="00AC03AB">
              <w:rPr>
                <w:rFonts w:ascii="仿宋_GB2312" w:eastAsia="仿宋_GB2312" w:hint="eastAsia"/>
                <w:color w:val="000000"/>
                <w:sz w:val="24"/>
                <w:szCs w:val="24"/>
              </w:rPr>
              <w:t>153243447321</w:t>
            </w:r>
          </w:p>
        </w:tc>
        <w:tc>
          <w:tcPr>
            <w:tcW w:w="1370" w:type="dxa"/>
            <w:vMerge/>
            <w:tcMar>
              <w:top w:w="0" w:type="dxa"/>
              <w:left w:w="108" w:type="dxa"/>
              <w:bottom w:w="0" w:type="dxa"/>
              <w:right w:w="108" w:type="dxa"/>
            </w:tcMar>
            <w:vAlign w:val="center"/>
          </w:tcPr>
          <w:p w:rsidR="008139D2" w:rsidRPr="008B4309" w:rsidRDefault="008139D2" w:rsidP="005D4E01">
            <w:pPr>
              <w:autoSpaceDN w:val="0"/>
              <w:jc w:val="center"/>
              <w:textAlignment w:val="top"/>
              <w:rPr>
                <w:rFonts w:ascii="仿宋_GB2312" w:eastAsia="仿宋_GB2312"/>
                <w:sz w:val="24"/>
                <w:szCs w:val="24"/>
                <w:shd w:val="clear" w:color="auto" w:fill="FFFFFF"/>
              </w:rPr>
            </w:pPr>
          </w:p>
        </w:tc>
        <w:tc>
          <w:tcPr>
            <w:tcW w:w="789" w:type="dxa"/>
            <w:tcMar>
              <w:top w:w="0" w:type="dxa"/>
              <w:left w:w="108" w:type="dxa"/>
              <w:bottom w:w="0" w:type="dxa"/>
              <w:right w:w="108" w:type="dxa"/>
            </w:tcMar>
            <w:vAlign w:val="center"/>
          </w:tcPr>
          <w:p w:rsidR="008139D2" w:rsidRPr="008B4309" w:rsidRDefault="008139D2" w:rsidP="005D4E01">
            <w:pPr>
              <w:autoSpaceDN w:val="0"/>
              <w:jc w:val="center"/>
              <w:textAlignment w:val="top"/>
              <w:rPr>
                <w:rFonts w:ascii="仿宋_GB2312" w:eastAsia="仿宋_GB2312"/>
                <w:sz w:val="24"/>
                <w:szCs w:val="24"/>
                <w:shd w:val="clear" w:color="auto" w:fill="FFFFFF"/>
              </w:rPr>
            </w:pPr>
            <w:r w:rsidRPr="008B4309">
              <w:rPr>
                <w:rFonts w:ascii="仿宋_GB2312" w:eastAsia="仿宋_GB2312" w:hint="eastAsia"/>
                <w:sz w:val="24"/>
                <w:szCs w:val="24"/>
              </w:rPr>
              <w:t>递补</w:t>
            </w:r>
          </w:p>
        </w:tc>
      </w:tr>
      <w:tr w:rsidR="008139D2" w:rsidTr="005D4E01">
        <w:trPr>
          <w:trHeight w:hRule="exact" w:val="510"/>
          <w:jc w:val="center"/>
        </w:trPr>
        <w:tc>
          <w:tcPr>
            <w:tcW w:w="2689" w:type="dxa"/>
            <w:vMerge w:val="restart"/>
            <w:tcMar>
              <w:top w:w="0" w:type="dxa"/>
              <w:left w:w="108" w:type="dxa"/>
              <w:bottom w:w="0" w:type="dxa"/>
              <w:right w:w="108" w:type="dxa"/>
            </w:tcMar>
            <w:vAlign w:val="center"/>
          </w:tcPr>
          <w:p w:rsidR="008139D2" w:rsidRPr="008B4309" w:rsidRDefault="008139D2" w:rsidP="005D4E01">
            <w:pPr>
              <w:spacing w:line="280" w:lineRule="exact"/>
              <w:jc w:val="center"/>
              <w:rPr>
                <w:rFonts w:ascii="仿宋_GB2312" w:eastAsia="仿宋_GB2312"/>
                <w:sz w:val="24"/>
                <w:szCs w:val="24"/>
              </w:rPr>
            </w:pPr>
            <w:r w:rsidRPr="008B4309">
              <w:rPr>
                <w:rFonts w:ascii="仿宋_GB2312" w:eastAsia="仿宋_GB2312" w:hint="eastAsia"/>
                <w:sz w:val="24"/>
                <w:szCs w:val="24"/>
              </w:rPr>
              <w:t>那曲地区比如县气象局防灾减灾科科员职位（400110012013）</w:t>
            </w:r>
          </w:p>
        </w:tc>
        <w:tc>
          <w:tcPr>
            <w:tcW w:w="850" w:type="dxa"/>
            <w:vMerge w:val="restart"/>
            <w:tcMar>
              <w:top w:w="0" w:type="dxa"/>
              <w:left w:w="108" w:type="dxa"/>
              <w:bottom w:w="0" w:type="dxa"/>
              <w:right w:w="108" w:type="dxa"/>
            </w:tcMar>
            <w:vAlign w:val="center"/>
          </w:tcPr>
          <w:p w:rsidR="008139D2" w:rsidRPr="00BF5B9D" w:rsidRDefault="008139D2" w:rsidP="005D4E01">
            <w:pPr>
              <w:rPr>
                <w:rFonts w:ascii="仿宋_GB2312" w:eastAsia="仿宋_GB2312"/>
                <w:color w:val="000000"/>
                <w:sz w:val="24"/>
                <w:szCs w:val="24"/>
              </w:rPr>
            </w:pPr>
            <w:r w:rsidRPr="00BF5B9D">
              <w:rPr>
                <w:rFonts w:ascii="仿宋_GB2312" w:eastAsia="仿宋_GB2312" w:hint="eastAsia"/>
                <w:color w:val="000000"/>
                <w:sz w:val="24"/>
                <w:szCs w:val="24"/>
              </w:rPr>
              <w:t>126.8</w:t>
            </w:r>
          </w:p>
        </w:tc>
        <w:tc>
          <w:tcPr>
            <w:tcW w:w="1257" w:type="dxa"/>
            <w:shd w:val="clear" w:color="auto" w:fill="auto"/>
            <w:tcMar>
              <w:top w:w="0" w:type="dxa"/>
              <w:left w:w="108" w:type="dxa"/>
              <w:bottom w:w="0" w:type="dxa"/>
              <w:right w:w="108" w:type="dxa"/>
            </w:tcMar>
            <w:vAlign w:val="bottom"/>
          </w:tcPr>
          <w:p w:rsidR="008139D2" w:rsidRPr="00BF5B9D" w:rsidRDefault="008139D2" w:rsidP="005D4E01">
            <w:pPr>
              <w:widowControl/>
              <w:rPr>
                <w:rFonts w:ascii="仿宋_GB2312" w:eastAsia="仿宋_GB2312"/>
                <w:color w:val="000000"/>
                <w:sz w:val="24"/>
                <w:szCs w:val="24"/>
              </w:rPr>
            </w:pPr>
            <w:r w:rsidRPr="00BF5B9D">
              <w:rPr>
                <w:rFonts w:ascii="仿宋_GB2312" w:eastAsia="仿宋_GB2312" w:hint="eastAsia"/>
                <w:color w:val="000000"/>
                <w:sz w:val="24"/>
                <w:szCs w:val="24"/>
              </w:rPr>
              <w:t>王翔</w:t>
            </w:r>
          </w:p>
        </w:tc>
        <w:tc>
          <w:tcPr>
            <w:tcW w:w="1984" w:type="dxa"/>
            <w:shd w:val="clear" w:color="auto" w:fill="auto"/>
            <w:tcMar>
              <w:top w:w="0" w:type="dxa"/>
              <w:left w:w="108" w:type="dxa"/>
              <w:bottom w:w="0" w:type="dxa"/>
              <w:right w:w="108" w:type="dxa"/>
            </w:tcMar>
            <w:vAlign w:val="bottom"/>
          </w:tcPr>
          <w:p w:rsidR="008139D2" w:rsidRPr="00BF5B9D" w:rsidRDefault="008139D2" w:rsidP="005D4E01">
            <w:pPr>
              <w:widowControl/>
              <w:rPr>
                <w:rFonts w:ascii="仿宋_GB2312" w:eastAsia="仿宋_GB2312"/>
                <w:color w:val="000000"/>
                <w:sz w:val="24"/>
                <w:szCs w:val="24"/>
              </w:rPr>
            </w:pPr>
            <w:r w:rsidRPr="00BF5B9D">
              <w:rPr>
                <w:rFonts w:ascii="仿宋_GB2312" w:eastAsia="仿宋_GB2312" w:hint="eastAsia"/>
                <w:color w:val="000000"/>
                <w:sz w:val="24"/>
                <w:szCs w:val="24"/>
              </w:rPr>
              <w:t>153215218506</w:t>
            </w:r>
          </w:p>
        </w:tc>
        <w:tc>
          <w:tcPr>
            <w:tcW w:w="1370" w:type="dxa"/>
            <w:vMerge/>
            <w:tcMar>
              <w:top w:w="0" w:type="dxa"/>
              <w:left w:w="108" w:type="dxa"/>
              <w:bottom w:w="0" w:type="dxa"/>
              <w:right w:w="108" w:type="dxa"/>
            </w:tcMar>
            <w:vAlign w:val="center"/>
          </w:tcPr>
          <w:p w:rsidR="008139D2" w:rsidRPr="008B4309" w:rsidRDefault="008139D2" w:rsidP="005D4E01">
            <w:pPr>
              <w:autoSpaceDN w:val="0"/>
              <w:spacing w:line="528" w:lineRule="auto"/>
              <w:jc w:val="center"/>
              <w:rPr>
                <w:rFonts w:ascii="仿宋_GB2312" w:eastAsia="仿宋_GB2312"/>
                <w:sz w:val="24"/>
                <w:szCs w:val="24"/>
                <w:shd w:val="clear" w:color="auto" w:fill="FFFFFF"/>
              </w:rPr>
            </w:pPr>
          </w:p>
        </w:tc>
        <w:tc>
          <w:tcPr>
            <w:tcW w:w="789" w:type="dxa"/>
            <w:tcMar>
              <w:top w:w="0" w:type="dxa"/>
              <w:left w:w="108" w:type="dxa"/>
              <w:bottom w:w="0" w:type="dxa"/>
              <w:right w:w="108" w:type="dxa"/>
            </w:tcMar>
            <w:vAlign w:val="center"/>
          </w:tcPr>
          <w:p w:rsidR="008139D2" w:rsidRPr="008B4309" w:rsidRDefault="008139D2" w:rsidP="005D4E01">
            <w:pPr>
              <w:autoSpaceDN w:val="0"/>
              <w:jc w:val="center"/>
              <w:textAlignment w:val="top"/>
              <w:rPr>
                <w:rFonts w:ascii="仿宋_GB2312" w:eastAsia="仿宋_GB2312"/>
                <w:sz w:val="24"/>
                <w:szCs w:val="24"/>
                <w:shd w:val="clear" w:color="auto" w:fill="FFFFFF"/>
              </w:rPr>
            </w:pPr>
          </w:p>
        </w:tc>
      </w:tr>
      <w:tr w:rsidR="008139D2" w:rsidTr="005D4E01">
        <w:trPr>
          <w:trHeight w:hRule="exact" w:val="510"/>
          <w:jc w:val="center"/>
        </w:trPr>
        <w:tc>
          <w:tcPr>
            <w:tcW w:w="2689" w:type="dxa"/>
            <w:vMerge/>
            <w:tcMar>
              <w:top w:w="0" w:type="dxa"/>
              <w:left w:w="108" w:type="dxa"/>
              <w:bottom w:w="0" w:type="dxa"/>
              <w:right w:w="108" w:type="dxa"/>
            </w:tcMar>
            <w:vAlign w:val="center"/>
          </w:tcPr>
          <w:p w:rsidR="008139D2" w:rsidRPr="008B4309" w:rsidRDefault="008139D2" w:rsidP="005D4E01">
            <w:pPr>
              <w:spacing w:line="280" w:lineRule="exact"/>
              <w:jc w:val="center"/>
              <w:rPr>
                <w:rFonts w:ascii="仿宋_GB2312" w:eastAsia="仿宋_GB2312"/>
                <w:sz w:val="24"/>
                <w:szCs w:val="24"/>
              </w:rPr>
            </w:pPr>
          </w:p>
        </w:tc>
        <w:tc>
          <w:tcPr>
            <w:tcW w:w="850" w:type="dxa"/>
            <w:vMerge/>
            <w:tcMar>
              <w:top w:w="0" w:type="dxa"/>
              <w:left w:w="108" w:type="dxa"/>
              <w:bottom w:w="0" w:type="dxa"/>
              <w:right w:w="108" w:type="dxa"/>
            </w:tcMar>
            <w:vAlign w:val="center"/>
          </w:tcPr>
          <w:p w:rsidR="008139D2" w:rsidRPr="00BF5B9D" w:rsidRDefault="008139D2" w:rsidP="005D4E01">
            <w:pPr>
              <w:rPr>
                <w:rFonts w:ascii="仿宋_GB2312" w:eastAsia="仿宋_GB2312"/>
                <w:color w:val="000000"/>
                <w:sz w:val="24"/>
                <w:szCs w:val="24"/>
              </w:rPr>
            </w:pPr>
          </w:p>
        </w:tc>
        <w:tc>
          <w:tcPr>
            <w:tcW w:w="1257" w:type="dxa"/>
            <w:shd w:val="clear" w:color="auto" w:fill="auto"/>
            <w:tcMar>
              <w:top w:w="0" w:type="dxa"/>
              <w:left w:w="108" w:type="dxa"/>
              <w:bottom w:w="0" w:type="dxa"/>
              <w:right w:w="108" w:type="dxa"/>
            </w:tcMar>
            <w:vAlign w:val="bottom"/>
          </w:tcPr>
          <w:p w:rsidR="008139D2" w:rsidRPr="00BF5B9D" w:rsidRDefault="008139D2" w:rsidP="005D4E01">
            <w:pPr>
              <w:rPr>
                <w:rFonts w:ascii="仿宋_GB2312" w:eastAsia="仿宋_GB2312"/>
                <w:color w:val="000000"/>
                <w:sz w:val="24"/>
                <w:szCs w:val="24"/>
              </w:rPr>
            </w:pPr>
            <w:r w:rsidRPr="00BF5B9D">
              <w:rPr>
                <w:rFonts w:ascii="仿宋_GB2312" w:eastAsia="仿宋_GB2312" w:hint="eastAsia"/>
                <w:color w:val="000000"/>
                <w:sz w:val="24"/>
                <w:szCs w:val="24"/>
              </w:rPr>
              <w:t>楼丰平</w:t>
            </w:r>
          </w:p>
        </w:tc>
        <w:tc>
          <w:tcPr>
            <w:tcW w:w="1984" w:type="dxa"/>
            <w:shd w:val="clear" w:color="auto" w:fill="auto"/>
            <w:tcMar>
              <w:top w:w="0" w:type="dxa"/>
              <w:left w:w="108" w:type="dxa"/>
              <w:bottom w:w="0" w:type="dxa"/>
              <w:right w:w="108" w:type="dxa"/>
            </w:tcMar>
            <w:vAlign w:val="bottom"/>
          </w:tcPr>
          <w:p w:rsidR="008139D2" w:rsidRPr="00BF5B9D" w:rsidRDefault="008139D2" w:rsidP="005D4E01">
            <w:pPr>
              <w:rPr>
                <w:rFonts w:ascii="仿宋_GB2312" w:eastAsia="仿宋_GB2312"/>
                <w:color w:val="000000"/>
                <w:sz w:val="24"/>
                <w:szCs w:val="24"/>
              </w:rPr>
            </w:pPr>
            <w:r w:rsidRPr="00BF5B9D">
              <w:rPr>
                <w:rFonts w:ascii="仿宋_GB2312" w:eastAsia="仿宋_GB2312" w:hint="eastAsia"/>
                <w:color w:val="000000"/>
                <w:sz w:val="24"/>
                <w:szCs w:val="24"/>
              </w:rPr>
              <w:t>153233531204</w:t>
            </w:r>
          </w:p>
        </w:tc>
        <w:tc>
          <w:tcPr>
            <w:tcW w:w="1370" w:type="dxa"/>
            <w:vMerge/>
            <w:tcMar>
              <w:top w:w="0" w:type="dxa"/>
              <w:left w:w="108" w:type="dxa"/>
              <w:bottom w:w="0" w:type="dxa"/>
              <w:right w:w="108" w:type="dxa"/>
            </w:tcMar>
            <w:vAlign w:val="center"/>
          </w:tcPr>
          <w:p w:rsidR="008139D2" w:rsidRPr="008B4309" w:rsidRDefault="008139D2" w:rsidP="005D4E01">
            <w:pPr>
              <w:autoSpaceDN w:val="0"/>
              <w:spacing w:line="528" w:lineRule="auto"/>
              <w:jc w:val="center"/>
              <w:rPr>
                <w:rFonts w:ascii="仿宋_GB2312" w:eastAsia="仿宋_GB2312"/>
                <w:sz w:val="24"/>
                <w:szCs w:val="24"/>
                <w:shd w:val="clear" w:color="auto" w:fill="FFFFFF"/>
              </w:rPr>
            </w:pPr>
          </w:p>
        </w:tc>
        <w:tc>
          <w:tcPr>
            <w:tcW w:w="789" w:type="dxa"/>
            <w:tcMar>
              <w:top w:w="0" w:type="dxa"/>
              <w:left w:w="108" w:type="dxa"/>
              <w:bottom w:w="0" w:type="dxa"/>
              <w:right w:w="108" w:type="dxa"/>
            </w:tcMar>
            <w:vAlign w:val="center"/>
          </w:tcPr>
          <w:p w:rsidR="008139D2" w:rsidRPr="008B4309" w:rsidRDefault="008139D2" w:rsidP="005D4E01">
            <w:pPr>
              <w:autoSpaceDN w:val="0"/>
              <w:jc w:val="center"/>
              <w:textAlignment w:val="top"/>
              <w:rPr>
                <w:rFonts w:ascii="仿宋_GB2312" w:eastAsia="仿宋_GB2312"/>
                <w:sz w:val="24"/>
                <w:szCs w:val="24"/>
                <w:shd w:val="clear" w:color="auto" w:fill="FFFFFF"/>
              </w:rPr>
            </w:pPr>
          </w:p>
        </w:tc>
      </w:tr>
      <w:tr w:rsidR="008139D2" w:rsidTr="005D4E01">
        <w:trPr>
          <w:trHeight w:hRule="exact" w:val="510"/>
          <w:jc w:val="center"/>
        </w:trPr>
        <w:tc>
          <w:tcPr>
            <w:tcW w:w="2689" w:type="dxa"/>
            <w:vMerge/>
            <w:tcMar>
              <w:top w:w="0" w:type="dxa"/>
              <w:left w:w="108" w:type="dxa"/>
              <w:bottom w:w="0" w:type="dxa"/>
              <w:right w:w="108" w:type="dxa"/>
            </w:tcMar>
            <w:vAlign w:val="center"/>
          </w:tcPr>
          <w:p w:rsidR="008139D2" w:rsidRPr="008B4309" w:rsidRDefault="008139D2" w:rsidP="005D4E01">
            <w:pPr>
              <w:spacing w:line="280" w:lineRule="exact"/>
              <w:jc w:val="center"/>
              <w:rPr>
                <w:rFonts w:ascii="仿宋_GB2312" w:eastAsia="仿宋_GB2312"/>
                <w:sz w:val="24"/>
                <w:szCs w:val="24"/>
              </w:rPr>
            </w:pPr>
          </w:p>
        </w:tc>
        <w:tc>
          <w:tcPr>
            <w:tcW w:w="850" w:type="dxa"/>
            <w:vMerge/>
            <w:tcMar>
              <w:top w:w="0" w:type="dxa"/>
              <w:left w:w="108" w:type="dxa"/>
              <w:bottom w:w="0" w:type="dxa"/>
              <w:right w:w="108" w:type="dxa"/>
            </w:tcMar>
            <w:vAlign w:val="center"/>
          </w:tcPr>
          <w:p w:rsidR="008139D2" w:rsidRPr="00BF5B9D" w:rsidRDefault="008139D2" w:rsidP="005D4E01">
            <w:pPr>
              <w:rPr>
                <w:rFonts w:ascii="仿宋_GB2312" w:eastAsia="仿宋_GB2312"/>
                <w:color w:val="000000"/>
                <w:sz w:val="24"/>
                <w:szCs w:val="24"/>
              </w:rPr>
            </w:pPr>
          </w:p>
        </w:tc>
        <w:tc>
          <w:tcPr>
            <w:tcW w:w="1257" w:type="dxa"/>
            <w:shd w:val="clear" w:color="auto" w:fill="auto"/>
            <w:tcMar>
              <w:top w:w="0" w:type="dxa"/>
              <w:left w:w="108" w:type="dxa"/>
              <w:bottom w:w="0" w:type="dxa"/>
              <w:right w:w="108" w:type="dxa"/>
            </w:tcMar>
            <w:vAlign w:val="bottom"/>
          </w:tcPr>
          <w:p w:rsidR="008139D2" w:rsidRPr="00BF5B9D" w:rsidRDefault="008139D2" w:rsidP="005D4E01">
            <w:pPr>
              <w:rPr>
                <w:rFonts w:ascii="仿宋_GB2312" w:eastAsia="仿宋_GB2312"/>
                <w:color w:val="000000"/>
                <w:sz w:val="24"/>
                <w:szCs w:val="24"/>
              </w:rPr>
            </w:pPr>
            <w:r w:rsidRPr="00BF5B9D">
              <w:rPr>
                <w:rFonts w:ascii="仿宋_GB2312" w:eastAsia="仿宋_GB2312" w:hint="eastAsia"/>
                <w:color w:val="000000"/>
                <w:sz w:val="24"/>
                <w:szCs w:val="24"/>
              </w:rPr>
              <w:t>杨靖</w:t>
            </w:r>
          </w:p>
        </w:tc>
        <w:tc>
          <w:tcPr>
            <w:tcW w:w="1984" w:type="dxa"/>
            <w:shd w:val="clear" w:color="auto" w:fill="auto"/>
            <w:tcMar>
              <w:top w:w="0" w:type="dxa"/>
              <w:left w:w="108" w:type="dxa"/>
              <w:bottom w:w="0" w:type="dxa"/>
              <w:right w:w="108" w:type="dxa"/>
            </w:tcMar>
            <w:vAlign w:val="bottom"/>
          </w:tcPr>
          <w:p w:rsidR="008139D2" w:rsidRPr="00BF5B9D" w:rsidRDefault="008139D2" w:rsidP="005D4E01">
            <w:pPr>
              <w:rPr>
                <w:rFonts w:ascii="仿宋_GB2312" w:eastAsia="仿宋_GB2312"/>
                <w:color w:val="000000"/>
                <w:sz w:val="24"/>
                <w:szCs w:val="24"/>
              </w:rPr>
            </w:pPr>
            <w:r w:rsidRPr="00BF5B9D">
              <w:rPr>
                <w:rFonts w:ascii="仿宋_GB2312" w:eastAsia="仿宋_GB2312" w:hint="eastAsia"/>
                <w:color w:val="000000"/>
                <w:sz w:val="24"/>
                <w:szCs w:val="24"/>
              </w:rPr>
              <w:t>153261288024</w:t>
            </w:r>
          </w:p>
        </w:tc>
        <w:tc>
          <w:tcPr>
            <w:tcW w:w="1370" w:type="dxa"/>
            <w:vMerge/>
            <w:tcMar>
              <w:top w:w="0" w:type="dxa"/>
              <w:left w:w="108" w:type="dxa"/>
              <w:bottom w:w="0" w:type="dxa"/>
              <w:right w:w="108" w:type="dxa"/>
            </w:tcMar>
            <w:vAlign w:val="center"/>
          </w:tcPr>
          <w:p w:rsidR="008139D2" w:rsidRPr="008B4309" w:rsidRDefault="008139D2" w:rsidP="005D4E01">
            <w:pPr>
              <w:autoSpaceDN w:val="0"/>
              <w:spacing w:line="528" w:lineRule="auto"/>
              <w:jc w:val="center"/>
              <w:rPr>
                <w:rFonts w:ascii="仿宋_GB2312" w:eastAsia="仿宋_GB2312"/>
                <w:sz w:val="24"/>
                <w:szCs w:val="24"/>
                <w:shd w:val="clear" w:color="auto" w:fill="FFFFFF"/>
              </w:rPr>
            </w:pPr>
          </w:p>
        </w:tc>
        <w:tc>
          <w:tcPr>
            <w:tcW w:w="789" w:type="dxa"/>
            <w:tcMar>
              <w:top w:w="0" w:type="dxa"/>
              <w:left w:w="108" w:type="dxa"/>
              <w:bottom w:w="0" w:type="dxa"/>
              <w:right w:w="108" w:type="dxa"/>
            </w:tcMar>
            <w:vAlign w:val="center"/>
          </w:tcPr>
          <w:p w:rsidR="008139D2" w:rsidRPr="008B4309" w:rsidRDefault="008139D2" w:rsidP="005D4E01">
            <w:pPr>
              <w:autoSpaceDN w:val="0"/>
              <w:jc w:val="center"/>
              <w:textAlignment w:val="top"/>
              <w:rPr>
                <w:rFonts w:ascii="仿宋_GB2312" w:eastAsia="仿宋_GB2312"/>
                <w:sz w:val="24"/>
                <w:szCs w:val="24"/>
                <w:shd w:val="clear" w:color="auto" w:fill="FFFFFF"/>
              </w:rPr>
            </w:pPr>
          </w:p>
        </w:tc>
      </w:tr>
      <w:tr w:rsidR="008139D2" w:rsidTr="005D4E01">
        <w:trPr>
          <w:trHeight w:hRule="exact" w:val="510"/>
          <w:jc w:val="center"/>
        </w:trPr>
        <w:tc>
          <w:tcPr>
            <w:tcW w:w="2689" w:type="dxa"/>
            <w:vMerge w:val="restart"/>
            <w:tcMar>
              <w:top w:w="0" w:type="dxa"/>
              <w:left w:w="108" w:type="dxa"/>
              <w:bottom w:w="0" w:type="dxa"/>
              <w:right w:w="108" w:type="dxa"/>
            </w:tcMar>
            <w:vAlign w:val="center"/>
          </w:tcPr>
          <w:p w:rsidR="008139D2" w:rsidRPr="008B4309" w:rsidRDefault="008139D2" w:rsidP="005D4E01">
            <w:pPr>
              <w:widowControl/>
              <w:autoSpaceDN w:val="0"/>
              <w:spacing w:line="280" w:lineRule="exact"/>
              <w:jc w:val="center"/>
              <w:rPr>
                <w:rFonts w:ascii="仿宋_GB2312" w:eastAsia="仿宋_GB2312"/>
                <w:sz w:val="24"/>
                <w:szCs w:val="24"/>
              </w:rPr>
            </w:pPr>
            <w:r w:rsidRPr="008B4309">
              <w:rPr>
                <w:rFonts w:ascii="仿宋_GB2312" w:eastAsia="仿宋_GB2312" w:hint="eastAsia"/>
                <w:sz w:val="24"/>
                <w:szCs w:val="24"/>
              </w:rPr>
              <w:t>阿里地区普兰县气象局综合管理科科员职位（400110017004）</w:t>
            </w:r>
          </w:p>
        </w:tc>
        <w:tc>
          <w:tcPr>
            <w:tcW w:w="850" w:type="dxa"/>
            <w:vMerge w:val="restart"/>
            <w:tcMar>
              <w:top w:w="0" w:type="dxa"/>
              <w:left w:w="108" w:type="dxa"/>
              <w:bottom w:w="0" w:type="dxa"/>
              <w:right w:w="108" w:type="dxa"/>
            </w:tcMar>
            <w:vAlign w:val="center"/>
          </w:tcPr>
          <w:p w:rsidR="008139D2" w:rsidRPr="00BF5B9D" w:rsidRDefault="008139D2" w:rsidP="005D4E01">
            <w:pPr>
              <w:rPr>
                <w:rFonts w:ascii="仿宋_GB2312" w:eastAsia="仿宋_GB2312"/>
                <w:color w:val="000000"/>
                <w:sz w:val="24"/>
                <w:szCs w:val="24"/>
              </w:rPr>
            </w:pPr>
            <w:r w:rsidRPr="00BF5B9D">
              <w:rPr>
                <w:rFonts w:ascii="仿宋_GB2312" w:eastAsia="仿宋_GB2312" w:hint="eastAsia"/>
                <w:color w:val="000000"/>
                <w:sz w:val="24"/>
                <w:szCs w:val="24"/>
              </w:rPr>
              <w:t>105.8</w:t>
            </w:r>
          </w:p>
        </w:tc>
        <w:tc>
          <w:tcPr>
            <w:tcW w:w="1257" w:type="dxa"/>
            <w:shd w:val="clear" w:color="auto" w:fill="auto"/>
            <w:tcMar>
              <w:top w:w="0" w:type="dxa"/>
              <w:left w:w="108" w:type="dxa"/>
              <w:bottom w:w="0" w:type="dxa"/>
              <w:right w:w="108" w:type="dxa"/>
            </w:tcMar>
            <w:vAlign w:val="bottom"/>
          </w:tcPr>
          <w:p w:rsidR="008139D2" w:rsidRPr="00BF5B9D" w:rsidRDefault="008139D2" w:rsidP="005D4E01">
            <w:pPr>
              <w:widowControl/>
              <w:rPr>
                <w:rFonts w:ascii="仿宋_GB2312" w:eastAsia="仿宋_GB2312"/>
                <w:color w:val="000000"/>
                <w:sz w:val="24"/>
                <w:szCs w:val="24"/>
              </w:rPr>
            </w:pPr>
            <w:r w:rsidRPr="00BF5B9D">
              <w:rPr>
                <w:rFonts w:ascii="仿宋_GB2312" w:eastAsia="仿宋_GB2312" w:hint="eastAsia"/>
                <w:color w:val="000000"/>
                <w:sz w:val="24"/>
                <w:szCs w:val="24"/>
              </w:rPr>
              <w:t>沈理</w:t>
            </w:r>
          </w:p>
        </w:tc>
        <w:tc>
          <w:tcPr>
            <w:tcW w:w="1984" w:type="dxa"/>
            <w:shd w:val="clear" w:color="auto" w:fill="auto"/>
            <w:tcMar>
              <w:top w:w="0" w:type="dxa"/>
              <w:left w:w="108" w:type="dxa"/>
              <w:bottom w:w="0" w:type="dxa"/>
              <w:right w:w="108" w:type="dxa"/>
            </w:tcMar>
            <w:vAlign w:val="bottom"/>
          </w:tcPr>
          <w:p w:rsidR="008139D2" w:rsidRPr="00BF5B9D" w:rsidRDefault="008139D2" w:rsidP="005D4E01">
            <w:pPr>
              <w:widowControl/>
              <w:rPr>
                <w:rFonts w:ascii="仿宋_GB2312" w:eastAsia="仿宋_GB2312"/>
                <w:color w:val="000000"/>
                <w:sz w:val="24"/>
                <w:szCs w:val="24"/>
              </w:rPr>
            </w:pPr>
            <w:r w:rsidRPr="00BF5B9D">
              <w:rPr>
                <w:rFonts w:ascii="仿宋_GB2312" w:eastAsia="仿宋_GB2312" w:hint="eastAsia"/>
                <w:color w:val="000000"/>
                <w:sz w:val="24"/>
                <w:szCs w:val="24"/>
              </w:rPr>
              <w:t>153223132623</w:t>
            </w:r>
          </w:p>
        </w:tc>
        <w:tc>
          <w:tcPr>
            <w:tcW w:w="1370" w:type="dxa"/>
            <w:vMerge/>
            <w:tcMar>
              <w:top w:w="0" w:type="dxa"/>
              <w:left w:w="108" w:type="dxa"/>
              <w:bottom w:w="0" w:type="dxa"/>
              <w:right w:w="108" w:type="dxa"/>
            </w:tcMar>
            <w:vAlign w:val="center"/>
          </w:tcPr>
          <w:p w:rsidR="008139D2" w:rsidRPr="008B4309" w:rsidRDefault="008139D2" w:rsidP="005D4E01">
            <w:pPr>
              <w:widowControl/>
              <w:autoSpaceDN w:val="0"/>
              <w:spacing w:line="528" w:lineRule="auto"/>
              <w:jc w:val="center"/>
              <w:rPr>
                <w:rFonts w:ascii="仿宋_GB2312" w:eastAsia="仿宋_GB2312"/>
                <w:sz w:val="24"/>
                <w:szCs w:val="24"/>
              </w:rPr>
            </w:pPr>
          </w:p>
        </w:tc>
        <w:tc>
          <w:tcPr>
            <w:tcW w:w="789" w:type="dxa"/>
            <w:tcMar>
              <w:top w:w="0" w:type="dxa"/>
              <w:left w:w="108" w:type="dxa"/>
              <w:bottom w:w="0" w:type="dxa"/>
              <w:right w:w="108" w:type="dxa"/>
            </w:tcMar>
            <w:vAlign w:val="center"/>
          </w:tcPr>
          <w:p w:rsidR="008139D2" w:rsidRPr="008B4309" w:rsidRDefault="008139D2" w:rsidP="005D4E01">
            <w:pPr>
              <w:widowControl/>
              <w:autoSpaceDN w:val="0"/>
              <w:spacing w:line="528" w:lineRule="auto"/>
              <w:jc w:val="center"/>
              <w:rPr>
                <w:rFonts w:ascii="仿宋_GB2312" w:eastAsia="仿宋_GB2312"/>
                <w:sz w:val="24"/>
                <w:szCs w:val="24"/>
              </w:rPr>
            </w:pPr>
          </w:p>
        </w:tc>
      </w:tr>
      <w:tr w:rsidR="008139D2" w:rsidTr="005D4E01">
        <w:trPr>
          <w:trHeight w:hRule="exact" w:val="510"/>
          <w:jc w:val="center"/>
        </w:trPr>
        <w:tc>
          <w:tcPr>
            <w:tcW w:w="2689" w:type="dxa"/>
            <w:vMerge/>
            <w:tcMar>
              <w:top w:w="0" w:type="dxa"/>
              <w:left w:w="108" w:type="dxa"/>
              <w:bottom w:w="0" w:type="dxa"/>
              <w:right w:w="108" w:type="dxa"/>
            </w:tcMar>
            <w:vAlign w:val="center"/>
          </w:tcPr>
          <w:p w:rsidR="008139D2" w:rsidRPr="008B4309" w:rsidRDefault="008139D2" w:rsidP="005D4E01">
            <w:pPr>
              <w:spacing w:line="280" w:lineRule="exact"/>
              <w:jc w:val="center"/>
              <w:rPr>
                <w:rFonts w:ascii="仿宋_GB2312" w:eastAsia="仿宋_GB2312"/>
                <w:sz w:val="24"/>
                <w:szCs w:val="24"/>
              </w:rPr>
            </w:pPr>
          </w:p>
        </w:tc>
        <w:tc>
          <w:tcPr>
            <w:tcW w:w="850" w:type="dxa"/>
            <w:vMerge/>
            <w:tcMar>
              <w:top w:w="0" w:type="dxa"/>
              <w:left w:w="108" w:type="dxa"/>
              <w:bottom w:w="0" w:type="dxa"/>
              <w:right w:w="108" w:type="dxa"/>
            </w:tcMar>
            <w:vAlign w:val="center"/>
          </w:tcPr>
          <w:p w:rsidR="008139D2" w:rsidRPr="00BF5B9D" w:rsidRDefault="008139D2" w:rsidP="005D4E01">
            <w:pPr>
              <w:rPr>
                <w:rFonts w:ascii="仿宋_GB2312" w:eastAsia="仿宋_GB2312"/>
                <w:color w:val="000000"/>
                <w:sz w:val="24"/>
                <w:szCs w:val="24"/>
              </w:rPr>
            </w:pPr>
          </w:p>
        </w:tc>
        <w:tc>
          <w:tcPr>
            <w:tcW w:w="12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139D2" w:rsidRPr="00BF5B9D" w:rsidRDefault="008139D2" w:rsidP="005D4E01">
            <w:pPr>
              <w:widowControl/>
              <w:rPr>
                <w:rFonts w:ascii="仿宋_GB2312" w:eastAsia="仿宋_GB2312"/>
                <w:color w:val="000000"/>
                <w:sz w:val="24"/>
                <w:szCs w:val="24"/>
              </w:rPr>
            </w:pPr>
            <w:r w:rsidRPr="00BF5B9D">
              <w:rPr>
                <w:rFonts w:ascii="仿宋_GB2312" w:eastAsia="仿宋_GB2312" w:hint="eastAsia"/>
                <w:color w:val="000000"/>
                <w:sz w:val="24"/>
                <w:szCs w:val="24"/>
              </w:rPr>
              <w:t>张雯</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139D2" w:rsidRPr="00BF5B9D" w:rsidRDefault="008139D2" w:rsidP="005D4E01">
            <w:pPr>
              <w:widowControl/>
              <w:rPr>
                <w:rFonts w:ascii="仿宋_GB2312" w:eastAsia="仿宋_GB2312"/>
                <w:color w:val="000000"/>
                <w:sz w:val="24"/>
                <w:szCs w:val="24"/>
              </w:rPr>
            </w:pPr>
            <w:r w:rsidRPr="00BF5B9D">
              <w:rPr>
                <w:rFonts w:ascii="仿宋_GB2312" w:eastAsia="仿宋_GB2312" w:hint="eastAsia"/>
                <w:color w:val="000000"/>
                <w:sz w:val="24"/>
                <w:szCs w:val="24"/>
              </w:rPr>
              <w:t>153236021321</w:t>
            </w:r>
          </w:p>
        </w:tc>
        <w:tc>
          <w:tcPr>
            <w:tcW w:w="1370" w:type="dxa"/>
            <w:vMerge/>
            <w:tcMar>
              <w:top w:w="0" w:type="dxa"/>
              <w:left w:w="108" w:type="dxa"/>
              <w:bottom w:w="0" w:type="dxa"/>
              <w:right w:w="108" w:type="dxa"/>
            </w:tcMar>
            <w:vAlign w:val="center"/>
          </w:tcPr>
          <w:p w:rsidR="008139D2" w:rsidRPr="008B4309" w:rsidRDefault="008139D2" w:rsidP="005D4E01">
            <w:pPr>
              <w:jc w:val="center"/>
              <w:rPr>
                <w:rFonts w:ascii="仿宋_GB2312" w:eastAsia="仿宋_GB2312"/>
                <w:sz w:val="24"/>
                <w:szCs w:val="24"/>
              </w:rPr>
            </w:pPr>
          </w:p>
        </w:tc>
        <w:tc>
          <w:tcPr>
            <w:tcW w:w="789" w:type="dxa"/>
            <w:tcMar>
              <w:top w:w="0" w:type="dxa"/>
              <w:left w:w="108" w:type="dxa"/>
              <w:bottom w:w="0" w:type="dxa"/>
              <w:right w:w="108" w:type="dxa"/>
            </w:tcMar>
            <w:vAlign w:val="center"/>
          </w:tcPr>
          <w:p w:rsidR="008139D2" w:rsidRPr="008B4309" w:rsidRDefault="008139D2" w:rsidP="005D4E01">
            <w:pPr>
              <w:widowControl/>
              <w:autoSpaceDN w:val="0"/>
              <w:spacing w:line="528" w:lineRule="auto"/>
              <w:jc w:val="center"/>
              <w:rPr>
                <w:rFonts w:ascii="仿宋_GB2312" w:eastAsia="仿宋_GB2312"/>
                <w:sz w:val="24"/>
                <w:szCs w:val="24"/>
              </w:rPr>
            </w:pPr>
            <w:r w:rsidRPr="008B4309">
              <w:rPr>
                <w:rFonts w:ascii="仿宋_GB2312" w:eastAsia="仿宋_GB2312" w:hint="eastAsia"/>
                <w:sz w:val="24"/>
                <w:szCs w:val="24"/>
              </w:rPr>
              <w:t>递补</w:t>
            </w:r>
          </w:p>
        </w:tc>
      </w:tr>
      <w:tr w:rsidR="008139D2" w:rsidTr="005D4E01">
        <w:trPr>
          <w:trHeight w:hRule="exact" w:val="510"/>
          <w:jc w:val="center"/>
        </w:trPr>
        <w:tc>
          <w:tcPr>
            <w:tcW w:w="2689" w:type="dxa"/>
            <w:vMerge/>
            <w:tcMar>
              <w:top w:w="0" w:type="dxa"/>
              <w:left w:w="108" w:type="dxa"/>
              <w:bottom w:w="0" w:type="dxa"/>
              <w:right w:w="108" w:type="dxa"/>
            </w:tcMar>
            <w:vAlign w:val="center"/>
          </w:tcPr>
          <w:p w:rsidR="008139D2" w:rsidRPr="008B4309" w:rsidRDefault="008139D2" w:rsidP="005D4E01">
            <w:pPr>
              <w:spacing w:line="280" w:lineRule="exact"/>
              <w:jc w:val="center"/>
              <w:rPr>
                <w:rFonts w:ascii="仿宋_GB2312" w:eastAsia="仿宋_GB2312"/>
                <w:sz w:val="24"/>
                <w:szCs w:val="24"/>
              </w:rPr>
            </w:pPr>
          </w:p>
        </w:tc>
        <w:tc>
          <w:tcPr>
            <w:tcW w:w="850" w:type="dxa"/>
            <w:vMerge/>
            <w:tcMar>
              <w:top w:w="0" w:type="dxa"/>
              <w:left w:w="108" w:type="dxa"/>
              <w:bottom w:w="0" w:type="dxa"/>
              <w:right w:w="108" w:type="dxa"/>
            </w:tcMar>
            <w:vAlign w:val="center"/>
          </w:tcPr>
          <w:p w:rsidR="008139D2" w:rsidRPr="00BF5B9D" w:rsidRDefault="008139D2" w:rsidP="005D4E01">
            <w:pPr>
              <w:rPr>
                <w:rFonts w:ascii="仿宋_GB2312" w:eastAsia="仿宋_GB2312"/>
                <w:color w:val="000000"/>
                <w:sz w:val="24"/>
                <w:szCs w:val="24"/>
              </w:rPr>
            </w:pPr>
          </w:p>
        </w:tc>
        <w:tc>
          <w:tcPr>
            <w:tcW w:w="1257"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139D2" w:rsidRPr="00BF5B9D" w:rsidRDefault="008139D2" w:rsidP="005D4E01">
            <w:pPr>
              <w:rPr>
                <w:rFonts w:ascii="仿宋_GB2312" w:eastAsia="仿宋_GB2312"/>
                <w:color w:val="000000"/>
                <w:sz w:val="24"/>
                <w:szCs w:val="24"/>
              </w:rPr>
            </w:pPr>
            <w:r w:rsidRPr="00BF5B9D">
              <w:rPr>
                <w:rFonts w:ascii="仿宋_GB2312" w:eastAsia="仿宋_GB2312" w:hint="eastAsia"/>
                <w:color w:val="000000"/>
                <w:sz w:val="24"/>
                <w:szCs w:val="24"/>
              </w:rPr>
              <w:t>李露</w:t>
            </w:r>
          </w:p>
        </w:tc>
        <w:tc>
          <w:tcPr>
            <w:tcW w:w="198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8139D2" w:rsidRPr="00BF5B9D" w:rsidRDefault="008139D2" w:rsidP="005D4E01">
            <w:pPr>
              <w:rPr>
                <w:rFonts w:ascii="仿宋_GB2312" w:eastAsia="仿宋_GB2312"/>
                <w:color w:val="000000"/>
                <w:sz w:val="24"/>
                <w:szCs w:val="24"/>
              </w:rPr>
            </w:pPr>
            <w:r w:rsidRPr="00BF5B9D">
              <w:rPr>
                <w:rFonts w:ascii="仿宋_GB2312" w:eastAsia="仿宋_GB2312" w:hint="eastAsia"/>
                <w:color w:val="000000"/>
                <w:sz w:val="24"/>
                <w:szCs w:val="24"/>
              </w:rPr>
              <w:t>153251075802</w:t>
            </w:r>
          </w:p>
        </w:tc>
        <w:tc>
          <w:tcPr>
            <w:tcW w:w="1370" w:type="dxa"/>
            <w:vMerge/>
            <w:tcMar>
              <w:top w:w="0" w:type="dxa"/>
              <w:left w:w="108" w:type="dxa"/>
              <w:bottom w:w="0" w:type="dxa"/>
              <w:right w:w="108" w:type="dxa"/>
            </w:tcMar>
            <w:vAlign w:val="center"/>
          </w:tcPr>
          <w:p w:rsidR="008139D2" w:rsidRPr="008B4309" w:rsidRDefault="008139D2" w:rsidP="005D4E01">
            <w:pPr>
              <w:jc w:val="center"/>
              <w:rPr>
                <w:rFonts w:ascii="仿宋_GB2312" w:eastAsia="仿宋_GB2312"/>
                <w:sz w:val="24"/>
                <w:szCs w:val="24"/>
              </w:rPr>
            </w:pPr>
          </w:p>
        </w:tc>
        <w:tc>
          <w:tcPr>
            <w:tcW w:w="789" w:type="dxa"/>
            <w:tcMar>
              <w:top w:w="0" w:type="dxa"/>
              <w:left w:w="108" w:type="dxa"/>
              <w:bottom w:w="0" w:type="dxa"/>
              <w:right w:w="108" w:type="dxa"/>
            </w:tcMar>
            <w:vAlign w:val="center"/>
          </w:tcPr>
          <w:p w:rsidR="008139D2" w:rsidRPr="008B4309" w:rsidRDefault="008139D2" w:rsidP="005D4E01">
            <w:pPr>
              <w:widowControl/>
              <w:autoSpaceDN w:val="0"/>
              <w:spacing w:line="528" w:lineRule="auto"/>
              <w:jc w:val="center"/>
              <w:rPr>
                <w:rFonts w:ascii="仿宋_GB2312" w:eastAsia="仿宋_GB2312"/>
                <w:sz w:val="24"/>
                <w:szCs w:val="24"/>
              </w:rPr>
            </w:pPr>
            <w:r w:rsidRPr="008B4309">
              <w:rPr>
                <w:rFonts w:ascii="仿宋_GB2312" w:eastAsia="仿宋_GB2312" w:hint="eastAsia"/>
                <w:sz w:val="24"/>
                <w:szCs w:val="24"/>
              </w:rPr>
              <w:t>递补</w:t>
            </w:r>
          </w:p>
        </w:tc>
      </w:tr>
      <w:tr w:rsidR="008139D2" w:rsidTr="005D4E01">
        <w:trPr>
          <w:trHeight w:hRule="exact" w:val="510"/>
          <w:jc w:val="center"/>
        </w:trPr>
        <w:tc>
          <w:tcPr>
            <w:tcW w:w="2689" w:type="dxa"/>
            <w:vMerge w:val="restart"/>
            <w:tcMar>
              <w:top w:w="0" w:type="dxa"/>
              <w:left w:w="108" w:type="dxa"/>
              <w:bottom w:w="0" w:type="dxa"/>
              <w:right w:w="108" w:type="dxa"/>
            </w:tcMar>
            <w:vAlign w:val="center"/>
          </w:tcPr>
          <w:p w:rsidR="008139D2" w:rsidRPr="008B4309" w:rsidRDefault="008139D2" w:rsidP="005D4E01">
            <w:pPr>
              <w:widowControl/>
              <w:autoSpaceDN w:val="0"/>
              <w:spacing w:line="280" w:lineRule="exact"/>
              <w:jc w:val="center"/>
              <w:rPr>
                <w:rFonts w:ascii="仿宋_GB2312" w:eastAsia="仿宋_GB2312"/>
                <w:sz w:val="24"/>
                <w:szCs w:val="24"/>
              </w:rPr>
            </w:pPr>
            <w:r w:rsidRPr="008B4309">
              <w:rPr>
                <w:rFonts w:ascii="仿宋_GB2312" w:eastAsia="仿宋_GB2312" w:hint="eastAsia"/>
                <w:sz w:val="24"/>
                <w:szCs w:val="24"/>
              </w:rPr>
              <w:t>林芝市波密县气象局防灾减灾科科员职位 （400110018013）</w:t>
            </w:r>
          </w:p>
        </w:tc>
        <w:tc>
          <w:tcPr>
            <w:tcW w:w="850" w:type="dxa"/>
            <w:vMerge w:val="restart"/>
            <w:tcMar>
              <w:top w:w="0" w:type="dxa"/>
              <w:left w:w="108" w:type="dxa"/>
              <w:bottom w:w="0" w:type="dxa"/>
              <w:right w:w="108" w:type="dxa"/>
            </w:tcMar>
            <w:vAlign w:val="center"/>
          </w:tcPr>
          <w:p w:rsidR="008139D2" w:rsidRPr="00BF5B9D" w:rsidRDefault="008139D2" w:rsidP="005D4E01">
            <w:pPr>
              <w:rPr>
                <w:rFonts w:ascii="仿宋_GB2312" w:eastAsia="仿宋_GB2312"/>
                <w:color w:val="000000"/>
                <w:sz w:val="24"/>
                <w:szCs w:val="24"/>
              </w:rPr>
            </w:pPr>
            <w:r w:rsidRPr="00BF5B9D">
              <w:rPr>
                <w:rFonts w:ascii="仿宋_GB2312" w:eastAsia="仿宋_GB2312" w:hint="eastAsia"/>
                <w:color w:val="000000"/>
                <w:sz w:val="24"/>
                <w:szCs w:val="24"/>
              </w:rPr>
              <w:t>120.8</w:t>
            </w:r>
          </w:p>
        </w:tc>
        <w:tc>
          <w:tcPr>
            <w:tcW w:w="1257" w:type="dxa"/>
            <w:shd w:val="clear" w:color="auto" w:fill="auto"/>
            <w:tcMar>
              <w:top w:w="0" w:type="dxa"/>
              <w:left w:w="108" w:type="dxa"/>
              <w:bottom w:w="0" w:type="dxa"/>
              <w:right w:w="108" w:type="dxa"/>
            </w:tcMar>
            <w:vAlign w:val="bottom"/>
          </w:tcPr>
          <w:p w:rsidR="008139D2" w:rsidRPr="00BF5B9D" w:rsidRDefault="008139D2" w:rsidP="005D4E01">
            <w:pPr>
              <w:rPr>
                <w:rFonts w:ascii="仿宋_GB2312" w:eastAsia="仿宋_GB2312"/>
                <w:color w:val="000000"/>
                <w:sz w:val="24"/>
                <w:szCs w:val="24"/>
              </w:rPr>
            </w:pPr>
            <w:r w:rsidRPr="00BF5B9D">
              <w:rPr>
                <w:rFonts w:ascii="仿宋_GB2312" w:eastAsia="仿宋_GB2312" w:hint="eastAsia"/>
                <w:color w:val="000000"/>
                <w:sz w:val="24"/>
                <w:szCs w:val="24"/>
              </w:rPr>
              <w:t>宋笑东</w:t>
            </w:r>
          </w:p>
        </w:tc>
        <w:tc>
          <w:tcPr>
            <w:tcW w:w="1984" w:type="dxa"/>
            <w:shd w:val="clear" w:color="auto" w:fill="auto"/>
            <w:tcMar>
              <w:top w:w="0" w:type="dxa"/>
              <w:left w:w="108" w:type="dxa"/>
              <w:bottom w:w="0" w:type="dxa"/>
              <w:right w:w="108" w:type="dxa"/>
            </w:tcMar>
            <w:vAlign w:val="bottom"/>
          </w:tcPr>
          <w:p w:rsidR="008139D2" w:rsidRPr="00BF5B9D" w:rsidRDefault="008139D2" w:rsidP="005D4E01">
            <w:pPr>
              <w:rPr>
                <w:rFonts w:ascii="仿宋_GB2312" w:eastAsia="仿宋_GB2312"/>
                <w:color w:val="000000"/>
                <w:sz w:val="24"/>
                <w:szCs w:val="24"/>
              </w:rPr>
            </w:pPr>
            <w:r w:rsidRPr="00BF5B9D">
              <w:rPr>
                <w:rFonts w:ascii="仿宋_GB2312" w:eastAsia="仿宋_GB2312" w:hint="eastAsia"/>
                <w:color w:val="000000"/>
                <w:sz w:val="24"/>
                <w:szCs w:val="24"/>
              </w:rPr>
              <w:t>153223167720</w:t>
            </w:r>
          </w:p>
        </w:tc>
        <w:tc>
          <w:tcPr>
            <w:tcW w:w="1370" w:type="dxa"/>
            <w:vMerge w:val="restart"/>
            <w:tcMar>
              <w:top w:w="0" w:type="dxa"/>
              <w:left w:w="108" w:type="dxa"/>
              <w:bottom w:w="0" w:type="dxa"/>
              <w:right w:w="108" w:type="dxa"/>
            </w:tcMar>
            <w:vAlign w:val="center"/>
          </w:tcPr>
          <w:p w:rsidR="008139D2" w:rsidRPr="008B4309" w:rsidRDefault="008139D2" w:rsidP="005D4E01">
            <w:pPr>
              <w:widowControl/>
              <w:autoSpaceDN w:val="0"/>
              <w:spacing w:line="528" w:lineRule="auto"/>
              <w:jc w:val="center"/>
              <w:rPr>
                <w:rFonts w:ascii="仿宋_GB2312" w:eastAsia="仿宋_GB2312"/>
                <w:sz w:val="24"/>
                <w:szCs w:val="24"/>
              </w:rPr>
            </w:pPr>
            <w:r>
              <w:rPr>
                <w:rFonts w:ascii="仿宋_GB2312" w:eastAsia="仿宋_GB2312" w:hint="eastAsia"/>
                <w:b/>
                <w:sz w:val="24"/>
                <w:szCs w:val="24"/>
              </w:rPr>
              <w:t>3</w:t>
            </w:r>
            <w:r w:rsidRPr="008B4309">
              <w:rPr>
                <w:rFonts w:ascii="仿宋_GB2312" w:eastAsia="仿宋_GB2312" w:hint="eastAsia"/>
                <w:b/>
                <w:sz w:val="24"/>
                <w:szCs w:val="24"/>
              </w:rPr>
              <w:t>月</w:t>
            </w:r>
            <w:r>
              <w:rPr>
                <w:rFonts w:ascii="仿宋_GB2312" w:eastAsia="仿宋_GB2312" w:hint="eastAsia"/>
                <w:b/>
                <w:sz w:val="24"/>
                <w:szCs w:val="24"/>
              </w:rPr>
              <w:t>10</w:t>
            </w:r>
            <w:r w:rsidRPr="008B4309">
              <w:rPr>
                <w:rFonts w:ascii="仿宋_GB2312" w:eastAsia="仿宋_GB2312" w:hint="eastAsia"/>
                <w:b/>
                <w:sz w:val="24"/>
                <w:szCs w:val="24"/>
              </w:rPr>
              <w:t>日</w:t>
            </w:r>
          </w:p>
          <w:p w:rsidR="008139D2" w:rsidRPr="008B4309" w:rsidRDefault="008139D2" w:rsidP="005D4E01">
            <w:pPr>
              <w:widowControl/>
              <w:autoSpaceDN w:val="0"/>
              <w:spacing w:line="528" w:lineRule="auto"/>
              <w:jc w:val="center"/>
              <w:rPr>
                <w:rFonts w:ascii="仿宋_GB2312" w:eastAsia="仿宋_GB2312"/>
                <w:sz w:val="24"/>
                <w:szCs w:val="24"/>
              </w:rPr>
            </w:pPr>
            <w:r w:rsidRPr="008B4309">
              <w:rPr>
                <w:rFonts w:ascii="仿宋_GB2312" w:eastAsia="仿宋_GB2312" w:hint="eastAsia"/>
                <w:b/>
                <w:sz w:val="24"/>
                <w:szCs w:val="24"/>
              </w:rPr>
              <w:t>下午</w:t>
            </w:r>
          </w:p>
        </w:tc>
        <w:tc>
          <w:tcPr>
            <w:tcW w:w="789" w:type="dxa"/>
            <w:tcMar>
              <w:top w:w="0" w:type="dxa"/>
              <w:left w:w="108" w:type="dxa"/>
              <w:bottom w:w="0" w:type="dxa"/>
              <w:right w:w="108" w:type="dxa"/>
            </w:tcMar>
            <w:vAlign w:val="center"/>
          </w:tcPr>
          <w:p w:rsidR="008139D2" w:rsidRPr="008B4309" w:rsidRDefault="008139D2" w:rsidP="005D4E01">
            <w:pPr>
              <w:widowControl/>
              <w:autoSpaceDN w:val="0"/>
              <w:spacing w:line="528" w:lineRule="auto"/>
              <w:jc w:val="center"/>
              <w:rPr>
                <w:rFonts w:ascii="仿宋_GB2312" w:eastAsia="仿宋_GB2312"/>
                <w:sz w:val="24"/>
                <w:szCs w:val="24"/>
              </w:rPr>
            </w:pPr>
          </w:p>
        </w:tc>
      </w:tr>
      <w:tr w:rsidR="008139D2" w:rsidTr="005D4E01">
        <w:trPr>
          <w:trHeight w:hRule="exact" w:val="510"/>
          <w:jc w:val="center"/>
        </w:trPr>
        <w:tc>
          <w:tcPr>
            <w:tcW w:w="2689" w:type="dxa"/>
            <w:vMerge/>
            <w:tcMar>
              <w:top w:w="0" w:type="dxa"/>
              <w:left w:w="108" w:type="dxa"/>
              <w:bottom w:w="0" w:type="dxa"/>
              <w:right w:w="108" w:type="dxa"/>
            </w:tcMar>
            <w:vAlign w:val="center"/>
          </w:tcPr>
          <w:p w:rsidR="008139D2" w:rsidRPr="008B4309" w:rsidRDefault="008139D2" w:rsidP="005D4E01">
            <w:pPr>
              <w:spacing w:line="280" w:lineRule="exact"/>
              <w:jc w:val="center"/>
              <w:rPr>
                <w:rFonts w:ascii="仿宋_GB2312" w:eastAsia="仿宋_GB2312"/>
                <w:sz w:val="24"/>
                <w:szCs w:val="24"/>
              </w:rPr>
            </w:pPr>
          </w:p>
        </w:tc>
        <w:tc>
          <w:tcPr>
            <w:tcW w:w="850" w:type="dxa"/>
            <w:vMerge/>
            <w:tcMar>
              <w:top w:w="0" w:type="dxa"/>
              <w:left w:w="108" w:type="dxa"/>
              <w:bottom w:w="0" w:type="dxa"/>
              <w:right w:w="108" w:type="dxa"/>
            </w:tcMar>
            <w:vAlign w:val="center"/>
          </w:tcPr>
          <w:p w:rsidR="008139D2" w:rsidRPr="00BF5B9D" w:rsidRDefault="008139D2" w:rsidP="005D4E01">
            <w:pPr>
              <w:rPr>
                <w:rFonts w:ascii="仿宋_GB2312" w:eastAsia="仿宋_GB2312"/>
                <w:color w:val="000000"/>
                <w:sz w:val="24"/>
                <w:szCs w:val="24"/>
              </w:rPr>
            </w:pPr>
          </w:p>
        </w:tc>
        <w:tc>
          <w:tcPr>
            <w:tcW w:w="1257" w:type="dxa"/>
            <w:shd w:val="clear" w:color="auto" w:fill="auto"/>
            <w:tcMar>
              <w:top w:w="0" w:type="dxa"/>
              <w:left w:w="108" w:type="dxa"/>
              <w:bottom w:w="0" w:type="dxa"/>
              <w:right w:w="108" w:type="dxa"/>
            </w:tcMar>
            <w:vAlign w:val="bottom"/>
          </w:tcPr>
          <w:p w:rsidR="008139D2" w:rsidRPr="00BF5B9D" w:rsidRDefault="008139D2" w:rsidP="005D4E01">
            <w:pPr>
              <w:rPr>
                <w:rFonts w:ascii="仿宋_GB2312" w:eastAsia="仿宋_GB2312"/>
                <w:color w:val="000000"/>
                <w:sz w:val="24"/>
                <w:szCs w:val="24"/>
              </w:rPr>
            </w:pPr>
            <w:r w:rsidRPr="00BF5B9D">
              <w:rPr>
                <w:rFonts w:ascii="仿宋_GB2312" w:eastAsia="仿宋_GB2312" w:hint="eastAsia"/>
                <w:color w:val="000000"/>
                <w:sz w:val="24"/>
                <w:szCs w:val="24"/>
              </w:rPr>
              <w:t>尉操华</w:t>
            </w:r>
          </w:p>
        </w:tc>
        <w:tc>
          <w:tcPr>
            <w:tcW w:w="1984" w:type="dxa"/>
            <w:shd w:val="clear" w:color="auto" w:fill="auto"/>
            <w:tcMar>
              <w:top w:w="0" w:type="dxa"/>
              <w:left w:w="108" w:type="dxa"/>
              <w:bottom w:w="0" w:type="dxa"/>
              <w:right w:w="108" w:type="dxa"/>
            </w:tcMar>
            <w:vAlign w:val="bottom"/>
          </w:tcPr>
          <w:p w:rsidR="008139D2" w:rsidRPr="00BF5B9D" w:rsidRDefault="008139D2" w:rsidP="005D4E01">
            <w:pPr>
              <w:rPr>
                <w:rFonts w:ascii="仿宋_GB2312" w:eastAsia="仿宋_GB2312"/>
                <w:color w:val="000000"/>
                <w:sz w:val="24"/>
                <w:szCs w:val="24"/>
              </w:rPr>
            </w:pPr>
            <w:r w:rsidRPr="00BF5B9D">
              <w:rPr>
                <w:rFonts w:ascii="仿宋_GB2312" w:eastAsia="仿宋_GB2312" w:hint="eastAsia"/>
                <w:color w:val="000000"/>
                <w:sz w:val="24"/>
                <w:szCs w:val="24"/>
              </w:rPr>
              <w:t>153233040115</w:t>
            </w:r>
          </w:p>
        </w:tc>
        <w:tc>
          <w:tcPr>
            <w:tcW w:w="1370" w:type="dxa"/>
            <w:vMerge/>
            <w:tcMar>
              <w:top w:w="0" w:type="dxa"/>
              <w:left w:w="108" w:type="dxa"/>
              <w:bottom w:w="0" w:type="dxa"/>
              <w:right w:w="108" w:type="dxa"/>
            </w:tcMar>
            <w:vAlign w:val="center"/>
          </w:tcPr>
          <w:p w:rsidR="008139D2" w:rsidRPr="008B4309" w:rsidRDefault="008139D2" w:rsidP="005D4E01">
            <w:pPr>
              <w:jc w:val="center"/>
              <w:rPr>
                <w:rFonts w:ascii="仿宋_GB2312" w:eastAsia="仿宋_GB2312"/>
                <w:sz w:val="24"/>
                <w:szCs w:val="24"/>
              </w:rPr>
            </w:pPr>
          </w:p>
        </w:tc>
        <w:tc>
          <w:tcPr>
            <w:tcW w:w="789" w:type="dxa"/>
            <w:tcMar>
              <w:top w:w="0" w:type="dxa"/>
              <w:left w:w="108" w:type="dxa"/>
              <w:bottom w:w="0" w:type="dxa"/>
              <w:right w:w="108" w:type="dxa"/>
            </w:tcMar>
            <w:vAlign w:val="center"/>
          </w:tcPr>
          <w:p w:rsidR="008139D2" w:rsidRPr="008B4309" w:rsidRDefault="008139D2" w:rsidP="005D4E01">
            <w:pPr>
              <w:widowControl/>
              <w:autoSpaceDN w:val="0"/>
              <w:spacing w:line="528" w:lineRule="auto"/>
              <w:jc w:val="center"/>
              <w:rPr>
                <w:rFonts w:ascii="仿宋_GB2312" w:eastAsia="仿宋_GB2312"/>
                <w:sz w:val="24"/>
                <w:szCs w:val="24"/>
              </w:rPr>
            </w:pPr>
          </w:p>
        </w:tc>
      </w:tr>
      <w:tr w:rsidR="008139D2" w:rsidTr="005D4E01">
        <w:trPr>
          <w:trHeight w:hRule="exact" w:val="510"/>
          <w:jc w:val="center"/>
        </w:trPr>
        <w:tc>
          <w:tcPr>
            <w:tcW w:w="2689" w:type="dxa"/>
            <w:vMerge/>
            <w:tcMar>
              <w:top w:w="0" w:type="dxa"/>
              <w:left w:w="108" w:type="dxa"/>
              <w:bottom w:w="0" w:type="dxa"/>
              <w:right w:w="108" w:type="dxa"/>
            </w:tcMar>
            <w:vAlign w:val="center"/>
          </w:tcPr>
          <w:p w:rsidR="008139D2" w:rsidRPr="008B4309" w:rsidRDefault="008139D2" w:rsidP="005D4E01">
            <w:pPr>
              <w:spacing w:line="280" w:lineRule="exact"/>
              <w:jc w:val="center"/>
              <w:rPr>
                <w:rFonts w:ascii="仿宋_GB2312" w:eastAsia="仿宋_GB2312"/>
                <w:sz w:val="24"/>
                <w:szCs w:val="24"/>
              </w:rPr>
            </w:pPr>
          </w:p>
        </w:tc>
        <w:tc>
          <w:tcPr>
            <w:tcW w:w="850" w:type="dxa"/>
            <w:vMerge/>
            <w:tcMar>
              <w:top w:w="0" w:type="dxa"/>
              <w:left w:w="108" w:type="dxa"/>
              <w:bottom w:w="0" w:type="dxa"/>
              <w:right w:w="108" w:type="dxa"/>
            </w:tcMar>
            <w:vAlign w:val="center"/>
          </w:tcPr>
          <w:p w:rsidR="008139D2" w:rsidRPr="00BF5B9D" w:rsidRDefault="008139D2" w:rsidP="005D4E01">
            <w:pPr>
              <w:rPr>
                <w:rFonts w:ascii="仿宋_GB2312" w:eastAsia="仿宋_GB2312"/>
                <w:color w:val="000000"/>
                <w:sz w:val="24"/>
                <w:szCs w:val="24"/>
              </w:rPr>
            </w:pPr>
          </w:p>
        </w:tc>
        <w:tc>
          <w:tcPr>
            <w:tcW w:w="1257" w:type="dxa"/>
            <w:shd w:val="clear" w:color="auto" w:fill="auto"/>
            <w:tcMar>
              <w:top w:w="0" w:type="dxa"/>
              <w:left w:w="108" w:type="dxa"/>
              <w:bottom w:w="0" w:type="dxa"/>
              <w:right w:w="108" w:type="dxa"/>
            </w:tcMar>
            <w:vAlign w:val="bottom"/>
          </w:tcPr>
          <w:p w:rsidR="008139D2" w:rsidRPr="00BF5B9D" w:rsidRDefault="008139D2" w:rsidP="005D4E01">
            <w:pPr>
              <w:widowControl/>
              <w:rPr>
                <w:rFonts w:ascii="仿宋_GB2312" w:eastAsia="仿宋_GB2312"/>
                <w:color w:val="000000"/>
                <w:sz w:val="24"/>
                <w:szCs w:val="24"/>
              </w:rPr>
            </w:pPr>
            <w:r w:rsidRPr="00BF5B9D">
              <w:rPr>
                <w:rFonts w:ascii="仿宋_GB2312" w:eastAsia="仿宋_GB2312" w:hint="eastAsia"/>
                <w:color w:val="000000"/>
                <w:sz w:val="24"/>
                <w:szCs w:val="24"/>
              </w:rPr>
              <w:t>刘剑峰</w:t>
            </w:r>
          </w:p>
        </w:tc>
        <w:tc>
          <w:tcPr>
            <w:tcW w:w="1984" w:type="dxa"/>
            <w:shd w:val="clear" w:color="auto" w:fill="auto"/>
            <w:tcMar>
              <w:top w:w="0" w:type="dxa"/>
              <w:left w:w="108" w:type="dxa"/>
              <w:bottom w:w="0" w:type="dxa"/>
              <w:right w:w="108" w:type="dxa"/>
            </w:tcMar>
            <w:vAlign w:val="bottom"/>
          </w:tcPr>
          <w:p w:rsidR="008139D2" w:rsidRPr="00BF5B9D" w:rsidRDefault="008139D2" w:rsidP="005D4E01">
            <w:pPr>
              <w:widowControl/>
              <w:rPr>
                <w:rFonts w:ascii="仿宋_GB2312" w:eastAsia="仿宋_GB2312"/>
                <w:color w:val="000000"/>
                <w:sz w:val="24"/>
                <w:szCs w:val="24"/>
              </w:rPr>
            </w:pPr>
            <w:r w:rsidRPr="00BF5B9D">
              <w:rPr>
                <w:rFonts w:ascii="仿宋_GB2312" w:eastAsia="仿宋_GB2312" w:hint="eastAsia"/>
                <w:color w:val="000000"/>
                <w:sz w:val="24"/>
                <w:szCs w:val="24"/>
              </w:rPr>
              <w:t>153241301811</w:t>
            </w:r>
          </w:p>
        </w:tc>
        <w:tc>
          <w:tcPr>
            <w:tcW w:w="1370" w:type="dxa"/>
            <w:vMerge/>
            <w:tcMar>
              <w:top w:w="0" w:type="dxa"/>
              <w:left w:w="108" w:type="dxa"/>
              <w:bottom w:w="0" w:type="dxa"/>
              <w:right w:w="108" w:type="dxa"/>
            </w:tcMar>
            <w:vAlign w:val="center"/>
          </w:tcPr>
          <w:p w:rsidR="008139D2" w:rsidRPr="008B4309" w:rsidRDefault="008139D2" w:rsidP="005D4E01">
            <w:pPr>
              <w:jc w:val="center"/>
              <w:rPr>
                <w:rFonts w:ascii="仿宋_GB2312" w:eastAsia="仿宋_GB2312"/>
                <w:sz w:val="24"/>
                <w:szCs w:val="24"/>
              </w:rPr>
            </w:pPr>
          </w:p>
        </w:tc>
        <w:tc>
          <w:tcPr>
            <w:tcW w:w="789" w:type="dxa"/>
            <w:tcMar>
              <w:top w:w="0" w:type="dxa"/>
              <w:left w:w="108" w:type="dxa"/>
              <w:bottom w:w="0" w:type="dxa"/>
              <w:right w:w="108" w:type="dxa"/>
            </w:tcMar>
            <w:vAlign w:val="center"/>
          </w:tcPr>
          <w:p w:rsidR="008139D2" w:rsidRPr="008B4309" w:rsidRDefault="008139D2" w:rsidP="005D4E01">
            <w:pPr>
              <w:widowControl/>
              <w:autoSpaceDN w:val="0"/>
              <w:spacing w:line="528" w:lineRule="auto"/>
              <w:jc w:val="center"/>
              <w:rPr>
                <w:rFonts w:ascii="仿宋_GB2312" w:eastAsia="仿宋_GB2312"/>
                <w:sz w:val="24"/>
                <w:szCs w:val="24"/>
              </w:rPr>
            </w:pPr>
            <w:r w:rsidRPr="008B4309">
              <w:rPr>
                <w:rFonts w:ascii="仿宋_GB2312" w:eastAsia="仿宋_GB2312" w:hint="eastAsia"/>
                <w:sz w:val="24"/>
                <w:szCs w:val="24"/>
              </w:rPr>
              <w:t>递补</w:t>
            </w:r>
          </w:p>
        </w:tc>
      </w:tr>
      <w:tr w:rsidR="00D7708B" w:rsidTr="008139D2">
        <w:trPr>
          <w:trHeight w:hRule="exact" w:val="577"/>
          <w:jc w:val="center"/>
        </w:trPr>
        <w:tc>
          <w:tcPr>
            <w:tcW w:w="2689" w:type="dxa"/>
            <w:vMerge w:val="restart"/>
            <w:tcMar>
              <w:top w:w="0" w:type="dxa"/>
              <w:left w:w="108" w:type="dxa"/>
              <w:bottom w:w="0" w:type="dxa"/>
              <w:right w:w="108" w:type="dxa"/>
            </w:tcMar>
            <w:vAlign w:val="center"/>
          </w:tcPr>
          <w:p w:rsidR="00D7708B" w:rsidRPr="008B4309" w:rsidRDefault="00D7708B" w:rsidP="005D4E01">
            <w:pPr>
              <w:spacing w:line="280" w:lineRule="exact"/>
              <w:jc w:val="center"/>
              <w:rPr>
                <w:rFonts w:ascii="仿宋_GB2312" w:eastAsia="仿宋_GB2312"/>
                <w:sz w:val="24"/>
                <w:szCs w:val="24"/>
              </w:rPr>
            </w:pPr>
            <w:r w:rsidRPr="008B4309">
              <w:rPr>
                <w:rFonts w:ascii="仿宋_GB2312" w:eastAsia="仿宋_GB2312" w:hint="eastAsia"/>
                <w:sz w:val="24"/>
                <w:szCs w:val="24"/>
              </w:rPr>
              <w:t>林芝市米林县气象局防灾减灾科科员职位</w:t>
            </w:r>
          </w:p>
          <w:p w:rsidR="00D7708B" w:rsidRPr="008B4309" w:rsidRDefault="00D7708B" w:rsidP="005D4E01">
            <w:pPr>
              <w:spacing w:line="280" w:lineRule="exact"/>
              <w:jc w:val="center"/>
              <w:rPr>
                <w:rFonts w:ascii="仿宋_GB2312" w:eastAsia="仿宋_GB2312"/>
                <w:sz w:val="24"/>
                <w:szCs w:val="24"/>
              </w:rPr>
            </w:pPr>
            <w:r w:rsidRPr="008B4309">
              <w:rPr>
                <w:rFonts w:ascii="仿宋_GB2312" w:eastAsia="仿宋_GB2312" w:hint="eastAsia"/>
                <w:sz w:val="24"/>
                <w:szCs w:val="24"/>
              </w:rPr>
              <w:t>（</w:t>
            </w:r>
            <w:r w:rsidRPr="008B4309">
              <w:rPr>
                <w:rFonts w:ascii="仿宋_GB2312" w:eastAsia="仿宋_GB2312" w:hint="eastAsia"/>
                <w:color w:val="000000"/>
                <w:sz w:val="24"/>
                <w:szCs w:val="24"/>
              </w:rPr>
              <w:t>400110020004</w:t>
            </w:r>
            <w:r w:rsidRPr="008B4309">
              <w:rPr>
                <w:rFonts w:ascii="仿宋_GB2312" w:eastAsia="仿宋_GB2312" w:hint="eastAsia"/>
                <w:sz w:val="24"/>
                <w:szCs w:val="24"/>
              </w:rPr>
              <w:t>）</w:t>
            </w:r>
          </w:p>
        </w:tc>
        <w:tc>
          <w:tcPr>
            <w:tcW w:w="850" w:type="dxa"/>
            <w:vMerge w:val="restart"/>
            <w:tcMar>
              <w:top w:w="0" w:type="dxa"/>
              <w:left w:w="108" w:type="dxa"/>
              <w:bottom w:w="0" w:type="dxa"/>
              <w:right w:w="108" w:type="dxa"/>
            </w:tcMar>
            <w:vAlign w:val="center"/>
          </w:tcPr>
          <w:p w:rsidR="00D7708B" w:rsidRPr="00BF5B9D" w:rsidRDefault="00D7708B" w:rsidP="005D4E01">
            <w:pPr>
              <w:rPr>
                <w:rFonts w:ascii="仿宋_GB2312" w:eastAsia="仿宋_GB2312"/>
                <w:color w:val="000000"/>
                <w:sz w:val="24"/>
                <w:szCs w:val="24"/>
              </w:rPr>
            </w:pPr>
            <w:r>
              <w:rPr>
                <w:rFonts w:ascii="仿宋_GB2312" w:eastAsia="仿宋_GB2312" w:hint="eastAsia"/>
                <w:color w:val="000000"/>
                <w:sz w:val="24"/>
                <w:szCs w:val="24"/>
              </w:rPr>
              <w:t>128.7</w:t>
            </w:r>
          </w:p>
        </w:tc>
        <w:tc>
          <w:tcPr>
            <w:tcW w:w="1257" w:type="dxa"/>
            <w:shd w:val="clear" w:color="auto" w:fill="auto"/>
            <w:tcMar>
              <w:top w:w="0" w:type="dxa"/>
              <w:left w:w="108" w:type="dxa"/>
              <w:bottom w:w="0" w:type="dxa"/>
              <w:right w:w="108" w:type="dxa"/>
            </w:tcMar>
            <w:vAlign w:val="bottom"/>
          </w:tcPr>
          <w:p w:rsidR="00D7708B" w:rsidRPr="00BF5B9D" w:rsidRDefault="00D7708B" w:rsidP="005D4E01">
            <w:pPr>
              <w:widowControl/>
              <w:rPr>
                <w:rFonts w:ascii="仿宋_GB2312" w:eastAsia="仿宋_GB2312"/>
                <w:color w:val="000000"/>
                <w:sz w:val="24"/>
                <w:szCs w:val="24"/>
              </w:rPr>
            </w:pPr>
            <w:r w:rsidRPr="00BF5B9D">
              <w:rPr>
                <w:rFonts w:ascii="仿宋_GB2312" w:eastAsia="仿宋_GB2312" w:hint="eastAsia"/>
                <w:color w:val="000000"/>
                <w:sz w:val="24"/>
                <w:szCs w:val="24"/>
              </w:rPr>
              <w:t>樊书雯</w:t>
            </w:r>
          </w:p>
        </w:tc>
        <w:tc>
          <w:tcPr>
            <w:tcW w:w="1984" w:type="dxa"/>
            <w:shd w:val="clear" w:color="auto" w:fill="auto"/>
            <w:tcMar>
              <w:top w:w="0" w:type="dxa"/>
              <w:left w:w="108" w:type="dxa"/>
              <w:bottom w:w="0" w:type="dxa"/>
              <w:right w:w="108" w:type="dxa"/>
            </w:tcMar>
            <w:vAlign w:val="bottom"/>
          </w:tcPr>
          <w:p w:rsidR="00D7708B" w:rsidRPr="00BF5B9D" w:rsidRDefault="00D7708B" w:rsidP="005D4E01">
            <w:pPr>
              <w:widowControl/>
              <w:rPr>
                <w:rFonts w:ascii="仿宋_GB2312" w:eastAsia="仿宋_GB2312"/>
                <w:color w:val="000000"/>
                <w:sz w:val="24"/>
                <w:szCs w:val="24"/>
              </w:rPr>
            </w:pPr>
            <w:r w:rsidRPr="00BF5B9D">
              <w:rPr>
                <w:rFonts w:ascii="仿宋_GB2312" w:eastAsia="仿宋_GB2312" w:hint="eastAsia"/>
                <w:color w:val="000000"/>
                <w:sz w:val="24"/>
                <w:szCs w:val="24"/>
              </w:rPr>
              <w:t>153261288012</w:t>
            </w:r>
          </w:p>
        </w:tc>
        <w:tc>
          <w:tcPr>
            <w:tcW w:w="1370" w:type="dxa"/>
            <w:vMerge/>
            <w:tcMar>
              <w:top w:w="0" w:type="dxa"/>
              <w:left w:w="108" w:type="dxa"/>
              <w:bottom w:w="0" w:type="dxa"/>
              <w:right w:w="108" w:type="dxa"/>
            </w:tcMar>
            <w:vAlign w:val="center"/>
          </w:tcPr>
          <w:p w:rsidR="00D7708B" w:rsidRPr="008B4309" w:rsidRDefault="00D7708B" w:rsidP="005D4E01">
            <w:pPr>
              <w:jc w:val="center"/>
              <w:rPr>
                <w:rFonts w:ascii="仿宋_GB2312" w:eastAsia="仿宋_GB2312"/>
                <w:sz w:val="24"/>
                <w:szCs w:val="24"/>
              </w:rPr>
            </w:pPr>
          </w:p>
        </w:tc>
        <w:tc>
          <w:tcPr>
            <w:tcW w:w="789" w:type="dxa"/>
            <w:tcMar>
              <w:top w:w="0" w:type="dxa"/>
              <w:left w:w="108" w:type="dxa"/>
              <w:bottom w:w="0" w:type="dxa"/>
              <w:right w:w="108" w:type="dxa"/>
            </w:tcMar>
            <w:vAlign w:val="center"/>
          </w:tcPr>
          <w:p w:rsidR="00D7708B" w:rsidRPr="008B4309" w:rsidRDefault="00D7708B" w:rsidP="005D4E01">
            <w:pPr>
              <w:widowControl/>
              <w:autoSpaceDN w:val="0"/>
              <w:spacing w:line="528" w:lineRule="auto"/>
              <w:jc w:val="center"/>
              <w:rPr>
                <w:rFonts w:ascii="仿宋_GB2312" w:eastAsia="仿宋_GB2312"/>
                <w:sz w:val="24"/>
                <w:szCs w:val="24"/>
              </w:rPr>
            </w:pPr>
          </w:p>
        </w:tc>
      </w:tr>
      <w:tr w:rsidR="00D7708B" w:rsidTr="005D4E01">
        <w:trPr>
          <w:trHeight w:hRule="exact" w:val="510"/>
          <w:jc w:val="center"/>
        </w:trPr>
        <w:tc>
          <w:tcPr>
            <w:tcW w:w="2689" w:type="dxa"/>
            <w:vMerge/>
            <w:tcMar>
              <w:top w:w="0" w:type="dxa"/>
              <w:left w:w="108" w:type="dxa"/>
              <w:bottom w:w="0" w:type="dxa"/>
              <w:right w:w="108" w:type="dxa"/>
            </w:tcMar>
            <w:vAlign w:val="center"/>
          </w:tcPr>
          <w:p w:rsidR="00D7708B" w:rsidRPr="008B4309" w:rsidRDefault="00D7708B" w:rsidP="005D4E01">
            <w:pPr>
              <w:spacing w:line="280" w:lineRule="exact"/>
              <w:jc w:val="center"/>
              <w:rPr>
                <w:rFonts w:ascii="仿宋_GB2312" w:eastAsia="仿宋_GB2312"/>
                <w:sz w:val="24"/>
                <w:szCs w:val="24"/>
              </w:rPr>
            </w:pPr>
          </w:p>
        </w:tc>
        <w:tc>
          <w:tcPr>
            <w:tcW w:w="850" w:type="dxa"/>
            <w:vMerge/>
            <w:tcMar>
              <w:top w:w="0" w:type="dxa"/>
              <w:left w:w="108" w:type="dxa"/>
              <w:bottom w:w="0" w:type="dxa"/>
              <w:right w:w="108" w:type="dxa"/>
            </w:tcMar>
            <w:vAlign w:val="center"/>
          </w:tcPr>
          <w:p w:rsidR="00D7708B" w:rsidRPr="00BF5B9D" w:rsidRDefault="00D7708B" w:rsidP="005D4E01">
            <w:pPr>
              <w:rPr>
                <w:rFonts w:ascii="仿宋_GB2312" w:eastAsia="仿宋_GB2312"/>
                <w:color w:val="000000"/>
                <w:sz w:val="24"/>
                <w:szCs w:val="24"/>
              </w:rPr>
            </w:pPr>
          </w:p>
        </w:tc>
        <w:tc>
          <w:tcPr>
            <w:tcW w:w="1257" w:type="dxa"/>
            <w:shd w:val="clear" w:color="auto" w:fill="auto"/>
            <w:tcMar>
              <w:top w:w="0" w:type="dxa"/>
              <w:left w:w="108" w:type="dxa"/>
              <w:bottom w:w="0" w:type="dxa"/>
              <w:right w:w="108" w:type="dxa"/>
            </w:tcMar>
            <w:vAlign w:val="bottom"/>
          </w:tcPr>
          <w:p w:rsidR="00D7708B" w:rsidRPr="00BF5B9D" w:rsidRDefault="00D7708B" w:rsidP="005D4E01">
            <w:pPr>
              <w:rPr>
                <w:rFonts w:ascii="仿宋_GB2312" w:eastAsia="仿宋_GB2312"/>
                <w:color w:val="000000"/>
                <w:sz w:val="24"/>
                <w:szCs w:val="24"/>
              </w:rPr>
            </w:pPr>
            <w:r w:rsidRPr="00BF5B9D">
              <w:rPr>
                <w:rFonts w:ascii="仿宋_GB2312" w:eastAsia="仿宋_GB2312" w:hint="eastAsia"/>
                <w:color w:val="000000"/>
                <w:sz w:val="24"/>
                <w:szCs w:val="24"/>
              </w:rPr>
              <w:t>樊桃</w:t>
            </w:r>
          </w:p>
        </w:tc>
        <w:tc>
          <w:tcPr>
            <w:tcW w:w="1984" w:type="dxa"/>
            <w:shd w:val="clear" w:color="auto" w:fill="auto"/>
            <w:tcMar>
              <w:top w:w="0" w:type="dxa"/>
              <w:left w:w="108" w:type="dxa"/>
              <w:bottom w:w="0" w:type="dxa"/>
              <w:right w:w="108" w:type="dxa"/>
            </w:tcMar>
            <w:vAlign w:val="bottom"/>
          </w:tcPr>
          <w:p w:rsidR="00D7708B" w:rsidRPr="00BF5B9D" w:rsidRDefault="00D7708B" w:rsidP="005D4E01">
            <w:pPr>
              <w:rPr>
                <w:rFonts w:ascii="仿宋_GB2312" w:eastAsia="仿宋_GB2312"/>
                <w:color w:val="000000"/>
                <w:sz w:val="24"/>
                <w:szCs w:val="24"/>
              </w:rPr>
            </w:pPr>
            <w:r w:rsidRPr="00BF5B9D">
              <w:rPr>
                <w:rFonts w:ascii="仿宋_GB2312" w:eastAsia="仿宋_GB2312" w:hint="eastAsia"/>
                <w:color w:val="000000"/>
                <w:sz w:val="24"/>
                <w:szCs w:val="24"/>
              </w:rPr>
              <w:t>153262011708</w:t>
            </w:r>
          </w:p>
        </w:tc>
        <w:tc>
          <w:tcPr>
            <w:tcW w:w="1370" w:type="dxa"/>
            <w:vMerge/>
            <w:tcMar>
              <w:top w:w="0" w:type="dxa"/>
              <w:left w:w="108" w:type="dxa"/>
              <w:bottom w:w="0" w:type="dxa"/>
              <w:right w:w="108" w:type="dxa"/>
            </w:tcMar>
            <w:vAlign w:val="center"/>
          </w:tcPr>
          <w:p w:rsidR="00D7708B" w:rsidRPr="008B4309" w:rsidRDefault="00D7708B" w:rsidP="005D4E01">
            <w:pPr>
              <w:jc w:val="center"/>
              <w:rPr>
                <w:rFonts w:ascii="仿宋_GB2312" w:eastAsia="仿宋_GB2312"/>
                <w:sz w:val="24"/>
                <w:szCs w:val="24"/>
              </w:rPr>
            </w:pPr>
          </w:p>
        </w:tc>
        <w:tc>
          <w:tcPr>
            <w:tcW w:w="789" w:type="dxa"/>
            <w:tcMar>
              <w:top w:w="0" w:type="dxa"/>
              <w:left w:w="108" w:type="dxa"/>
              <w:bottom w:w="0" w:type="dxa"/>
              <w:right w:w="108" w:type="dxa"/>
            </w:tcMar>
            <w:vAlign w:val="center"/>
          </w:tcPr>
          <w:p w:rsidR="00D7708B" w:rsidRPr="008B4309" w:rsidRDefault="00D7708B" w:rsidP="005D4E01">
            <w:pPr>
              <w:widowControl/>
              <w:autoSpaceDN w:val="0"/>
              <w:spacing w:line="528" w:lineRule="auto"/>
              <w:jc w:val="center"/>
              <w:rPr>
                <w:rFonts w:ascii="仿宋_GB2312" w:eastAsia="仿宋_GB2312"/>
                <w:sz w:val="24"/>
                <w:szCs w:val="24"/>
              </w:rPr>
            </w:pPr>
          </w:p>
        </w:tc>
      </w:tr>
      <w:tr w:rsidR="00D7708B" w:rsidTr="005D4E01">
        <w:trPr>
          <w:trHeight w:hRule="exact" w:val="510"/>
          <w:jc w:val="center"/>
        </w:trPr>
        <w:tc>
          <w:tcPr>
            <w:tcW w:w="2689" w:type="dxa"/>
            <w:vMerge/>
            <w:tcMar>
              <w:top w:w="0" w:type="dxa"/>
              <w:left w:w="108" w:type="dxa"/>
              <w:bottom w:w="0" w:type="dxa"/>
              <w:right w:w="108" w:type="dxa"/>
            </w:tcMar>
            <w:vAlign w:val="center"/>
          </w:tcPr>
          <w:p w:rsidR="00D7708B" w:rsidRPr="008B4309" w:rsidRDefault="00D7708B" w:rsidP="005D4E01">
            <w:pPr>
              <w:spacing w:line="280" w:lineRule="exact"/>
              <w:jc w:val="center"/>
              <w:rPr>
                <w:rFonts w:ascii="仿宋_GB2312" w:eastAsia="仿宋_GB2312"/>
                <w:sz w:val="24"/>
                <w:szCs w:val="24"/>
              </w:rPr>
            </w:pPr>
          </w:p>
        </w:tc>
        <w:tc>
          <w:tcPr>
            <w:tcW w:w="850" w:type="dxa"/>
            <w:vMerge/>
            <w:tcMar>
              <w:top w:w="0" w:type="dxa"/>
              <w:left w:w="108" w:type="dxa"/>
              <w:bottom w:w="0" w:type="dxa"/>
              <w:right w:w="108" w:type="dxa"/>
            </w:tcMar>
            <w:vAlign w:val="center"/>
          </w:tcPr>
          <w:p w:rsidR="00D7708B" w:rsidRPr="00BF5B9D" w:rsidRDefault="00D7708B" w:rsidP="005D4E01">
            <w:pPr>
              <w:rPr>
                <w:rFonts w:ascii="仿宋_GB2312" w:eastAsia="仿宋_GB2312"/>
                <w:color w:val="000000"/>
                <w:sz w:val="24"/>
                <w:szCs w:val="24"/>
              </w:rPr>
            </w:pPr>
          </w:p>
        </w:tc>
        <w:tc>
          <w:tcPr>
            <w:tcW w:w="1257" w:type="dxa"/>
            <w:shd w:val="clear" w:color="auto" w:fill="auto"/>
            <w:tcMar>
              <w:top w:w="0" w:type="dxa"/>
              <w:left w:w="108" w:type="dxa"/>
              <w:bottom w:w="0" w:type="dxa"/>
              <w:right w:w="108" w:type="dxa"/>
            </w:tcMar>
            <w:vAlign w:val="bottom"/>
          </w:tcPr>
          <w:p w:rsidR="00D7708B" w:rsidRPr="00BF5B9D" w:rsidRDefault="00D7708B" w:rsidP="005D4E01">
            <w:pPr>
              <w:rPr>
                <w:rFonts w:ascii="仿宋_GB2312" w:eastAsia="仿宋_GB2312"/>
                <w:color w:val="000000"/>
                <w:sz w:val="24"/>
                <w:szCs w:val="24"/>
              </w:rPr>
            </w:pPr>
            <w:r>
              <w:rPr>
                <w:rFonts w:ascii="仿宋_GB2312" w:eastAsia="仿宋_GB2312" w:hint="eastAsia"/>
                <w:color w:val="000000"/>
                <w:sz w:val="24"/>
                <w:szCs w:val="24"/>
              </w:rPr>
              <w:t>任飞</w:t>
            </w:r>
          </w:p>
        </w:tc>
        <w:tc>
          <w:tcPr>
            <w:tcW w:w="1984" w:type="dxa"/>
            <w:shd w:val="clear" w:color="auto" w:fill="auto"/>
            <w:tcMar>
              <w:top w:w="0" w:type="dxa"/>
              <w:left w:w="108" w:type="dxa"/>
              <w:bottom w:w="0" w:type="dxa"/>
              <w:right w:w="108" w:type="dxa"/>
            </w:tcMar>
            <w:vAlign w:val="bottom"/>
          </w:tcPr>
          <w:p w:rsidR="00D7708B" w:rsidRPr="00BF5B9D" w:rsidRDefault="00D7708B" w:rsidP="005D4E01">
            <w:pPr>
              <w:rPr>
                <w:rFonts w:ascii="仿宋_GB2312" w:eastAsia="仿宋_GB2312"/>
                <w:color w:val="000000"/>
                <w:sz w:val="24"/>
                <w:szCs w:val="24"/>
              </w:rPr>
            </w:pPr>
            <w:r>
              <w:rPr>
                <w:rFonts w:ascii="仿宋_GB2312" w:eastAsia="仿宋_GB2312" w:hint="eastAsia"/>
                <w:color w:val="000000"/>
                <w:sz w:val="24"/>
                <w:szCs w:val="24"/>
              </w:rPr>
              <w:t>153251335318</w:t>
            </w:r>
          </w:p>
        </w:tc>
        <w:tc>
          <w:tcPr>
            <w:tcW w:w="1370" w:type="dxa"/>
            <w:vMerge/>
            <w:tcMar>
              <w:top w:w="0" w:type="dxa"/>
              <w:left w:w="108" w:type="dxa"/>
              <w:bottom w:w="0" w:type="dxa"/>
              <w:right w:w="108" w:type="dxa"/>
            </w:tcMar>
            <w:vAlign w:val="center"/>
          </w:tcPr>
          <w:p w:rsidR="00D7708B" w:rsidRPr="008B4309" w:rsidRDefault="00D7708B" w:rsidP="005D4E01">
            <w:pPr>
              <w:jc w:val="center"/>
              <w:rPr>
                <w:rFonts w:ascii="仿宋_GB2312" w:eastAsia="仿宋_GB2312"/>
                <w:sz w:val="24"/>
                <w:szCs w:val="24"/>
              </w:rPr>
            </w:pPr>
          </w:p>
        </w:tc>
        <w:tc>
          <w:tcPr>
            <w:tcW w:w="789" w:type="dxa"/>
            <w:tcMar>
              <w:top w:w="0" w:type="dxa"/>
              <w:left w:w="108" w:type="dxa"/>
              <w:bottom w:w="0" w:type="dxa"/>
              <w:right w:w="108" w:type="dxa"/>
            </w:tcMar>
            <w:vAlign w:val="center"/>
          </w:tcPr>
          <w:p w:rsidR="00D7708B" w:rsidRPr="008B4309" w:rsidRDefault="005414E2" w:rsidP="005D4E01">
            <w:pPr>
              <w:widowControl/>
              <w:autoSpaceDN w:val="0"/>
              <w:spacing w:line="528" w:lineRule="auto"/>
              <w:jc w:val="center"/>
              <w:rPr>
                <w:rFonts w:ascii="仿宋_GB2312" w:eastAsia="仿宋_GB2312"/>
                <w:sz w:val="24"/>
                <w:szCs w:val="24"/>
              </w:rPr>
            </w:pPr>
            <w:r w:rsidRPr="008B4309">
              <w:rPr>
                <w:rFonts w:ascii="仿宋_GB2312" w:eastAsia="仿宋_GB2312" w:hint="eastAsia"/>
                <w:sz w:val="24"/>
                <w:szCs w:val="24"/>
              </w:rPr>
              <w:t>递补</w:t>
            </w:r>
          </w:p>
        </w:tc>
      </w:tr>
      <w:tr w:rsidR="008139D2" w:rsidTr="005D4E01">
        <w:trPr>
          <w:trHeight w:hRule="exact" w:val="1083"/>
          <w:jc w:val="center"/>
        </w:trPr>
        <w:tc>
          <w:tcPr>
            <w:tcW w:w="2689" w:type="dxa"/>
            <w:tcMar>
              <w:top w:w="0" w:type="dxa"/>
              <w:left w:w="108" w:type="dxa"/>
              <w:bottom w:w="0" w:type="dxa"/>
              <w:right w:w="108" w:type="dxa"/>
            </w:tcMar>
            <w:vAlign w:val="center"/>
          </w:tcPr>
          <w:p w:rsidR="008139D2" w:rsidRPr="008B4309" w:rsidRDefault="008139D2" w:rsidP="005D4E01">
            <w:pPr>
              <w:spacing w:line="280" w:lineRule="exact"/>
              <w:jc w:val="center"/>
              <w:rPr>
                <w:rFonts w:ascii="仿宋_GB2312" w:eastAsia="仿宋_GB2312"/>
                <w:sz w:val="24"/>
                <w:szCs w:val="24"/>
              </w:rPr>
            </w:pPr>
            <w:r w:rsidRPr="008B4309">
              <w:rPr>
                <w:rFonts w:ascii="仿宋_GB2312" w:eastAsia="仿宋_GB2312" w:hint="eastAsia"/>
                <w:sz w:val="24"/>
                <w:szCs w:val="24"/>
              </w:rPr>
              <w:lastRenderedPageBreak/>
              <w:t>那曲地区索县气象局防灾减灾科科员职位（400149013002）</w:t>
            </w:r>
          </w:p>
        </w:tc>
        <w:tc>
          <w:tcPr>
            <w:tcW w:w="850" w:type="dxa"/>
            <w:tcMar>
              <w:top w:w="0" w:type="dxa"/>
              <w:left w:w="108" w:type="dxa"/>
              <w:bottom w:w="0" w:type="dxa"/>
              <w:right w:w="108" w:type="dxa"/>
            </w:tcMar>
            <w:vAlign w:val="center"/>
          </w:tcPr>
          <w:p w:rsidR="008139D2" w:rsidRPr="00BF5B9D" w:rsidRDefault="008139D2" w:rsidP="005D4E01">
            <w:pPr>
              <w:rPr>
                <w:rFonts w:ascii="仿宋_GB2312" w:eastAsia="仿宋_GB2312"/>
                <w:color w:val="000000"/>
                <w:sz w:val="24"/>
                <w:szCs w:val="24"/>
              </w:rPr>
            </w:pPr>
            <w:r w:rsidRPr="00BF5B9D">
              <w:rPr>
                <w:rFonts w:ascii="仿宋_GB2312" w:eastAsia="仿宋_GB2312" w:hint="eastAsia"/>
                <w:color w:val="000000"/>
                <w:sz w:val="24"/>
                <w:szCs w:val="24"/>
              </w:rPr>
              <w:t>100.3</w:t>
            </w:r>
          </w:p>
        </w:tc>
        <w:tc>
          <w:tcPr>
            <w:tcW w:w="1257" w:type="dxa"/>
            <w:shd w:val="clear" w:color="auto" w:fill="auto"/>
            <w:tcMar>
              <w:top w:w="0" w:type="dxa"/>
              <w:left w:w="108" w:type="dxa"/>
              <w:bottom w:w="0" w:type="dxa"/>
              <w:right w:w="108" w:type="dxa"/>
            </w:tcMar>
            <w:vAlign w:val="center"/>
          </w:tcPr>
          <w:p w:rsidR="008139D2" w:rsidRPr="00BF5B9D" w:rsidRDefault="008139D2" w:rsidP="005D4E01">
            <w:pPr>
              <w:widowControl/>
              <w:rPr>
                <w:rFonts w:ascii="仿宋_GB2312" w:eastAsia="仿宋_GB2312"/>
                <w:color w:val="000000"/>
                <w:sz w:val="24"/>
                <w:szCs w:val="24"/>
              </w:rPr>
            </w:pPr>
            <w:r w:rsidRPr="00BF5B9D">
              <w:rPr>
                <w:rFonts w:ascii="仿宋_GB2312" w:eastAsia="仿宋_GB2312" w:hint="eastAsia"/>
                <w:color w:val="000000"/>
                <w:sz w:val="24"/>
                <w:szCs w:val="24"/>
              </w:rPr>
              <w:t>刘康</w:t>
            </w:r>
          </w:p>
        </w:tc>
        <w:tc>
          <w:tcPr>
            <w:tcW w:w="1984" w:type="dxa"/>
            <w:shd w:val="clear" w:color="auto" w:fill="auto"/>
            <w:tcMar>
              <w:top w:w="0" w:type="dxa"/>
              <w:left w:w="108" w:type="dxa"/>
              <w:bottom w:w="0" w:type="dxa"/>
              <w:right w:w="108" w:type="dxa"/>
            </w:tcMar>
            <w:vAlign w:val="center"/>
          </w:tcPr>
          <w:p w:rsidR="008139D2" w:rsidRPr="00BF5B9D" w:rsidRDefault="008139D2" w:rsidP="005D4E01">
            <w:pPr>
              <w:widowControl/>
              <w:rPr>
                <w:rFonts w:ascii="仿宋_GB2312" w:eastAsia="仿宋_GB2312"/>
                <w:color w:val="000000"/>
                <w:sz w:val="24"/>
                <w:szCs w:val="24"/>
              </w:rPr>
            </w:pPr>
            <w:r w:rsidRPr="00BF5B9D">
              <w:rPr>
                <w:rFonts w:ascii="仿宋_GB2312" w:eastAsia="仿宋_GB2312" w:hint="eastAsia"/>
                <w:color w:val="000000"/>
                <w:sz w:val="24"/>
                <w:szCs w:val="24"/>
              </w:rPr>
              <w:t>153250150130</w:t>
            </w:r>
          </w:p>
        </w:tc>
        <w:tc>
          <w:tcPr>
            <w:tcW w:w="1370" w:type="dxa"/>
            <w:vMerge/>
            <w:tcMar>
              <w:top w:w="0" w:type="dxa"/>
              <w:left w:w="108" w:type="dxa"/>
              <w:bottom w:w="0" w:type="dxa"/>
              <w:right w:w="108" w:type="dxa"/>
            </w:tcMar>
            <w:vAlign w:val="center"/>
          </w:tcPr>
          <w:p w:rsidR="008139D2" w:rsidRPr="008B4309" w:rsidRDefault="008139D2" w:rsidP="005D4E01">
            <w:pPr>
              <w:jc w:val="center"/>
              <w:rPr>
                <w:rFonts w:ascii="仿宋_GB2312" w:eastAsia="仿宋_GB2312"/>
                <w:sz w:val="24"/>
                <w:szCs w:val="24"/>
              </w:rPr>
            </w:pPr>
          </w:p>
        </w:tc>
        <w:tc>
          <w:tcPr>
            <w:tcW w:w="789" w:type="dxa"/>
            <w:tcMar>
              <w:top w:w="0" w:type="dxa"/>
              <w:left w:w="108" w:type="dxa"/>
              <w:bottom w:w="0" w:type="dxa"/>
              <w:right w:w="108" w:type="dxa"/>
            </w:tcMar>
            <w:vAlign w:val="center"/>
          </w:tcPr>
          <w:p w:rsidR="008139D2" w:rsidRPr="008B4309" w:rsidRDefault="008139D2" w:rsidP="005D4E01">
            <w:pPr>
              <w:widowControl/>
              <w:autoSpaceDN w:val="0"/>
              <w:spacing w:line="528" w:lineRule="auto"/>
              <w:jc w:val="center"/>
              <w:rPr>
                <w:rFonts w:ascii="仿宋_GB2312" w:eastAsia="仿宋_GB2312"/>
                <w:sz w:val="24"/>
                <w:szCs w:val="24"/>
              </w:rPr>
            </w:pPr>
          </w:p>
        </w:tc>
      </w:tr>
      <w:tr w:rsidR="008139D2" w:rsidTr="005D4E01">
        <w:trPr>
          <w:trHeight w:hRule="exact" w:val="1283"/>
          <w:jc w:val="center"/>
        </w:trPr>
        <w:tc>
          <w:tcPr>
            <w:tcW w:w="2689" w:type="dxa"/>
            <w:tcMar>
              <w:top w:w="0" w:type="dxa"/>
              <w:left w:w="108" w:type="dxa"/>
              <w:bottom w:w="0" w:type="dxa"/>
              <w:right w:w="108" w:type="dxa"/>
            </w:tcMar>
            <w:vAlign w:val="center"/>
          </w:tcPr>
          <w:p w:rsidR="008139D2" w:rsidRPr="008B4309" w:rsidRDefault="008139D2" w:rsidP="005D4E01">
            <w:pPr>
              <w:spacing w:line="280" w:lineRule="exact"/>
              <w:jc w:val="center"/>
              <w:rPr>
                <w:rFonts w:ascii="仿宋_GB2312" w:eastAsia="仿宋_GB2312"/>
                <w:sz w:val="24"/>
                <w:szCs w:val="24"/>
              </w:rPr>
            </w:pPr>
            <w:r w:rsidRPr="008B4309">
              <w:rPr>
                <w:rFonts w:ascii="仿宋_GB2312" w:eastAsia="仿宋_GB2312" w:hint="eastAsia"/>
                <w:sz w:val="24"/>
                <w:szCs w:val="24"/>
              </w:rPr>
              <w:t>拉萨市尼木县气象局防灾减灾科科员职位</w:t>
            </w:r>
          </w:p>
          <w:p w:rsidR="008139D2" w:rsidRPr="008B4309" w:rsidRDefault="008139D2" w:rsidP="005D4E01">
            <w:pPr>
              <w:spacing w:line="280" w:lineRule="exact"/>
              <w:jc w:val="center"/>
              <w:rPr>
                <w:rFonts w:ascii="仿宋_GB2312" w:eastAsia="仿宋_GB2312"/>
                <w:color w:val="000000"/>
                <w:sz w:val="24"/>
                <w:szCs w:val="24"/>
              </w:rPr>
            </w:pPr>
            <w:r w:rsidRPr="008B4309">
              <w:rPr>
                <w:rFonts w:ascii="仿宋_GB2312" w:eastAsia="仿宋_GB2312" w:hint="eastAsia"/>
                <w:sz w:val="24"/>
                <w:szCs w:val="24"/>
              </w:rPr>
              <w:t>（</w:t>
            </w:r>
            <w:r w:rsidRPr="008B4309">
              <w:rPr>
                <w:rFonts w:ascii="仿宋_GB2312" w:eastAsia="仿宋_GB2312" w:hint="eastAsia"/>
                <w:color w:val="000000"/>
                <w:sz w:val="24"/>
                <w:szCs w:val="24"/>
              </w:rPr>
              <w:t>400149021001</w:t>
            </w:r>
            <w:r w:rsidRPr="008B4309">
              <w:rPr>
                <w:rFonts w:ascii="仿宋_GB2312" w:eastAsia="仿宋_GB2312" w:hint="eastAsia"/>
                <w:sz w:val="24"/>
                <w:szCs w:val="24"/>
              </w:rPr>
              <w:t>）</w:t>
            </w:r>
          </w:p>
        </w:tc>
        <w:tc>
          <w:tcPr>
            <w:tcW w:w="850" w:type="dxa"/>
            <w:tcMar>
              <w:top w:w="0" w:type="dxa"/>
              <w:left w:w="108" w:type="dxa"/>
              <w:bottom w:w="0" w:type="dxa"/>
              <w:right w:w="108" w:type="dxa"/>
            </w:tcMar>
            <w:vAlign w:val="center"/>
          </w:tcPr>
          <w:p w:rsidR="008139D2" w:rsidRPr="00BF5B9D" w:rsidRDefault="008139D2" w:rsidP="005D4E01">
            <w:pPr>
              <w:rPr>
                <w:rFonts w:ascii="仿宋_GB2312" w:eastAsia="仿宋_GB2312"/>
                <w:color w:val="000000"/>
                <w:sz w:val="24"/>
                <w:szCs w:val="24"/>
              </w:rPr>
            </w:pPr>
            <w:r w:rsidRPr="00BF5B9D">
              <w:rPr>
                <w:rFonts w:ascii="仿宋_GB2312" w:eastAsia="仿宋_GB2312" w:hint="eastAsia"/>
                <w:color w:val="000000"/>
                <w:sz w:val="24"/>
                <w:szCs w:val="24"/>
              </w:rPr>
              <w:t>88.7</w:t>
            </w:r>
          </w:p>
        </w:tc>
        <w:tc>
          <w:tcPr>
            <w:tcW w:w="1257" w:type="dxa"/>
            <w:shd w:val="clear" w:color="auto" w:fill="auto"/>
            <w:tcMar>
              <w:top w:w="0" w:type="dxa"/>
              <w:left w:w="108" w:type="dxa"/>
              <w:bottom w:w="0" w:type="dxa"/>
              <w:right w:w="108" w:type="dxa"/>
            </w:tcMar>
            <w:vAlign w:val="center"/>
          </w:tcPr>
          <w:p w:rsidR="008139D2" w:rsidRPr="00BF5B9D" w:rsidRDefault="008139D2" w:rsidP="005D4E01">
            <w:pPr>
              <w:widowControl/>
              <w:rPr>
                <w:rFonts w:ascii="仿宋_GB2312" w:eastAsia="仿宋_GB2312"/>
                <w:color w:val="000000"/>
                <w:sz w:val="24"/>
                <w:szCs w:val="24"/>
              </w:rPr>
            </w:pPr>
            <w:r w:rsidRPr="00BF5B9D">
              <w:rPr>
                <w:rFonts w:ascii="仿宋_GB2312" w:eastAsia="仿宋_GB2312" w:hint="eastAsia"/>
                <w:color w:val="000000"/>
                <w:sz w:val="24"/>
                <w:szCs w:val="24"/>
              </w:rPr>
              <w:t>洛松桑邓</w:t>
            </w:r>
          </w:p>
        </w:tc>
        <w:tc>
          <w:tcPr>
            <w:tcW w:w="1984" w:type="dxa"/>
            <w:shd w:val="clear" w:color="auto" w:fill="auto"/>
            <w:tcMar>
              <w:top w:w="0" w:type="dxa"/>
              <w:left w:w="108" w:type="dxa"/>
              <w:bottom w:w="0" w:type="dxa"/>
              <w:right w:w="108" w:type="dxa"/>
            </w:tcMar>
            <w:vAlign w:val="center"/>
          </w:tcPr>
          <w:p w:rsidR="008139D2" w:rsidRPr="00BF5B9D" w:rsidRDefault="008139D2" w:rsidP="005D4E01">
            <w:pPr>
              <w:widowControl/>
              <w:rPr>
                <w:rFonts w:ascii="仿宋_GB2312" w:eastAsia="仿宋_GB2312"/>
                <w:color w:val="000000"/>
                <w:sz w:val="24"/>
                <w:szCs w:val="24"/>
              </w:rPr>
            </w:pPr>
            <w:r w:rsidRPr="00BF5B9D">
              <w:rPr>
                <w:rFonts w:ascii="仿宋_GB2312" w:eastAsia="仿宋_GB2312" w:hint="eastAsia"/>
                <w:color w:val="000000"/>
                <w:sz w:val="24"/>
                <w:szCs w:val="24"/>
              </w:rPr>
              <w:t>153254025513</w:t>
            </w:r>
          </w:p>
        </w:tc>
        <w:tc>
          <w:tcPr>
            <w:tcW w:w="1370" w:type="dxa"/>
            <w:vMerge/>
            <w:tcMar>
              <w:top w:w="0" w:type="dxa"/>
              <w:left w:w="108" w:type="dxa"/>
              <w:bottom w:w="0" w:type="dxa"/>
              <w:right w:w="108" w:type="dxa"/>
            </w:tcMar>
            <w:vAlign w:val="center"/>
          </w:tcPr>
          <w:p w:rsidR="008139D2" w:rsidRPr="008B4309" w:rsidRDefault="008139D2" w:rsidP="005D4E01">
            <w:pPr>
              <w:jc w:val="center"/>
              <w:rPr>
                <w:rFonts w:ascii="仿宋_GB2312" w:eastAsia="仿宋_GB2312"/>
                <w:sz w:val="24"/>
                <w:szCs w:val="24"/>
              </w:rPr>
            </w:pPr>
          </w:p>
        </w:tc>
        <w:tc>
          <w:tcPr>
            <w:tcW w:w="789" w:type="dxa"/>
            <w:tcMar>
              <w:top w:w="0" w:type="dxa"/>
              <w:left w:w="108" w:type="dxa"/>
              <w:bottom w:w="0" w:type="dxa"/>
              <w:right w:w="108" w:type="dxa"/>
            </w:tcMar>
            <w:vAlign w:val="center"/>
          </w:tcPr>
          <w:p w:rsidR="008139D2" w:rsidRPr="008B4309" w:rsidRDefault="008139D2" w:rsidP="005D4E01">
            <w:pPr>
              <w:widowControl/>
              <w:autoSpaceDN w:val="0"/>
              <w:spacing w:line="528" w:lineRule="auto"/>
              <w:jc w:val="center"/>
              <w:rPr>
                <w:rFonts w:ascii="仿宋_GB2312" w:eastAsia="仿宋_GB2312"/>
                <w:sz w:val="24"/>
                <w:szCs w:val="24"/>
              </w:rPr>
            </w:pPr>
          </w:p>
        </w:tc>
      </w:tr>
    </w:tbl>
    <w:p w:rsidR="00CC3EED" w:rsidRDefault="00C0769E">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CC3EED" w:rsidRDefault="00C0769E">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sidR="009C533C">
        <w:rPr>
          <w:sz w:val="32"/>
          <w:szCs w:val="32"/>
          <w:shd w:val="clear" w:color="auto" w:fill="FFFFFF"/>
        </w:rPr>
        <w:t>18</w:t>
      </w:r>
      <w:r>
        <w:rPr>
          <w:rFonts w:eastAsia="仿宋_GB2312"/>
          <w:sz w:val="32"/>
          <w:szCs w:val="32"/>
          <w:shd w:val="clear" w:color="auto" w:fill="FFFFFF"/>
        </w:rPr>
        <w:t>年</w:t>
      </w:r>
      <w:r w:rsidR="008139D2">
        <w:rPr>
          <w:sz w:val="32"/>
          <w:szCs w:val="32"/>
          <w:shd w:val="clear" w:color="auto" w:fill="FFFFFF"/>
        </w:rPr>
        <w:t>2</w:t>
      </w:r>
      <w:r>
        <w:rPr>
          <w:rFonts w:eastAsia="仿宋_GB2312"/>
          <w:sz w:val="32"/>
          <w:szCs w:val="32"/>
          <w:shd w:val="clear" w:color="auto" w:fill="FFFFFF"/>
        </w:rPr>
        <w:t>月</w:t>
      </w:r>
      <w:r w:rsidR="008139D2">
        <w:rPr>
          <w:sz w:val="32"/>
          <w:szCs w:val="32"/>
          <w:shd w:val="clear" w:color="auto" w:fill="FFFFFF"/>
        </w:rPr>
        <w:t>2</w:t>
      </w:r>
      <w:r w:rsidR="0003772F">
        <w:rPr>
          <w:rFonts w:hint="eastAsia"/>
          <w:sz w:val="32"/>
          <w:szCs w:val="32"/>
          <w:shd w:val="clear" w:color="auto" w:fill="FFFFFF"/>
        </w:rPr>
        <w:t>8</w:t>
      </w:r>
      <w:r>
        <w:rPr>
          <w:rFonts w:eastAsia="仿宋_GB2312"/>
          <w:sz w:val="32"/>
          <w:szCs w:val="32"/>
          <w:shd w:val="clear" w:color="auto" w:fill="FFFFFF"/>
        </w:rPr>
        <w:t>日</w:t>
      </w:r>
      <w:r w:rsidR="009C533C">
        <w:rPr>
          <w:sz w:val="32"/>
          <w:szCs w:val="32"/>
          <w:shd w:val="clear" w:color="auto" w:fill="FFFFFF"/>
        </w:rPr>
        <w:t>18</w:t>
      </w:r>
      <w:r>
        <w:rPr>
          <w:rFonts w:eastAsia="仿宋_GB2312"/>
          <w:sz w:val="32"/>
          <w:szCs w:val="32"/>
          <w:shd w:val="clear" w:color="auto" w:fill="FFFFFF"/>
        </w:rPr>
        <w:t>时前确认是否参加面试，确认方式为电子邮件和传真。要求如下：</w:t>
      </w:r>
    </w:p>
    <w:p w:rsidR="00CC3EED" w:rsidRDefault="0053605B">
      <w:pPr>
        <w:shd w:val="solid" w:color="FFFFFF" w:fill="auto"/>
        <w:autoSpaceDN w:val="0"/>
        <w:spacing w:line="580" w:lineRule="exact"/>
        <w:ind w:firstLine="420"/>
        <w:rPr>
          <w:sz w:val="32"/>
          <w:szCs w:val="32"/>
          <w:shd w:val="clear" w:color="auto" w:fill="FFFFFF"/>
        </w:rPr>
      </w:pPr>
      <w:hyperlink r:id="rId7" w:history="1">
        <w:r w:rsidR="009C533C" w:rsidRPr="009C533C">
          <w:rPr>
            <w:rStyle w:val="a6"/>
            <w:color w:val="000000" w:themeColor="text1"/>
            <w:sz w:val="32"/>
            <w:szCs w:val="32"/>
            <w:u w:val="none"/>
            <w:shd w:val="clear" w:color="auto" w:fill="FFFFFF"/>
          </w:rPr>
          <w:t>1.</w:t>
        </w:r>
        <w:r w:rsidR="009C533C" w:rsidRPr="009C533C">
          <w:rPr>
            <w:rStyle w:val="a6"/>
            <w:rFonts w:eastAsia="仿宋_GB2312"/>
            <w:color w:val="000000" w:themeColor="text1"/>
            <w:sz w:val="32"/>
            <w:szCs w:val="32"/>
            <w:u w:val="none"/>
            <w:shd w:val="clear" w:color="auto" w:fill="FFFFFF"/>
          </w:rPr>
          <w:t>发送电子邮件至</w:t>
        </w:r>
        <w:r w:rsidR="009C533C" w:rsidRPr="00741EF4">
          <w:rPr>
            <w:rStyle w:val="a6"/>
            <w:sz w:val="32"/>
            <w:szCs w:val="32"/>
            <w:shd w:val="clear" w:color="auto" w:fill="FFFFFF"/>
          </w:rPr>
          <w:t>xzqxjrsc@163.com</w:t>
        </w:r>
      </w:hyperlink>
      <w:r w:rsidR="00C0769E">
        <w:rPr>
          <w:rFonts w:eastAsia="仿宋_GB2312"/>
          <w:sz w:val="32"/>
          <w:szCs w:val="32"/>
          <w:shd w:val="clear" w:color="auto" w:fill="FFFFFF"/>
        </w:rPr>
        <w:t>，</w:t>
      </w:r>
      <w:r w:rsidR="009C533C">
        <w:rPr>
          <w:rFonts w:eastAsia="仿宋_GB2312" w:hint="eastAsia"/>
          <w:sz w:val="32"/>
          <w:szCs w:val="32"/>
          <w:shd w:val="clear" w:color="auto" w:fill="FFFFFF"/>
        </w:rPr>
        <w:t>或</w:t>
      </w:r>
      <w:r w:rsidR="00C0769E">
        <w:rPr>
          <w:rFonts w:eastAsia="仿宋_GB2312"/>
          <w:sz w:val="32"/>
          <w:szCs w:val="32"/>
          <w:shd w:val="clear" w:color="auto" w:fill="FFFFFF"/>
        </w:rPr>
        <w:t>传真到</w:t>
      </w:r>
      <w:r w:rsidR="009C533C">
        <w:rPr>
          <w:color w:val="000000"/>
          <w:sz w:val="32"/>
          <w:shd w:val="clear" w:color="auto" w:fill="FFFFFF"/>
        </w:rPr>
        <w:t>0891</w:t>
      </w:r>
      <w:r w:rsidR="00C0769E">
        <w:rPr>
          <w:sz w:val="32"/>
          <w:szCs w:val="32"/>
          <w:shd w:val="clear" w:color="auto" w:fill="FFFFFF"/>
        </w:rPr>
        <w:t>-</w:t>
      </w:r>
      <w:r w:rsidR="009C533C">
        <w:rPr>
          <w:sz w:val="32"/>
          <w:szCs w:val="32"/>
          <w:shd w:val="clear" w:color="auto" w:fill="FFFFFF"/>
        </w:rPr>
        <w:t>6320741</w:t>
      </w:r>
      <w:r w:rsidR="00C0769E">
        <w:rPr>
          <w:rFonts w:eastAsia="仿宋_GB2312"/>
          <w:sz w:val="32"/>
          <w:szCs w:val="32"/>
          <w:shd w:val="clear" w:color="auto" w:fill="FFFFFF"/>
        </w:rPr>
        <w:t>。</w:t>
      </w:r>
    </w:p>
    <w:p w:rsidR="00CC3EED" w:rsidRDefault="00C0769E">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sidR="009C533C">
        <w:rPr>
          <w:rFonts w:eastAsia="仿宋_GB2312" w:hint="eastAsia"/>
          <w:sz w:val="32"/>
          <w:szCs w:val="32"/>
          <w:shd w:val="clear" w:color="auto" w:fill="FFFFFF"/>
        </w:rPr>
        <w:t>西藏</w:t>
      </w:r>
      <w:r w:rsidR="009C533C">
        <w:rPr>
          <w:rFonts w:eastAsia="仿宋_GB2312"/>
          <w:sz w:val="32"/>
          <w:szCs w:val="32"/>
          <w:shd w:val="clear" w:color="auto" w:fill="FFFFFF"/>
        </w:rPr>
        <w:t>自治区气象局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CC3EED" w:rsidRDefault="00C0769E">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CC3EED" w:rsidRDefault="00C0769E">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CC3EED" w:rsidRDefault="00C0769E">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sidR="0003772F">
        <w:rPr>
          <w:rFonts w:eastAsia="仿宋_GB2312" w:hint="eastAsia"/>
          <w:sz w:val="32"/>
          <w:shd w:val="clear" w:color="auto" w:fill="FFFFFF"/>
        </w:rPr>
        <w:t>2</w:t>
      </w:r>
      <w:r>
        <w:rPr>
          <w:rFonts w:eastAsia="仿宋_GB2312"/>
          <w:sz w:val="32"/>
          <w:shd w:val="clear" w:color="auto" w:fill="FFFFFF"/>
        </w:rPr>
        <w:t>月</w:t>
      </w:r>
      <w:r w:rsidR="0003772F">
        <w:rPr>
          <w:rFonts w:eastAsia="仿宋_GB2312" w:hint="eastAsia"/>
          <w:sz w:val="32"/>
          <w:shd w:val="clear" w:color="auto" w:fill="FFFFFF"/>
        </w:rPr>
        <w:t>28</w:t>
      </w:r>
      <w:r>
        <w:rPr>
          <w:rFonts w:eastAsia="仿宋_GB2312"/>
          <w:sz w:val="32"/>
          <w:shd w:val="clear" w:color="auto" w:fill="FFFFFF"/>
        </w:rPr>
        <w:t>日</w:t>
      </w:r>
      <w:r w:rsidR="009C533C">
        <w:rPr>
          <w:sz w:val="32"/>
          <w:shd w:val="clear" w:color="auto" w:fill="FFFFFF"/>
        </w:rPr>
        <w:t>18</w:t>
      </w:r>
      <w:r>
        <w:rPr>
          <w:rFonts w:eastAsia="仿宋_GB2312"/>
          <w:sz w:val="32"/>
          <w:shd w:val="clear" w:color="auto" w:fill="FFFFFF"/>
        </w:rPr>
        <w:t>时前</w:t>
      </w:r>
      <w:r>
        <w:rPr>
          <w:rFonts w:eastAsia="仿宋_GB2312"/>
          <w:color w:val="000000"/>
          <w:sz w:val="32"/>
          <w:shd w:val="clear" w:color="auto" w:fill="FFFFFF"/>
        </w:rPr>
        <w:t>传真至</w:t>
      </w:r>
      <w:r w:rsidR="009C533C">
        <w:rPr>
          <w:color w:val="000000"/>
          <w:sz w:val="32"/>
          <w:shd w:val="clear" w:color="auto" w:fill="FFFFFF"/>
        </w:rPr>
        <w:t>0891</w:t>
      </w:r>
      <w:r>
        <w:rPr>
          <w:color w:val="000000"/>
          <w:sz w:val="32"/>
          <w:shd w:val="clear" w:color="auto" w:fill="FFFFFF"/>
        </w:rPr>
        <w:t>-</w:t>
      </w:r>
      <w:r w:rsidR="009C533C">
        <w:rPr>
          <w:color w:val="000000"/>
          <w:sz w:val="32"/>
          <w:shd w:val="clear" w:color="auto" w:fill="FFFFFF"/>
        </w:rPr>
        <w:t>6320741</w:t>
      </w:r>
      <w:r>
        <w:rPr>
          <w:rFonts w:eastAsia="仿宋_GB2312"/>
          <w:color w:val="000000"/>
          <w:sz w:val="32"/>
          <w:shd w:val="clear" w:color="auto" w:fill="FFFFFF"/>
        </w:rPr>
        <w:t>或发送扫描件至</w:t>
      </w:r>
      <w:r w:rsidR="00CB70FB" w:rsidRPr="00CB70FB">
        <w:rPr>
          <w:color w:val="000000"/>
          <w:sz w:val="32"/>
          <w:shd w:val="clear" w:color="auto" w:fill="FFFFFF"/>
        </w:rPr>
        <w:t>xzqxjrsc@163.com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CC3EED" w:rsidRDefault="00C0769E">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CC3EED" w:rsidRDefault="00C0769E" w:rsidP="005B5D58">
      <w:pPr>
        <w:spacing w:line="580" w:lineRule="exact"/>
        <w:ind w:firstLineChars="200" w:firstLine="640"/>
        <w:rPr>
          <w:rFonts w:eastAsia="仿宋_GB2312"/>
          <w:sz w:val="32"/>
          <w:szCs w:val="32"/>
        </w:rPr>
      </w:pPr>
      <w:r>
        <w:rPr>
          <w:rFonts w:eastAsia="仿宋_GB2312"/>
          <w:sz w:val="32"/>
          <w:szCs w:val="32"/>
        </w:rPr>
        <w:t>请考生于</w:t>
      </w:r>
      <w:r w:rsidR="005B5D58">
        <w:rPr>
          <w:rFonts w:eastAsia="仿宋_GB2312"/>
          <w:sz w:val="32"/>
          <w:szCs w:val="32"/>
        </w:rPr>
        <w:t>3</w:t>
      </w:r>
      <w:r>
        <w:rPr>
          <w:rFonts w:eastAsia="仿宋_GB2312"/>
          <w:sz w:val="32"/>
          <w:szCs w:val="32"/>
        </w:rPr>
        <w:t>月</w:t>
      </w:r>
      <w:r w:rsidR="005B5D58">
        <w:rPr>
          <w:rFonts w:eastAsia="仿宋_GB2312"/>
          <w:sz w:val="32"/>
          <w:szCs w:val="32"/>
        </w:rPr>
        <w:t>9</w:t>
      </w:r>
      <w:r>
        <w:rPr>
          <w:rFonts w:eastAsia="仿宋_GB2312"/>
          <w:sz w:val="32"/>
          <w:szCs w:val="32"/>
        </w:rPr>
        <w:t>日</w:t>
      </w:r>
      <w:r w:rsidR="005B5D58">
        <w:rPr>
          <w:rFonts w:eastAsia="仿宋_GB2312" w:hint="eastAsia"/>
          <w:sz w:val="32"/>
          <w:szCs w:val="32"/>
        </w:rPr>
        <w:t>9</w:t>
      </w:r>
      <w:r w:rsidR="005B5D58">
        <w:rPr>
          <w:rFonts w:eastAsia="仿宋_GB2312"/>
          <w:sz w:val="32"/>
          <w:szCs w:val="32"/>
        </w:rPr>
        <w:t>：</w:t>
      </w:r>
      <w:r w:rsidR="005B5D58">
        <w:rPr>
          <w:rFonts w:eastAsia="仿宋_GB2312"/>
          <w:sz w:val="32"/>
          <w:szCs w:val="32"/>
        </w:rPr>
        <w:t>30-18</w:t>
      </w:r>
      <w:r w:rsidR="005B5D58">
        <w:rPr>
          <w:rFonts w:eastAsia="仿宋_GB2312"/>
          <w:sz w:val="32"/>
          <w:szCs w:val="32"/>
        </w:rPr>
        <w:t>：</w:t>
      </w:r>
      <w:r w:rsidR="005B5D58">
        <w:rPr>
          <w:rFonts w:eastAsia="仿宋_GB2312"/>
          <w:sz w:val="32"/>
          <w:szCs w:val="32"/>
        </w:rPr>
        <w:t>00</w:t>
      </w:r>
      <w:r w:rsidR="005B5D58">
        <w:rPr>
          <w:rFonts w:eastAsia="仿宋_GB2312" w:hint="eastAsia"/>
          <w:sz w:val="32"/>
          <w:szCs w:val="32"/>
        </w:rPr>
        <w:t>在</w:t>
      </w:r>
      <w:r w:rsidR="005B5D58">
        <w:rPr>
          <w:rFonts w:eastAsia="仿宋_GB2312"/>
          <w:sz w:val="32"/>
          <w:szCs w:val="32"/>
        </w:rPr>
        <w:t>西藏自治区气象局人事处进行现场资格复审，届时请考生备齐以</w:t>
      </w:r>
      <w:r w:rsidR="005B5D58">
        <w:rPr>
          <w:rFonts w:eastAsia="仿宋_GB2312" w:hint="eastAsia"/>
          <w:sz w:val="32"/>
          <w:szCs w:val="32"/>
        </w:rPr>
        <w:t>下</w:t>
      </w:r>
      <w:r w:rsidR="005B5D58">
        <w:rPr>
          <w:rFonts w:eastAsia="仿宋_GB2312"/>
          <w:sz w:val="32"/>
          <w:szCs w:val="32"/>
        </w:rPr>
        <w:t>材料</w:t>
      </w:r>
      <w:r w:rsidR="005B5D58" w:rsidRPr="00FF6D5B">
        <w:rPr>
          <w:rFonts w:eastAsia="仿宋_GB2312"/>
          <w:b/>
          <w:sz w:val="32"/>
          <w:szCs w:val="32"/>
        </w:rPr>
        <w:t>原件</w:t>
      </w:r>
      <w:r w:rsidR="005B5D58" w:rsidRPr="00FF6D5B">
        <w:rPr>
          <w:rFonts w:eastAsia="仿宋_GB2312" w:hint="eastAsia"/>
          <w:b/>
          <w:sz w:val="32"/>
          <w:szCs w:val="32"/>
        </w:rPr>
        <w:t>和</w:t>
      </w:r>
      <w:r w:rsidR="005B5D58" w:rsidRPr="00FF6D5B">
        <w:rPr>
          <w:rFonts w:eastAsia="仿宋_GB2312"/>
          <w:b/>
          <w:sz w:val="32"/>
          <w:szCs w:val="32"/>
        </w:rPr>
        <w:t>复</w:t>
      </w:r>
      <w:r w:rsidR="005B5D58" w:rsidRPr="00FF6D5B">
        <w:rPr>
          <w:rFonts w:eastAsia="仿宋_GB2312"/>
          <w:b/>
          <w:sz w:val="32"/>
          <w:szCs w:val="32"/>
        </w:rPr>
        <w:lastRenderedPageBreak/>
        <w:t>印件</w:t>
      </w:r>
      <w:r w:rsidR="005B5D58">
        <w:rPr>
          <w:rFonts w:eastAsia="仿宋_GB2312" w:hint="eastAsia"/>
          <w:sz w:val="32"/>
          <w:szCs w:val="32"/>
        </w:rPr>
        <w:t>：</w:t>
      </w:r>
    </w:p>
    <w:p w:rsidR="00CC3EED" w:rsidRDefault="00C0769E">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w:t>
      </w:r>
      <w:r w:rsidR="00077C04">
        <w:rPr>
          <w:rFonts w:eastAsia="仿宋_GB2312" w:hint="eastAsia"/>
          <w:sz w:val="32"/>
          <w:szCs w:val="32"/>
        </w:rPr>
        <w:t>原件和</w:t>
      </w:r>
      <w:r>
        <w:rPr>
          <w:rFonts w:eastAsia="仿宋_GB2312"/>
          <w:sz w:val="32"/>
          <w:szCs w:val="32"/>
        </w:rPr>
        <w:t>复印件</w:t>
      </w:r>
      <w:r>
        <w:rPr>
          <w:rFonts w:eastAsia="仿宋_GB2312" w:hint="eastAsia"/>
          <w:sz w:val="32"/>
          <w:szCs w:val="32"/>
        </w:rPr>
        <w:t>。</w:t>
      </w:r>
    </w:p>
    <w:p w:rsidR="00CC3EED" w:rsidRDefault="00C0769E">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w:t>
      </w:r>
      <w:r w:rsidR="00077C04">
        <w:rPr>
          <w:rFonts w:eastAsia="仿宋_GB2312" w:hint="eastAsia"/>
          <w:sz w:val="32"/>
          <w:szCs w:val="32"/>
        </w:rPr>
        <w:t>原件和</w:t>
      </w:r>
      <w:r>
        <w:rPr>
          <w:rFonts w:eastAsia="仿宋_GB2312"/>
          <w:sz w:val="32"/>
          <w:szCs w:val="32"/>
        </w:rPr>
        <w:t>复印件</w:t>
      </w:r>
      <w:r>
        <w:rPr>
          <w:rFonts w:eastAsia="仿宋_GB2312" w:hint="eastAsia"/>
          <w:sz w:val="32"/>
          <w:szCs w:val="32"/>
        </w:rPr>
        <w:t>。</w:t>
      </w:r>
    </w:p>
    <w:p w:rsidR="00CC3EED" w:rsidRDefault="00C0769E">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CC3EED" w:rsidRDefault="00C0769E">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w:t>
      </w:r>
      <w:r w:rsidR="008139D2">
        <w:rPr>
          <w:rFonts w:eastAsia="仿宋_GB2312" w:hint="eastAsia"/>
          <w:sz w:val="32"/>
          <w:szCs w:val="32"/>
        </w:rPr>
        <w:t>原件</w:t>
      </w:r>
      <w:r w:rsidR="008139D2">
        <w:rPr>
          <w:rFonts w:eastAsia="仿宋_GB2312"/>
          <w:sz w:val="32"/>
          <w:szCs w:val="32"/>
        </w:rPr>
        <w:t>和</w:t>
      </w:r>
      <w:r>
        <w:rPr>
          <w:rFonts w:eastAsia="仿宋_GB2312"/>
          <w:sz w:val="32"/>
          <w:szCs w:val="32"/>
        </w:rPr>
        <w:t>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sidR="00077C04">
        <w:rPr>
          <w:rFonts w:eastAsia="仿宋_GB2312" w:hint="eastAsia"/>
          <w:sz w:val="32"/>
          <w:szCs w:val="32"/>
        </w:rPr>
        <w:t>原件和</w:t>
      </w:r>
      <w:r>
        <w:rPr>
          <w:rFonts w:eastAsia="仿宋_GB2312"/>
          <w:sz w:val="32"/>
          <w:szCs w:val="32"/>
        </w:rPr>
        <w:t>复印件</w:t>
      </w:r>
      <w:r>
        <w:rPr>
          <w:rFonts w:eastAsia="仿宋_GB2312" w:hint="eastAsia"/>
          <w:sz w:val="32"/>
          <w:szCs w:val="32"/>
        </w:rPr>
        <w:t>等材料。</w:t>
      </w:r>
    </w:p>
    <w:p w:rsidR="00CC3EED" w:rsidRDefault="00C0769E">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报考职位所要求的基层工作经历有关证明材料</w:t>
      </w:r>
      <w:r w:rsidR="00077C04">
        <w:rPr>
          <w:rFonts w:eastAsia="仿宋_GB2312" w:hint="eastAsia"/>
          <w:sz w:val="32"/>
          <w:szCs w:val="32"/>
        </w:rPr>
        <w:t>原件</w:t>
      </w:r>
      <w:r>
        <w:rPr>
          <w:rFonts w:eastAsia="仿宋_GB2312" w:hint="eastAsia"/>
          <w:sz w:val="32"/>
          <w:szCs w:val="32"/>
        </w:rPr>
        <w:t>。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CC3EED" w:rsidRDefault="00C0769E">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CC3EED" w:rsidRDefault="00C0769E">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sidR="00077C04">
        <w:rPr>
          <w:rFonts w:eastAsia="仿宋_GB2312" w:hint="eastAsia"/>
          <w:sz w:val="32"/>
          <w:szCs w:val="32"/>
        </w:rPr>
        <w:t>原件和</w:t>
      </w:r>
      <w:r>
        <w:rPr>
          <w:rFonts w:eastAsia="仿宋_GB2312"/>
          <w:sz w:val="32"/>
          <w:szCs w:val="32"/>
        </w:rPr>
        <w:t>复印件。</w:t>
      </w:r>
    </w:p>
    <w:p w:rsidR="00CC3EED" w:rsidRDefault="00C0769E">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3</w:t>
      </w:r>
      <w:r>
        <w:rPr>
          <w:rFonts w:eastAsia="仿宋_GB2312"/>
          <w:b/>
          <w:sz w:val="32"/>
          <w:shd w:val="clear" w:color="auto" w:fill="FFFFFF"/>
        </w:rPr>
        <w:t>）</w:t>
      </w:r>
      <w:r>
        <w:rPr>
          <w:rFonts w:eastAsia="仿宋_GB2312"/>
          <w:sz w:val="32"/>
          <w:szCs w:val="32"/>
        </w:rPr>
        <w:t>，证明中需注明考生</w:t>
      </w:r>
      <w:r w:rsidR="005B5D58">
        <w:rPr>
          <w:rFonts w:eastAsia="仿宋_GB2312"/>
          <w:sz w:val="32"/>
          <w:szCs w:val="32"/>
        </w:rPr>
        <w:t>政治面貌，工作单位详细名称、地址，单位人事部门联系人和办公电话</w:t>
      </w:r>
      <w:r>
        <w:rPr>
          <w:rFonts w:eastAsia="仿宋_GB2312"/>
          <w:sz w:val="32"/>
          <w:szCs w:val="32"/>
        </w:rPr>
        <w:t>现工作单位与报名时填写单位不一致的，还需提供离职证明复印件。</w:t>
      </w:r>
    </w:p>
    <w:p w:rsidR="00CC3EED" w:rsidRDefault="00C0769E">
      <w:pPr>
        <w:spacing w:line="58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4</w:t>
      </w:r>
      <w:r>
        <w:rPr>
          <w:rFonts w:eastAsia="仿宋_GB2312"/>
          <w:b/>
          <w:sz w:val="32"/>
          <w:shd w:val="clear" w:color="auto" w:fill="FFFFFF"/>
        </w:rPr>
        <w:t>）</w:t>
      </w:r>
      <w:r>
        <w:rPr>
          <w:rFonts w:eastAsia="仿宋_GB2312"/>
          <w:sz w:val="32"/>
          <w:szCs w:val="32"/>
        </w:rPr>
        <w:t>，需注明考生政治面貌和出具证明</w:t>
      </w:r>
      <w:r>
        <w:rPr>
          <w:rFonts w:eastAsia="仿宋_GB2312"/>
          <w:sz w:val="32"/>
          <w:szCs w:val="32"/>
        </w:rPr>
        <w:lastRenderedPageBreak/>
        <w:t>单位联系人和办公电话。</w:t>
      </w:r>
    </w:p>
    <w:p w:rsidR="00CC3EED" w:rsidRDefault="00C0769E">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CC3EED" w:rsidRDefault="00C0769E">
      <w:pPr>
        <w:spacing w:line="580" w:lineRule="exact"/>
        <w:ind w:firstLineChars="200" w:firstLine="640"/>
        <w:rPr>
          <w:rFonts w:eastAsia="仿宋_GB2312"/>
          <w:sz w:val="32"/>
          <w:szCs w:val="32"/>
        </w:rPr>
      </w:pPr>
      <w:r>
        <w:rPr>
          <w:rFonts w:eastAsia="仿宋_GB2312" w:hint="eastAsia"/>
          <w:sz w:val="32"/>
          <w:szCs w:val="32"/>
        </w:rPr>
        <w:t>7</w:t>
      </w:r>
      <w:r>
        <w:rPr>
          <w:rFonts w:eastAsia="仿宋_GB2312" w:hint="eastAsia"/>
          <w:sz w:val="32"/>
          <w:szCs w:val="32"/>
        </w:rPr>
        <w:t>、其他材料：</w:t>
      </w:r>
    </w:p>
    <w:p w:rsidR="00CC3EED" w:rsidRDefault="00C0769E">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CC3EED" w:rsidRDefault="00C0769E">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CC3EED" w:rsidRDefault="00C0769E">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rsidR="00CC3EED" w:rsidRPr="00DD2FC0" w:rsidRDefault="00C0769E">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面试分别于</w:t>
      </w:r>
      <w:r w:rsidRPr="00DD2FC0">
        <w:rPr>
          <w:rFonts w:eastAsia="仿宋_GB2312"/>
          <w:sz w:val="32"/>
          <w:szCs w:val="32"/>
          <w:shd w:val="clear" w:color="auto" w:fill="FFFFFF"/>
        </w:rPr>
        <w:t>20</w:t>
      </w:r>
      <w:r w:rsidR="00FF6D5B" w:rsidRPr="00DD2FC0">
        <w:rPr>
          <w:rFonts w:eastAsia="仿宋_GB2312"/>
          <w:sz w:val="32"/>
          <w:szCs w:val="32"/>
          <w:shd w:val="clear" w:color="auto" w:fill="FFFFFF"/>
        </w:rPr>
        <w:t>18</w:t>
      </w:r>
      <w:r w:rsidRPr="00DD2FC0">
        <w:rPr>
          <w:rFonts w:eastAsia="仿宋_GB2312"/>
          <w:sz w:val="32"/>
          <w:szCs w:val="32"/>
          <w:shd w:val="clear" w:color="auto" w:fill="FFFFFF"/>
        </w:rPr>
        <w:t>年</w:t>
      </w:r>
      <w:r w:rsidR="00FF6D5B" w:rsidRPr="00DD2FC0">
        <w:rPr>
          <w:rFonts w:eastAsia="仿宋_GB2312"/>
          <w:sz w:val="32"/>
          <w:szCs w:val="32"/>
          <w:shd w:val="clear" w:color="auto" w:fill="FFFFFF"/>
        </w:rPr>
        <w:t>3</w:t>
      </w:r>
      <w:r w:rsidRPr="00DD2FC0">
        <w:rPr>
          <w:rFonts w:eastAsia="仿宋_GB2312"/>
          <w:sz w:val="32"/>
          <w:szCs w:val="32"/>
          <w:shd w:val="clear" w:color="auto" w:fill="FFFFFF"/>
        </w:rPr>
        <w:t>月</w:t>
      </w:r>
      <w:r w:rsidR="00FF6D5B" w:rsidRPr="00DD2FC0">
        <w:rPr>
          <w:rFonts w:eastAsia="仿宋_GB2312"/>
          <w:sz w:val="32"/>
          <w:szCs w:val="32"/>
          <w:shd w:val="clear" w:color="auto" w:fill="FFFFFF"/>
        </w:rPr>
        <w:t>10</w:t>
      </w:r>
      <w:r w:rsidRPr="00DD2FC0">
        <w:rPr>
          <w:rFonts w:eastAsia="仿宋_GB2312"/>
          <w:sz w:val="32"/>
          <w:szCs w:val="32"/>
          <w:shd w:val="clear" w:color="auto" w:fill="FFFFFF"/>
        </w:rPr>
        <w:t>日</w:t>
      </w:r>
      <w:r>
        <w:rPr>
          <w:rFonts w:eastAsia="仿宋_GB2312"/>
          <w:sz w:val="32"/>
          <w:szCs w:val="32"/>
          <w:shd w:val="clear" w:color="auto" w:fill="FFFFFF"/>
        </w:rPr>
        <w:t>和</w:t>
      </w:r>
      <w:r w:rsidR="00077C04" w:rsidRPr="00DD2FC0">
        <w:rPr>
          <w:rFonts w:eastAsia="仿宋_GB2312"/>
          <w:sz w:val="32"/>
          <w:szCs w:val="32"/>
          <w:shd w:val="clear" w:color="auto" w:fill="FFFFFF"/>
        </w:rPr>
        <w:t>3</w:t>
      </w:r>
      <w:r w:rsidRPr="00DD2FC0">
        <w:rPr>
          <w:rFonts w:eastAsia="仿宋_GB2312"/>
          <w:sz w:val="32"/>
          <w:szCs w:val="32"/>
          <w:shd w:val="clear" w:color="auto" w:fill="FFFFFF"/>
        </w:rPr>
        <w:t>月</w:t>
      </w:r>
      <w:r w:rsidR="00077C04" w:rsidRPr="00DD2FC0">
        <w:rPr>
          <w:rFonts w:eastAsia="仿宋_GB2312"/>
          <w:sz w:val="32"/>
          <w:szCs w:val="32"/>
          <w:shd w:val="clear" w:color="auto" w:fill="FFFFFF"/>
        </w:rPr>
        <w:t>11</w:t>
      </w:r>
      <w:r w:rsidRPr="00DD2FC0">
        <w:rPr>
          <w:rFonts w:eastAsia="仿宋_GB2312"/>
          <w:sz w:val="32"/>
          <w:szCs w:val="32"/>
          <w:shd w:val="clear" w:color="auto" w:fill="FFFFFF"/>
        </w:rPr>
        <w:t>日</w:t>
      </w:r>
      <w:r>
        <w:rPr>
          <w:rFonts w:eastAsia="仿宋_GB2312"/>
          <w:sz w:val="32"/>
          <w:szCs w:val="32"/>
          <w:shd w:val="clear" w:color="auto" w:fill="FFFFFF"/>
        </w:rPr>
        <w:t>进行。</w:t>
      </w:r>
    </w:p>
    <w:p w:rsidR="00CC3EED" w:rsidRPr="009274CA" w:rsidRDefault="00C0769E">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1</w:t>
      </w:r>
      <w:r>
        <w:rPr>
          <w:rFonts w:eastAsia="仿宋_GB2312"/>
          <w:sz w:val="32"/>
          <w:szCs w:val="32"/>
          <w:shd w:val="clear" w:color="auto" w:fill="FFFFFF"/>
        </w:rPr>
        <w:t>、</w:t>
      </w:r>
      <w:r w:rsidR="00077C04" w:rsidRPr="009274CA">
        <w:rPr>
          <w:rFonts w:eastAsia="仿宋_GB2312"/>
          <w:b/>
          <w:sz w:val="32"/>
          <w:szCs w:val="32"/>
          <w:shd w:val="clear" w:color="auto" w:fill="FFFFFF"/>
        </w:rPr>
        <w:t>3</w:t>
      </w:r>
      <w:r w:rsidRPr="009274CA">
        <w:rPr>
          <w:rFonts w:eastAsia="仿宋_GB2312"/>
          <w:b/>
          <w:sz w:val="32"/>
          <w:szCs w:val="32"/>
          <w:shd w:val="clear" w:color="auto" w:fill="FFFFFF"/>
        </w:rPr>
        <w:t>月</w:t>
      </w:r>
      <w:r w:rsidR="00077C04" w:rsidRPr="009274CA">
        <w:rPr>
          <w:rFonts w:eastAsia="仿宋_GB2312"/>
          <w:b/>
          <w:sz w:val="32"/>
          <w:szCs w:val="32"/>
          <w:shd w:val="clear" w:color="auto" w:fill="FFFFFF"/>
        </w:rPr>
        <w:t>10</w:t>
      </w:r>
      <w:r w:rsidRPr="009274CA">
        <w:rPr>
          <w:rFonts w:eastAsia="仿宋_GB2312"/>
          <w:b/>
          <w:sz w:val="32"/>
          <w:szCs w:val="32"/>
          <w:shd w:val="clear" w:color="auto" w:fill="FFFFFF"/>
        </w:rPr>
        <w:t>日</w:t>
      </w:r>
      <w:r w:rsidR="00077C04" w:rsidRPr="009274CA">
        <w:rPr>
          <w:rFonts w:eastAsia="仿宋_GB2312" w:hint="eastAsia"/>
          <w:b/>
          <w:sz w:val="32"/>
          <w:szCs w:val="32"/>
          <w:shd w:val="clear" w:color="auto" w:fill="FFFFFF"/>
        </w:rPr>
        <w:t>上午</w:t>
      </w:r>
    </w:p>
    <w:p w:rsidR="00CC3EED" w:rsidRDefault="00C0769E">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报考</w:t>
      </w:r>
      <w:r w:rsidR="00DD2FC0" w:rsidRPr="00DD2FC0">
        <w:rPr>
          <w:rFonts w:eastAsia="仿宋_GB2312"/>
          <w:sz w:val="32"/>
          <w:szCs w:val="32"/>
          <w:shd w:val="clear" w:color="auto" w:fill="FFFFFF"/>
        </w:rPr>
        <w:t>4001100</w:t>
      </w:r>
      <w:r w:rsidR="00DD2FC0" w:rsidRPr="00DD2FC0">
        <w:rPr>
          <w:color w:val="000000"/>
          <w:sz w:val="32"/>
          <w:shd w:val="clear" w:color="auto" w:fill="FFFFFF"/>
        </w:rPr>
        <w:t>09003</w:t>
      </w:r>
      <w:r>
        <w:rPr>
          <w:rFonts w:eastAsia="仿宋_GB2312" w:hint="eastAsia"/>
          <w:sz w:val="32"/>
          <w:szCs w:val="32"/>
          <w:shd w:val="clear" w:color="auto" w:fill="FFFFFF"/>
        </w:rPr>
        <w:t>（</w:t>
      </w:r>
      <w:r w:rsidR="00DD2FC0">
        <w:rPr>
          <w:rFonts w:eastAsia="仿宋_GB2312" w:hint="eastAsia"/>
          <w:sz w:val="32"/>
          <w:szCs w:val="32"/>
          <w:shd w:val="clear" w:color="auto" w:fill="FFFFFF"/>
        </w:rPr>
        <w:t>亚东县气象局综合管理科</w:t>
      </w:r>
      <w:r>
        <w:rPr>
          <w:rFonts w:eastAsia="仿宋_GB2312" w:hint="eastAsia"/>
          <w:sz w:val="32"/>
          <w:szCs w:val="32"/>
          <w:shd w:val="clear" w:color="auto" w:fill="FFFFFF"/>
        </w:rPr>
        <w:t>）</w:t>
      </w:r>
      <w:r w:rsidR="00DD2FC0">
        <w:rPr>
          <w:rFonts w:eastAsia="仿宋_GB2312" w:hint="eastAsia"/>
          <w:sz w:val="32"/>
          <w:szCs w:val="32"/>
          <w:shd w:val="clear" w:color="auto" w:fill="FFFFFF"/>
        </w:rPr>
        <w:t>、</w:t>
      </w:r>
      <w:r w:rsidR="00DD2FC0" w:rsidRPr="00DD2FC0">
        <w:rPr>
          <w:rFonts w:hint="eastAsia"/>
          <w:color w:val="000000"/>
          <w:sz w:val="32"/>
          <w:shd w:val="clear" w:color="auto" w:fill="FFFFFF"/>
        </w:rPr>
        <w:t>40011001100</w:t>
      </w:r>
      <w:r w:rsidR="00DD2FC0" w:rsidRPr="00DD2FC0">
        <w:rPr>
          <w:rFonts w:eastAsia="仿宋_GB2312" w:hint="eastAsia"/>
          <w:sz w:val="32"/>
          <w:szCs w:val="32"/>
          <w:shd w:val="clear" w:color="auto" w:fill="FFFFFF"/>
        </w:rPr>
        <w:t>7</w:t>
      </w:r>
      <w:r w:rsidR="00DD2FC0" w:rsidRPr="00DD2FC0">
        <w:rPr>
          <w:rFonts w:eastAsia="仿宋_GB2312" w:hint="eastAsia"/>
          <w:sz w:val="32"/>
          <w:szCs w:val="32"/>
          <w:shd w:val="clear" w:color="auto" w:fill="FFFFFF"/>
        </w:rPr>
        <w:t>（嘉黎县</w:t>
      </w:r>
      <w:r w:rsidR="00DD2FC0" w:rsidRPr="00DD2FC0">
        <w:rPr>
          <w:rFonts w:eastAsia="仿宋_GB2312"/>
          <w:sz w:val="32"/>
          <w:szCs w:val="32"/>
          <w:shd w:val="clear" w:color="auto" w:fill="FFFFFF"/>
        </w:rPr>
        <w:t>气象局防灾减灾科）</w:t>
      </w:r>
      <w:r w:rsidR="00DD2FC0" w:rsidRPr="00DD2FC0">
        <w:rPr>
          <w:rFonts w:eastAsia="仿宋_GB2312" w:hint="eastAsia"/>
          <w:sz w:val="32"/>
          <w:szCs w:val="32"/>
          <w:shd w:val="clear" w:color="auto" w:fill="FFFFFF"/>
        </w:rPr>
        <w:t>、</w:t>
      </w:r>
      <w:r w:rsidR="00DD2FC0" w:rsidRPr="00DD2FC0">
        <w:rPr>
          <w:rFonts w:eastAsia="仿宋_GB2312" w:hint="eastAsia"/>
          <w:sz w:val="32"/>
          <w:szCs w:val="32"/>
          <w:shd w:val="clear" w:color="auto" w:fill="FFFFFF"/>
        </w:rPr>
        <w:t>400110012013</w:t>
      </w:r>
      <w:r w:rsidR="00DD2FC0" w:rsidRPr="00DD2FC0">
        <w:rPr>
          <w:rFonts w:eastAsia="仿宋_GB2312" w:hint="eastAsia"/>
          <w:sz w:val="32"/>
          <w:szCs w:val="32"/>
          <w:shd w:val="clear" w:color="auto" w:fill="FFFFFF"/>
        </w:rPr>
        <w:t>（比如县气象局防灾减灾科）</w:t>
      </w:r>
      <w:r w:rsidR="00DD2FC0">
        <w:rPr>
          <w:rFonts w:eastAsia="仿宋_GB2312" w:hint="eastAsia"/>
          <w:sz w:val="32"/>
          <w:szCs w:val="32"/>
          <w:shd w:val="clear" w:color="auto" w:fill="FFFFFF"/>
        </w:rPr>
        <w:t>、</w:t>
      </w:r>
      <w:r w:rsidR="00DD2FC0" w:rsidRPr="00DD2FC0">
        <w:rPr>
          <w:rFonts w:eastAsia="仿宋_GB2312" w:hint="eastAsia"/>
          <w:sz w:val="32"/>
          <w:szCs w:val="32"/>
          <w:shd w:val="clear" w:color="auto" w:fill="FFFFFF"/>
        </w:rPr>
        <w:t>400110017004</w:t>
      </w:r>
      <w:r w:rsidR="00DD2FC0" w:rsidRPr="00DD2FC0">
        <w:rPr>
          <w:rFonts w:eastAsia="仿宋_GB2312" w:hint="eastAsia"/>
          <w:sz w:val="32"/>
          <w:szCs w:val="32"/>
          <w:shd w:val="clear" w:color="auto" w:fill="FFFFFF"/>
        </w:rPr>
        <w:t>（普兰县气象局综合管理科科员）</w:t>
      </w:r>
      <w:r w:rsidRPr="00DD2FC0">
        <w:rPr>
          <w:rFonts w:eastAsia="仿宋_GB2312"/>
          <w:sz w:val="32"/>
          <w:szCs w:val="32"/>
          <w:shd w:val="clear" w:color="auto" w:fill="FFFFFF"/>
        </w:rPr>
        <w:t>职</w:t>
      </w:r>
      <w:r>
        <w:rPr>
          <w:rFonts w:eastAsia="仿宋_GB2312"/>
          <w:sz w:val="32"/>
          <w:szCs w:val="32"/>
          <w:shd w:val="clear" w:color="auto" w:fill="FFFFFF"/>
        </w:rPr>
        <w:t>位的考生进行面试。</w:t>
      </w:r>
    </w:p>
    <w:p w:rsidR="00CC3EED" w:rsidRDefault="00C0769E">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2</w:t>
      </w:r>
      <w:r>
        <w:rPr>
          <w:rFonts w:eastAsia="仿宋_GB2312"/>
          <w:sz w:val="32"/>
          <w:szCs w:val="32"/>
          <w:shd w:val="clear" w:color="auto" w:fill="FFFFFF"/>
        </w:rPr>
        <w:t>、</w:t>
      </w:r>
      <w:r w:rsidR="009274CA" w:rsidRPr="009274CA">
        <w:rPr>
          <w:rFonts w:eastAsia="仿宋_GB2312"/>
          <w:b/>
          <w:sz w:val="32"/>
          <w:szCs w:val="32"/>
          <w:shd w:val="clear" w:color="auto" w:fill="FFFFFF"/>
        </w:rPr>
        <w:t>3</w:t>
      </w:r>
      <w:r w:rsidR="009274CA" w:rsidRPr="009274CA">
        <w:rPr>
          <w:rFonts w:eastAsia="仿宋_GB2312"/>
          <w:b/>
          <w:sz w:val="32"/>
          <w:szCs w:val="32"/>
          <w:shd w:val="clear" w:color="auto" w:fill="FFFFFF"/>
        </w:rPr>
        <w:t>月</w:t>
      </w:r>
      <w:r w:rsidR="009274CA" w:rsidRPr="009274CA">
        <w:rPr>
          <w:rFonts w:eastAsia="仿宋_GB2312"/>
          <w:b/>
          <w:sz w:val="32"/>
          <w:szCs w:val="32"/>
          <w:shd w:val="clear" w:color="auto" w:fill="FFFFFF"/>
        </w:rPr>
        <w:t>10</w:t>
      </w:r>
      <w:r w:rsidR="009274CA" w:rsidRPr="009274CA">
        <w:rPr>
          <w:rFonts w:eastAsia="仿宋_GB2312"/>
          <w:b/>
          <w:sz w:val="32"/>
          <w:szCs w:val="32"/>
          <w:shd w:val="clear" w:color="auto" w:fill="FFFFFF"/>
        </w:rPr>
        <w:t>日</w:t>
      </w:r>
      <w:r w:rsidR="009274CA">
        <w:rPr>
          <w:rFonts w:eastAsia="仿宋_GB2312" w:hint="eastAsia"/>
          <w:b/>
          <w:sz w:val="32"/>
          <w:szCs w:val="32"/>
          <w:shd w:val="clear" w:color="auto" w:fill="FFFFFF"/>
        </w:rPr>
        <w:t>下</w:t>
      </w:r>
      <w:r w:rsidR="009274CA" w:rsidRPr="009274CA">
        <w:rPr>
          <w:rFonts w:eastAsia="仿宋_GB2312" w:hint="eastAsia"/>
          <w:b/>
          <w:sz w:val="32"/>
          <w:szCs w:val="32"/>
          <w:shd w:val="clear" w:color="auto" w:fill="FFFFFF"/>
        </w:rPr>
        <w:t>午</w:t>
      </w:r>
    </w:p>
    <w:p w:rsidR="00CC3EED" w:rsidRPr="009274CA" w:rsidRDefault="00C0769E" w:rsidP="009274CA">
      <w:pPr>
        <w:ind w:firstLineChars="150" w:firstLine="480"/>
        <w:rPr>
          <w:rFonts w:ascii="仿宋_GB2312" w:eastAsia="仿宋_GB2312"/>
          <w:sz w:val="24"/>
          <w:szCs w:val="24"/>
        </w:rPr>
      </w:pPr>
      <w:r>
        <w:rPr>
          <w:rFonts w:eastAsia="仿宋_GB2312"/>
          <w:sz w:val="32"/>
          <w:szCs w:val="32"/>
          <w:shd w:val="clear" w:color="auto" w:fill="FFFFFF"/>
        </w:rPr>
        <w:t>报考</w:t>
      </w:r>
      <w:r w:rsidR="009274CA" w:rsidRPr="009274CA">
        <w:rPr>
          <w:rFonts w:eastAsia="仿宋_GB2312" w:hint="eastAsia"/>
          <w:sz w:val="32"/>
          <w:szCs w:val="32"/>
          <w:shd w:val="clear" w:color="auto" w:fill="FFFFFF"/>
        </w:rPr>
        <w:t>400110018013</w:t>
      </w:r>
      <w:r w:rsidR="009274CA" w:rsidRPr="009274CA">
        <w:rPr>
          <w:rFonts w:eastAsia="仿宋_GB2312" w:hint="eastAsia"/>
          <w:sz w:val="32"/>
          <w:szCs w:val="32"/>
          <w:shd w:val="clear" w:color="auto" w:fill="FFFFFF"/>
        </w:rPr>
        <w:t>（波密县气象局防灾减灾科）、</w:t>
      </w:r>
      <w:r w:rsidR="009274CA" w:rsidRPr="009274CA">
        <w:rPr>
          <w:rFonts w:eastAsia="仿宋_GB2312" w:hint="eastAsia"/>
          <w:sz w:val="32"/>
          <w:szCs w:val="32"/>
          <w:shd w:val="clear" w:color="auto" w:fill="FFFFFF"/>
        </w:rPr>
        <w:t>400110020004</w:t>
      </w:r>
      <w:r w:rsidR="009274CA" w:rsidRPr="009274CA">
        <w:rPr>
          <w:rFonts w:eastAsia="仿宋_GB2312" w:hint="eastAsia"/>
          <w:sz w:val="32"/>
          <w:szCs w:val="32"/>
          <w:shd w:val="clear" w:color="auto" w:fill="FFFFFF"/>
        </w:rPr>
        <w:t>（米林县气象局防灾减灾科）、</w:t>
      </w:r>
      <w:r w:rsidR="009274CA" w:rsidRPr="009274CA">
        <w:rPr>
          <w:rFonts w:eastAsia="仿宋_GB2312" w:hint="eastAsia"/>
          <w:sz w:val="32"/>
          <w:szCs w:val="32"/>
          <w:shd w:val="clear" w:color="auto" w:fill="FFFFFF"/>
        </w:rPr>
        <w:t>400149013002</w:t>
      </w:r>
      <w:r w:rsidR="009274CA" w:rsidRPr="009274CA">
        <w:rPr>
          <w:rFonts w:eastAsia="仿宋_GB2312" w:hint="eastAsia"/>
          <w:sz w:val="32"/>
          <w:szCs w:val="32"/>
          <w:shd w:val="clear" w:color="auto" w:fill="FFFFFF"/>
        </w:rPr>
        <w:lastRenderedPageBreak/>
        <w:t>（索县气象局防灾减灾科）、</w:t>
      </w:r>
      <w:r w:rsidR="009274CA" w:rsidRPr="009274CA">
        <w:rPr>
          <w:rFonts w:eastAsia="仿宋_GB2312" w:hint="eastAsia"/>
          <w:sz w:val="32"/>
          <w:szCs w:val="32"/>
          <w:shd w:val="clear" w:color="auto" w:fill="FFFFFF"/>
        </w:rPr>
        <w:t>400149021001</w:t>
      </w:r>
      <w:r w:rsidR="009274CA" w:rsidRPr="009274CA">
        <w:rPr>
          <w:rFonts w:eastAsia="仿宋_GB2312" w:hint="eastAsia"/>
          <w:sz w:val="32"/>
          <w:szCs w:val="32"/>
          <w:shd w:val="clear" w:color="auto" w:fill="FFFFFF"/>
        </w:rPr>
        <w:t>（尼木县气象局防灾减灾科）</w:t>
      </w:r>
      <w:r>
        <w:rPr>
          <w:rFonts w:eastAsia="仿宋_GB2312"/>
          <w:sz w:val="32"/>
          <w:szCs w:val="32"/>
          <w:shd w:val="clear" w:color="auto" w:fill="FFFFFF"/>
        </w:rPr>
        <w:t>职位的考生进行面试。</w:t>
      </w:r>
    </w:p>
    <w:p w:rsidR="00CC3EED" w:rsidRDefault="00C0769E">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3</w:t>
      </w: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w:t>
      </w:r>
      <w:r>
        <w:rPr>
          <w:rFonts w:eastAsia="仿宋_GB2312"/>
          <w:b/>
          <w:sz w:val="32"/>
          <w:szCs w:val="32"/>
          <w:shd w:val="clear" w:color="auto" w:fill="FFFFFF"/>
        </w:rPr>
        <w:t>下午</w:t>
      </w:r>
      <w:r>
        <w:rPr>
          <w:rFonts w:eastAsia="仿宋_GB2312"/>
          <w:b/>
          <w:sz w:val="32"/>
          <w:szCs w:val="32"/>
          <w:shd w:val="clear" w:color="auto" w:fill="FFFFFF"/>
        </w:rPr>
        <w:t>1:30</w:t>
      </w:r>
      <w:r>
        <w:rPr>
          <w:rFonts w:eastAsia="仿宋_GB2312"/>
          <w:sz w:val="32"/>
          <w:szCs w:val="32"/>
          <w:shd w:val="clear" w:color="auto" w:fill="FFFFFF"/>
        </w:rPr>
        <w:t>分别开始，请上午面试的考生于</w:t>
      </w:r>
      <w:r>
        <w:rPr>
          <w:rFonts w:eastAsia="仿宋_GB2312"/>
          <w:b/>
          <w:sz w:val="32"/>
          <w:szCs w:val="32"/>
          <w:shd w:val="clear" w:color="auto" w:fill="FFFFFF"/>
        </w:rPr>
        <w:t>当日上午</w:t>
      </w:r>
      <w:r>
        <w:rPr>
          <w:rFonts w:eastAsia="仿宋_GB2312"/>
          <w:b/>
          <w:sz w:val="32"/>
          <w:szCs w:val="32"/>
          <w:shd w:val="clear" w:color="auto" w:fill="FFFFFF"/>
        </w:rPr>
        <w:t>8:30</w:t>
      </w:r>
      <w:r>
        <w:rPr>
          <w:rFonts w:eastAsia="仿宋_GB2312"/>
          <w:sz w:val="32"/>
          <w:szCs w:val="32"/>
          <w:shd w:val="clear" w:color="auto" w:fill="FFFFFF"/>
        </w:rPr>
        <w:t>、下午面试的考生于</w:t>
      </w:r>
      <w:r>
        <w:rPr>
          <w:rFonts w:eastAsia="仿宋_GB2312"/>
          <w:b/>
          <w:sz w:val="32"/>
          <w:szCs w:val="32"/>
          <w:shd w:val="clear" w:color="auto" w:fill="FFFFFF"/>
        </w:rPr>
        <w:t>当日下午</w:t>
      </w:r>
      <w:r>
        <w:rPr>
          <w:rFonts w:eastAsia="仿宋_GB2312"/>
          <w:b/>
          <w:sz w:val="32"/>
          <w:szCs w:val="32"/>
          <w:shd w:val="clear" w:color="auto" w:fill="FFFFFF"/>
        </w:rPr>
        <w:t>1:00</w:t>
      </w:r>
      <w:r>
        <w:rPr>
          <w:rFonts w:eastAsia="仿宋_GB2312"/>
          <w:sz w:val="32"/>
          <w:szCs w:val="32"/>
          <w:shd w:val="clear" w:color="auto" w:fill="FFFFFF"/>
        </w:rPr>
        <w:t>前到面试地点报到。</w:t>
      </w:r>
      <w:r>
        <w:rPr>
          <w:rFonts w:eastAsia="仿宋_GB2312" w:hint="eastAsia"/>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rsidR="00CC3EED" w:rsidRDefault="00C0769E">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CC3EED" w:rsidRDefault="00FE7ED6">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西藏自治区</w:t>
      </w:r>
      <w:r>
        <w:rPr>
          <w:rFonts w:eastAsia="仿宋_GB2312"/>
          <w:sz w:val="32"/>
          <w:szCs w:val="32"/>
          <w:shd w:val="clear" w:color="auto" w:fill="FFFFFF"/>
        </w:rPr>
        <w:t>气象局</w:t>
      </w:r>
      <w:r>
        <w:rPr>
          <w:rFonts w:eastAsia="仿宋_GB2312" w:hint="eastAsia"/>
          <w:sz w:val="32"/>
          <w:szCs w:val="32"/>
          <w:shd w:val="clear" w:color="auto" w:fill="FFFFFF"/>
        </w:rPr>
        <w:t>人事处综合</w:t>
      </w:r>
      <w:r>
        <w:rPr>
          <w:rFonts w:eastAsia="仿宋_GB2312"/>
          <w:sz w:val="32"/>
          <w:szCs w:val="32"/>
          <w:shd w:val="clear" w:color="auto" w:fill="FFFFFF"/>
        </w:rPr>
        <w:t>办公室</w:t>
      </w:r>
      <w:r w:rsidR="00C0769E">
        <w:rPr>
          <w:rFonts w:eastAsia="仿宋_GB2312"/>
          <w:sz w:val="32"/>
          <w:szCs w:val="32"/>
          <w:shd w:val="clear" w:color="auto" w:fill="FFFFFF"/>
        </w:rPr>
        <w:t>。地址：</w:t>
      </w:r>
      <w:r>
        <w:rPr>
          <w:rFonts w:eastAsia="仿宋_GB2312" w:hint="eastAsia"/>
          <w:sz w:val="32"/>
          <w:szCs w:val="32"/>
          <w:shd w:val="clear" w:color="auto" w:fill="FFFFFF"/>
        </w:rPr>
        <w:t>拉萨市</w:t>
      </w:r>
      <w:r>
        <w:rPr>
          <w:rFonts w:eastAsia="仿宋_GB2312"/>
          <w:sz w:val="32"/>
          <w:szCs w:val="32"/>
          <w:shd w:val="clear" w:color="auto" w:fill="FFFFFF"/>
        </w:rPr>
        <w:t>林廓北路</w:t>
      </w:r>
      <w:r>
        <w:rPr>
          <w:rFonts w:eastAsia="仿宋_GB2312"/>
          <w:sz w:val="32"/>
          <w:szCs w:val="32"/>
          <w:shd w:val="clear" w:color="auto" w:fill="FFFFFF"/>
        </w:rPr>
        <w:t>2</w:t>
      </w:r>
      <w:r>
        <w:rPr>
          <w:rFonts w:eastAsia="仿宋_GB2312" w:hint="eastAsia"/>
          <w:sz w:val="32"/>
          <w:szCs w:val="32"/>
          <w:shd w:val="clear" w:color="auto" w:fill="FFFFFF"/>
        </w:rPr>
        <w:t>号</w:t>
      </w:r>
      <w:r w:rsidR="00C0769E">
        <w:rPr>
          <w:rFonts w:eastAsia="仿宋_GB2312"/>
          <w:sz w:val="32"/>
          <w:szCs w:val="32"/>
          <w:shd w:val="clear" w:color="auto" w:fill="FFFFFF"/>
        </w:rPr>
        <w:t>。</w:t>
      </w:r>
    </w:p>
    <w:p w:rsidR="00CC3EED" w:rsidRDefault="00FE7ED6" w:rsidP="00FE7ED6">
      <w:pPr>
        <w:spacing w:line="580" w:lineRule="exact"/>
        <w:ind w:firstLineChars="200" w:firstLine="640"/>
        <w:rPr>
          <w:rFonts w:eastAsia="黑体"/>
          <w:sz w:val="32"/>
          <w:szCs w:val="32"/>
        </w:rPr>
      </w:pPr>
      <w:r>
        <w:rPr>
          <w:rFonts w:eastAsia="黑体" w:hint="eastAsia"/>
          <w:sz w:val="32"/>
          <w:szCs w:val="32"/>
        </w:rPr>
        <w:t>六</w:t>
      </w:r>
      <w:r w:rsidR="00C0769E">
        <w:rPr>
          <w:rFonts w:eastAsia="黑体"/>
          <w:sz w:val="32"/>
          <w:szCs w:val="32"/>
        </w:rPr>
        <w:t>、</w:t>
      </w:r>
      <w:r w:rsidR="00C0769E">
        <w:rPr>
          <w:rFonts w:eastAsia="黑体" w:hint="eastAsia"/>
          <w:sz w:val="32"/>
          <w:szCs w:val="32"/>
        </w:rPr>
        <w:t>体检和考察</w:t>
      </w:r>
    </w:p>
    <w:p w:rsidR="00CC3EED" w:rsidRDefault="00C0769E">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CC3EED" w:rsidRDefault="00C0769E">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sidRPr="003A137F">
        <w:rPr>
          <w:rFonts w:eastAsia="黑体" w:hint="eastAsia"/>
          <w:sz w:val="32"/>
          <w:szCs w:val="32"/>
        </w:rPr>
        <w:t>1:1</w:t>
      </w:r>
      <w:r w:rsidRPr="003A137F">
        <w:rPr>
          <w:rFonts w:eastAsia="黑体" w:hint="eastAsia"/>
          <w:sz w:val="32"/>
          <w:szCs w:val="32"/>
        </w:rPr>
        <w:t>（</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sidR="00FE7ED6">
        <w:rPr>
          <w:rFonts w:eastAsia="仿宋_GB2312"/>
          <w:sz w:val="32"/>
          <w:szCs w:val="32"/>
        </w:rPr>
        <w:t>60</w:t>
      </w:r>
      <w:r>
        <w:rPr>
          <w:rFonts w:eastAsia="仿宋_GB2312" w:hint="eastAsia"/>
          <w:sz w:val="32"/>
          <w:szCs w:val="32"/>
        </w:rPr>
        <w:t>分的面试合格分数线，方可进入体检和考察。</w:t>
      </w:r>
    </w:p>
    <w:p w:rsidR="00CC3EED" w:rsidRDefault="00C0769E">
      <w:pPr>
        <w:spacing w:line="580" w:lineRule="exact"/>
        <w:ind w:firstLineChars="200" w:firstLine="640"/>
        <w:rPr>
          <w:rFonts w:eastAsia="黑体"/>
          <w:sz w:val="32"/>
          <w:szCs w:val="32"/>
          <w:u w:val="single"/>
        </w:rPr>
      </w:pPr>
      <w:r>
        <w:rPr>
          <w:rFonts w:eastAsia="仿宋_GB2312" w:hint="eastAsia"/>
          <w:sz w:val="32"/>
          <w:szCs w:val="32"/>
        </w:rPr>
        <w:t>（二）体检</w:t>
      </w:r>
    </w:p>
    <w:p w:rsidR="00CC3EED" w:rsidRDefault="00C0769E">
      <w:pPr>
        <w:pStyle w:val="a3"/>
        <w:spacing w:line="580" w:lineRule="exact"/>
        <w:rPr>
          <w:rFonts w:eastAsia="仿宋_GB2312"/>
          <w:szCs w:val="32"/>
          <w:shd w:val="clear" w:color="auto" w:fill="FFFFFF"/>
        </w:rPr>
      </w:pPr>
      <w:r>
        <w:rPr>
          <w:rFonts w:eastAsia="仿宋_GB2312"/>
          <w:szCs w:val="32"/>
          <w:shd w:val="clear" w:color="auto" w:fill="FFFFFF"/>
        </w:rPr>
        <w:t>体检</w:t>
      </w:r>
      <w:r w:rsidRPr="003A137F">
        <w:rPr>
          <w:rFonts w:eastAsia="仿宋_GB2312"/>
          <w:b/>
          <w:szCs w:val="32"/>
          <w:shd w:val="clear" w:color="auto" w:fill="FFFFFF"/>
        </w:rPr>
        <w:t>于</w:t>
      </w:r>
      <w:r w:rsidR="00FE7ED6" w:rsidRPr="00160D50">
        <w:rPr>
          <w:rFonts w:eastAsia="仿宋_GB2312"/>
          <w:szCs w:val="32"/>
          <w:shd w:val="clear" w:color="auto" w:fill="FFFFFF"/>
        </w:rPr>
        <w:t>3</w:t>
      </w:r>
      <w:r w:rsidRPr="00160D50">
        <w:rPr>
          <w:rFonts w:eastAsia="仿宋_GB2312"/>
          <w:szCs w:val="32"/>
          <w:shd w:val="clear" w:color="auto" w:fill="FFFFFF"/>
        </w:rPr>
        <w:t>月</w:t>
      </w:r>
      <w:r w:rsidR="00FE7ED6" w:rsidRPr="00160D50">
        <w:rPr>
          <w:rFonts w:eastAsia="仿宋_GB2312"/>
          <w:szCs w:val="32"/>
          <w:shd w:val="clear" w:color="auto" w:fill="FFFFFF"/>
        </w:rPr>
        <w:t>12</w:t>
      </w:r>
      <w:r w:rsidRPr="00160D50">
        <w:rPr>
          <w:rFonts w:eastAsia="仿宋_GB2312"/>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sidR="001622C3">
        <w:rPr>
          <w:rFonts w:eastAsia="仿宋_GB2312"/>
          <w:szCs w:val="32"/>
          <w:shd w:val="clear" w:color="auto" w:fill="FFFFFF"/>
        </w:rPr>
        <w:t>8</w:t>
      </w:r>
      <w:r>
        <w:rPr>
          <w:rFonts w:eastAsia="仿宋_GB2312" w:hint="eastAsia"/>
          <w:szCs w:val="32"/>
          <w:shd w:val="clear" w:color="auto" w:fill="FFFFFF"/>
        </w:rPr>
        <w:t>点</w:t>
      </w:r>
      <w:r w:rsidR="001622C3">
        <w:rPr>
          <w:rFonts w:eastAsia="仿宋_GB2312" w:hint="eastAsia"/>
          <w:szCs w:val="32"/>
          <w:shd w:val="clear" w:color="auto" w:fill="FFFFFF"/>
        </w:rPr>
        <w:t>半</w:t>
      </w:r>
      <w:r>
        <w:rPr>
          <w:rFonts w:eastAsia="仿宋_GB2312"/>
          <w:szCs w:val="32"/>
          <w:shd w:val="clear" w:color="auto" w:fill="FFFFFF"/>
        </w:rPr>
        <w:t>在</w:t>
      </w:r>
      <w:r w:rsidR="003A137F" w:rsidRPr="003A137F">
        <w:rPr>
          <w:rFonts w:eastAsia="仿宋_GB2312" w:hint="eastAsia"/>
          <w:szCs w:val="32"/>
          <w:shd w:val="clear" w:color="auto" w:fill="FFFFFF"/>
        </w:rPr>
        <w:t>自治区</w:t>
      </w:r>
      <w:r w:rsidR="003A137F" w:rsidRPr="003A137F">
        <w:rPr>
          <w:rFonts w:eastAsia="仿宋_GB2312"/>
          <w:szCs w:val="32"/>
          <w:shd w:val="clear" w:color="auto" w:fill="FFFFFF"/>
        </w:rPr>
        <w:t>气象局</w:t>
      </w:r>
      <w:r w:rsidR="003A137F" w:rsidRPr="003A137F">
        <w:rPr>
          <w:rFonts w:eastAsia="仿宋_GB2312" w:hint="eastAsia"/>
          <w:szCs w:val="32"/>
          <w:shd w:val="clear" w:color="auto" w:fill="FFFFFF"/>
        </w:rPr>
        <w:t>大院</w:t>
      </w:r>
      <w:r w:rsidRPr="003A137F">
        <w:rPr>
          <w:rFonts w:eastAsia="仿宋_GB2312" w:hint="eastAsia"/>
          <w:szCs w:val="32"/>
          <w:shd w:val="clear" w:color="auto" w:fill="FFFFFF"/>
        </w:rPr>
        <w:t>集合</w:t>
      </w:r>
      <w:r>
        <w:rPr>
          <w:rFonts w:eastAsia="仿宋_GB2312"/>
          <w:szCs w:val="32"/>
          <w:shd w:val="clear" w:color="auto" w:fill="FFFFFF"/>
        </w:rPr>
        <w:t>，届时统一前往，请考生合理安排好行程，注意安全。体检费用由</w:t>
      </w:r>
      <w:r w:rsidR="00FE7ED6">
        <w:rPr>
          <w:rFonts w:eastAsia="仿宋_GB2312" w:hint="eastAsia"/>
          <w:szCs w:val="32"/>
          <w:shd w:val="clear" w:color="auto" w:fill="FFFFFF"/>
        </w:rPr>
        <w:t>西藏自治区</w:t>
      </w:r>
      <w:r w:rsidR="00FE7ED6">
        <w:rPr>
          <w:rFonts w:eastAsia="仿宋_GB2312"/>
          <w:szCs w:val="32"/>
          <w:shd w:val="clear" w:color="auto" w:fill="FFFFFF"/>
        </w:rPr>
        <w:t>气象局</w:t>
      </w:r>
      <w:r>
        <w:rPr>
          <w:rFonts w:eastAsia="仿宋_GB2312"/>
          <w:szCs w:val="32"/>
          <w:shd w:val="clear" w:color="auto" w:fill="FFFFFF"/>
        </w:rPr>
        <w:t>承担。</w:t>
      </w:r>
    </w:p>
    <w:p w:rsidR="00CC3EED" w:rsidRDefault="00C0769E">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CC3EED" w:rsidRDefault="00C0769E">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X50% + </w:t>
      </w:r>
      <w:r>
        <w:rPr>
          <w:rFonts w:eastAsia="仿宋_GB2312" w:hint="eastAsia"/>
          <w:sz w:val="32"/>
          <w:szCs w:val="32"/>
        </w:rPr>
        <w:t>面试成绩</w:t>
      </w:r>
      <w:r>
        <w:rPr>
          <w:rFonts w:eastAsia="仿宋_GB2312" w:hint="eastAsia"/>
          <w:sz w:val="32"/>
          <w:szCs w:val="32"/>
        </w:rPr>
        <w:t>X50%</w:t>
      </w:r>
    </w:p>
    <w:p w:rsidR="00CC3EED" w:rsidRDefault="007E6BD0">
      <w:pPr>
        <w:spacing w:line="580" w:lineRule="exact"/>
        <w:ind w:firstLineChars="200" w:firstLine="640"/>
        <w:rPr>
          <w:rFonts w:eastAsia="黑体"/>
          <w:sz w:val="32"/>
          <w:szCs w:val="32"/>
        </w:rPr>
      </w:pPr>
      <w:r>
        <w:rPr>
          <w:rFonts w:eastAsia="黑体" w:hint="eastAsia"/>
          <w:sz w:val="32"/>
          <w:szCs w:val="32"/>
        </w:rPr>
        <w:t>七</w:t>
      </w:r>
      <w:r w:rsidR="00C0769E">
        <w:rPr>
          <w:rFonts w:eastAsia="黑体" w:hint="eastAsia"/>
          <w:sz w:val="32"/>
          <w:szCs w:val="32"/>
        </w:rPr>
        <w:t>、注意事项</w:t>
      </w:r>
    </w:p>
    <w:p w:rsidR="00CC3EED" w:rsidRDefault="00C0769E">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lastRenderedPageBreak/>
        <w:t>考生应对个人提供资料的真实性负责。</w:t>
      </w:r>
    </w:p>
    <w:p w:rsidR="00CC3EED" w:rsidRDefault="00C0769E">
      <w:pPr>
        <w:spacing w:line="580" w:lineRule="exact"/>
        <w:ind w:firstLineChars="200" w:firstLine="643"/>
        <w:rPr>
          <w:rFonts w:eastAsia="方正仿宋简体"/>
          <w:sz w:val="32"/>
        </w:rPr>
      </w:pPr>
      <w:r>
        <w:rPr>
          <w:rFonts w:eastAsia="仿宋_GB2312" w:hint="eastAsia"/>
          <w:b/>
          <w:sz w:val="32"/>
          <w:szCs w:val="32"/>
        </w:rPr>
        <w:t>联系方式：</w:t>
      </w:r>
      <w:r w:rsidR="00FF6D5B">
        <w:rPr>
          <w:rFonts w:eastAsia="方正仿宋简体"/>
          <w:sz w:val="32"/>
        </w:rPr>
        <w:t>0891-6320741</w:t>
      </w:r>
      <w:r>
        <w:rPr>
          <w:rFonts w:eastAsia="仿宋_GB2312" w:hint="eastAsia"/>
          <w:sz w:val="32"/>
          <w:szCs w:val="32"/>
          <w:shd w:val="clear" w:color="auto" w:fill="FFFFFF"/>
        </w:rPr>
        <w:t>（电话）</w:t>
      </w:r>
    </w:p>
    <w:p w:rsidR="00CC3EED" w:rsidRDefault="00FF6D5B">
      <w:pPr>
        <w:spacing w:line="580" w:lineRule="exact"/>
        <w:ind w:firstLineChars="200" w:firstLine="640"/>
        <w:rPr>
          <w:rFonts w:eastAsia="仿宋_GB2312"/>
          <w:b/>
          <w:sz w:val="32"/>
          <w:szCs w:val="32"/>
        </w:rPr>
      </w:pPr>
      <w:r>
        <w:rPr>
          <w:rFonts w:eastAsia="方正仿宋简体"/>
          <w:sz w:val="32"/>
        </w:rPr>
        <w:t>0891-6320741</w:t>
      </w:r>
      <w:r w:rsidR="00C0769E">
        <w:rPr>
          <w:rFonts w:eastAsia="仿宋_GB2312" w:hint="eastAsia"/>
          <w:sz w:val="32"/>
          <w:szCs w:val="32"/>
          <w:shd w:val="clear" w:color="auto" w:fill="FFFFFF"/>
        </w:rPr>
        <w:t>（传真）</w:t>
      </w:r>
    </w:p>
    <w:p w:rsidR="00CC3EED" w:rsidRDefault="00C0769E">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CC3EED" w:rsidRDefault="00CC3EED">
      <w:pPr>
        <w:shd w:val="solid" w:color="FFFFFF" w:fill="auto"/>
        <w:autoSpaceDN w:val="0"/>
        <w:spacing w:line="580" w:lineRule="exact"/>
        <w:ind w:firstLine="640"/>
        <w:rPr>
          <w:rFonts w:eastAsia="仿宋_GB2312"/>
          <w:sz w:val="32"/>
          <w:szCs w:val="32"/>
          <w:shd w:val="clear" w:color="auto" w:fill="FFFFFF"/>
        </w:rPr>
      </w:pPr>
    </w:p>
    <w:p w:rsidR="00CC3EED" w:rsidRDefault="00C0769E">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CC3EED" w:rsidRDefault="00C0769E">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CC3EED" w:rsidRDefault="00C0769E">
      <w:pPr>
        <w:spacing w:line="580" w:lineRule="exact"/>
        <w:ind w:firstLineChars="500" w:firstLine="1600"/>
        <w:rPr>
          <w:rFonts w:eastAsia="仿宋_GB2312"/>
          <w:sz w:val="32"/>
        </w:rPr>
      </w:pPr>
      <w:r>
        <w:rPr>
          <w:rFonts w:eastAsia="仿宋_GB2312" w:hint="eastAsia"/>
          <w:sz w:val="32"/>
        </w:rPr>
        <w:t xml:space="preserve">3. </w:t>
      </w:r>
      <w:r>
        <w:rPr>
          <w:rFonts w:eastAsia="仿宋_GB2312" w:hint="eastAsia"/>
          <w:sz w:val="32"/>
        </w:rPr>
        <w:t>同意报考证明（样式）</w:t>
      </w:r>
    </w:p>
    <w:p w:rsidR="00CC3EED" w:rsidRDefault="00C0769E">
      <w:pPr>
        <w:spacing w:line="58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待业证明（样式）</w:t>
      </w:r>
    </w:p>
    <w:p w:rsidR="00CC3EED" w:rsidRDefault="00CC3EED">
      <w:pPr>
        <w:shd w:val="solid" w:color="FFFFFF" w:fill="auto"/>
        <w:autoSpaceDN w:val="0"/>
        <w:spacing w:line="580" w:lineRule="exact"/>
        <w:rPr>
          <w:sz w:val="32"/>
          <w:szCs w:val="32"/>
          <w:shd w:val="clear" w:color="auto" w:fill="FFFFFF"/>
        </w:rPr>
      </w:pPr>
    </w:p>
    <w:p w:rsidR="00CC3EED" w:rsidRDefault="00FF6D5B">
      <w:pPr>
        <w:shd w:val="solid" w:color="FFFFFF" w:fill="auto"/>
        <w:autoSpaceDN w:val="0"/>
        <w:spacing w:line="580" w:lineRule="exact"/>
        <w:ind w:firstLineChars="1150" w:firstLine="3680"/>
        <w:rPr>
          <w:sz w:val="32"/>
          <w:szCs w:val="32"/>
          <w:shd w:val="clear" w:color="auto" w:fill="FFFFFF"/>
        </w:rPr>
      </w:pPr>
      <w:r>
        <w:rPr>
          <w:rFonts w:eastAsia="仿宋_GB2312" w:hint="eastAsia"/>
          <w:sz w:val="32"/>
          <w:szCs w:val="32"/>
          <w:shd w:val="clear" w:color="auto" w:fill="FFFFFF"/>
        </w:rPr>
        <w:t>西藏自治区</w:t>
      </w:r>
      <w:r>
        <w:rPr>
          <w:rFonts w:eastAsia="仿宋_GB2312"/>
          <w:sz w:val="32"/>
          <w:szCs w:val="32"/>
          <w:shd w:val="clear" w:color="auto" w:fill="FFFFFF"/>
        </w:rPr>
        <w:t>气象局</w:t>
      </w:r>
      <w:bookmarkStart w:id="1" w:name="_GoBack"/>
      <w:bookmarkEnd w:id="1"/>
    </w:p>
    <w:p w:rsidR="00CC3EED" w:rsidRDefault="00C0769E" w:rsidP="00D67F0C">
      <w:pPr>
        <w:ind w:firstLineChars="1100" w:firstLine="3520"/>
        <w:rPr>
          <w:rFonts w:eastAsia="仿宋_GB2312"/>
          <w:sz w:val="32"/>
          <w:szCs w:val="32"/>
          <w:shd w:val="clear" w:color="auto" w:fill="FFFFFF"/>
        </w:rPr>
      </w:pPr>
      <w:r>
        <w:rPr>
          <w:rFonts w:eastAsia="仿宋_GB2312"/>
          <w:sz w:val="32"/>
          <w:szCs w:val="32"/>
          <w:shd w:val="clear" w:color="auto" w:fill="FFFFFF"/>
        </w:rPr>
        <w:t xml:space="preserve"> 20</w:t>
      </w:r>
      <w:r w:rsidR="00FF6D5B">
        <w:rPr>
          <w:rFonts w:eastAsia="仿宋_GB2312"/>
          <w:sz w:val="32"/>
          <w:szCs w:val="32"/>
          <w:shd w:val="clear" w:color="auto" w:fill="FFFFFF"/>
        </w:rPr>
        <w:t>18</w:t>
      </w:r>
      <w:r>
        <w:rPr>
          <w:rFonts w:eastAsia="仿宋_GB2312"/>
          <w:sz w:val="32"/>
          <w:szCs w:val="32"/>
          <w:shd w:val="clear" w:color="auto" w:fill="FFFFFF"/>
        </w:rPr>
        <w:t>年</w:t>
      </w:r>
      <w:r w:rsidR="00FF6D5B">
        <w:rPr>
          <w:rFonts w:eastAsia="仿宋_GB2312"/>
          <w:sz w:val="32"/>
          <w:szCs w:val="32"/>
          <w:shd w:val="clear" w:color="auto" w:fill="FFFFFF"/>
        </w:rPr>
        <w:t>2</w:t>
      </w:r>
      <w:r>
        <w:rPr>
          <w:rFonts w:eastAsia="仿宋_GB2312"/>
          <w:sz w:val="32"/>
          <w:szCs w:val="32"/>
          <w:shd w:val="clear" w:color="auto" w:fill="FFFFFF"/>
        </w:rPr>
        <w:t>月</w:t>
      </w:r>
      <w:r w:rsidR="009910A4">
        <w:rPr>
          <w:rFonts w:eastAsia="仿宋_GB2312" w:hint="eastAsia"/>
          <w:sz w:val="32"/>
          <w:szCs w:val="32"/>
          <w:shd w:val="clear" w:color="auto" w:fill="FFFFFF"/>
        </w:rPr>
        <w:t>9</w:t>
      </w:r>
      <w:r>
        <w:rPr>
          <w:rFonts w:eastAsia="仿宋_GB2312"/>
          <w:sz w:val="32"/>
          <w:szCs w:val="32"/>
          <w:shd w:val="clear" w:color="auto" w:fill="FFFFFF"/>
        </w:rPr>
        <w:t>日</w:t>
      </w:r>
    </w:p>
    <w:p w:rsidR="00CC3EED" w:rsidRDefault="00CC3EED">
      <w:pPr>
        <w:rPr>
          <w:rFonts w:eastAsia="仿宋_GB2312"/>
          <w:sz w:val="32"/>
          <w:szCs w:val="32"/>
          <w:shd w:val="clear" w:color="auto" w:fill="FFFFFF"/>
        </w:rPr>
      </w:pPr>
    </w:p>
    <w:p w:rsidR="00160D50" w:rsidRDefault="00160D50">
      <w:pPr>
        <w:spacing w:line="580" w:lineRule="exact"/>
        <w:rPr>
          <w:rFonts w:eastAsia="黑体"/>
          <w:bCs/>
          <w:color w:val="000000"/>
          <w:spacing w:val="8"/>
          <w:sz w:val="32"/>
          <w:szCs w:val="32"/>
        </w:rPr>
      </w:pPr>
    </w:p>
    <w:p w:rsidR="00160D50" w:rsidRDefault="00160D50">
      <w:pPr>
        <w:spacing w:line="580" w:lineRule="exact"/>
        <w:rPr>
          <w:rFonts w:eastAsia="黑体"/>
          <w:bCs/>
          <w:color w:val="000000"/>
          <w:spacing w:val="8"/>
          <w:sz w:val="32"/>
          <w:szCs w:val="32"/>
        </w:rPr>
      </w:pPr>
    </w:p>
    <w:p w:rsidR="00160D50" w:rsidRDefault="00160D50">
      <w:pPr>
        <w:spacing w:line="580" w:lineRule="exact"/>
        <w:rPr>
          <w:rFonts w:eastAsia="黑体"/>
          <w:bCs/>
          <w:color w:val="000000"/>
          <w:spacing w:val="8"/>
          <w:sz w:val="32"/>
          <w:szCs w:val="32"/>
        </w:rPr>
      </w:pPr>
    </w:p>
    <w:p w:rsidR="00160D50" w:rsidRDefault="00160D50">
      <w:pPr>
        <w:spacing w:line="580" w:lineRule="exact"/>
        <w:rPr>
          <w:rFonts w:eastAsia="黑体"/>
          <w:bCs/>
          <w:color w:val="000000"/>
          <w:spacing w:val="8"/>
          <w:sz w:val="32"/>
          <w:szCs w:val="32"/>
        </w:rPr>
      </w:pPr>
    </w:p>
    <w:p w:rsidR="00160D50" w:rsidRDefault="00160D50">
      <w:pPr>
        <w:spacing w:line="580" w:lineRule="exact"/>
        <w:rPr>
          <w:rFonts w:eastAsia="黑体"/>
          <w:bCs/>
          <w:color w:val="000000"/>
          <w:spacing w:val="8"/>
          <w:sz w:val="32"/>
          <w:szCs w:val="32"/>
        </w:rPr>
      </w:pPr>
    </w:p>
    <w:p w:rsidR="00160D50" w:rsidRDefault="00160D50">
      <w:pPr>
        <w:spacing w:line="580" w:lineRule="exact"/>
        <w:rPr>
          <w:rFonts w:eastAsia="黑体"/>
          <w:bCs/>
          <w:color w:val="000000"/>
          <w:spacing w:val="8"/>
          <w:sz w:val="32"/>
          <w:szCs w:val="32"/>
        </w:rPr>
      </w:pPr>
    </w:p>
    <w:p w:rsidR="00160D50" w:rsidRDefault="00160D50">
      <w:pPr>
        <w:spacing w:line="580" w:lineRule="exact"/>
        <w:rPr>
          <w:rFonts w:eastAsia="黑体"/>
          <w:bCs/>
          <w:color w:val="000000"/>
          <w:spacing w:val="8"/>
          <w:sz w:val="32"/>
          <w:szCs w:val="32"/>
        </w:rPr>
      </w:pPr>
    </w:p>
    <w:p w:rsidR="00160D50" w:rsidRDefault="00160D50">
      <w:pPr>
        <w:spacing w:line="580" w:lineRule="exact"/>
        <w:rPr>
          <w:rFonts w:eastAsia="黑体"/>
          <w:bCs/>
          <w:color w:val="000000"/>
          <w:spacing w:val="8"/>
          <w:sz w:val="32"/>
          <w:szCs w:val="32"/>
        </w:rPr>
      </w:pPr>
    </w:p>
    <w:p w:rsidR="001622C3" w:rsidRDefault="001622C3">
      <w:pPr>
        <w:spacing w:line="580" w:lineRule="exact"/>
        <w:rPr>
          <w:rFonts w:eastAsia="黑体"/>
          <w:bCs/>
          <w:color w:val="000000"/>
          <w:spacing w:val="8"/>
          <w:sz w:val="32"/>
          <w:szCs w:val="32"/>
        </w:rPr>
      </w:pPr>
    </w:p>
    <w:p w:rsidR="001622C3" w:rsidRDefault="001622C3">
      <w:pPr>
        <w:spacing w:line="580" w:lineRule="exact"/>
        <w:rPr>
          <w:rFonts w:eastAsia="黑体"/>
          <w:bCs/>
          <w:color w:val="000000"/>
          <w:spacing w:val="8"/>
          <w:sz w:val="32"/>
          <w:szCs w:val="32"/>
        </w:rPr>
      </w:pPr>
    </w:p>
    <w:p w:rsidR="00CC3EED" w:rsidRDefault="00C0769E">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CC3EED" w:rsidRDefault="00CC3EED">
      <w:pPr>
        <w:spacing w:line="580" w:lineRule="exact"/>
        <w:rPr>
          <w:rFonts w:eastAsia="黑体"/>
          <w:bCs/>
          <w:color w:val="000000"/>
          <w:spacing w:val="8"/>
          <w:sz w:val="32"/>
          <w:szCs w:val="32"/>
        </w:rPr>
      </w:pPr>
    </w:p>
    <w:p w:rsidR="00CC3EED" w:rsidRDefault="00C0769E">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sidR="00160D50">
        <w:rPr>
          <w:rFonts w:hint="eastAsia"/>
          <w:b/>
          <w:bCs/>
          <w:color w:val="000000"/>
          <w:spacing w:val="8"/>
          <w:sz w:val="44"/>
          <w:szCs w:val="44"/>
        </w:rPr>
        <w:t>西藏自治区</w:t>
      </w:r>
      <w:r w:rsidR="00160D50">
        <w:rPr>
          <w:b/>
          <w:bCs/>
          <w:color w:val="000000"/>
          <w:spacing w:val="8"/>
          <w:sz w:val="44"/>
          <w:szCs w:val="44"/>
        </w:rPr>
        <w:t>气象局</w:t>
      </w:r>
      <w:r w:rsidR="00160D50">
        <w:rPr>
          <w:rFonts w:hint="eastAsia"/>
          <w:b/>
          <w:bCs/>
          <w:color w:val="000000"/>
          <w:spacing w:val="8"/>
          <w:sz w:val="44"/>
          <w:szCs w:val="44"/>
        </w:rPr>
        <w:t>XX</w:t>
      </w:r>
      <w:r>
        <w:rPr>
          <w:rFonts w:hint="eastAsia"/>
          <w:b/>
          <w:bCs/>
          <w:color w:val="000000"/>
          <w:spacing w:val="8"/>
          <w:sz w:val="44"/>
          <w:szCs w:val="44"/>
        </w:rPr>
        <w:t>职位面试</w:t>
      </w:r>
    </w:p>
    <w:p w:rsidR="00CC3EED" w:rsidRDefault="00CC3EED">
      <w:pPr>
        <w:spacing w:line="580" w:lineRule="exact"/>
        <w:ind w:firstLineChars="200" w:firstLine="674"/>
        <w:rPr>
          <w:b/>
          <w:bCs/>
          <w:color w:val="000000"/>
          <w:spacing w:val="8"/>
          <w:sz w:val="32"/>
          <w:szCs w:val="32"/>
        </w:rPr>
      </w:pPr>
    </w:p>
    <w:p w:rsidR="00CC3EED" w:rsidRDefault="00160D50">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西藏自治区</w:t>
      </w:r>
      <w:r>
        <w:rPr>
          <w:rFonts w:eastAsia="仿宋_GB2312" w:cs="宋体"/>
          <w:kern w:val="0"/>
          <w:sz w:val="32"/>
          <w:szCs w:val="32"/>
        </w:rPr>
        <w:t>气象局</w:t>
      </w:r>
      <w:r>
        <w:rPr>
          <w:rFonts w:eastAsia="仿宋_GB2312" w:cs="宋体" w:hint="eastAsia"/>
          <w:kern w:val="0"/>
          <w:sz w:val="32"/>
          <w:szCs w:val="32"/>
        </w:rPr>
        <w:t>人事处</w:t>
      </w:r>
      <w:r w:rsidR="00C0769E">
        <w:rPr>
          <w:rFonts w:eastAsia="仿宋_GB2312" w:cs="宋体" w:hint="eastAsia"/>
          <w:kern w:val="0"/>
          <w:sz w:val="32"/>
          <w:szCs w:val="32"/>
        </w:rPr>
        <w:t>：</w:t>
      </w:r>
    </w:p>
    <w:p w:rsidR="00CC3EED" w:rsidRDefault="00C0769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sidR="00160D50">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CC3EED" w:rsidRDefault="00CC3EED">
      <w:pPr>
        <w:widowControl/>
        <w:adjustRightInd w:val="0"/>
        <w:snapToGrid w:val="0"/>
        <w:spacing w:line="560" w:lineRule="exact"/>
        <w:ind w:firstLineChars="200" w:firstLine="640"/>
        <w:jc w:val="left"/>
        <w:rPr>
          <w:rFonts w:eastAsia="仿宋_GB2312" w:cs="宋体"/>
          <w:kern w:val="0"/>
          <w:sz w:val="32"/>
          <w:szCs w:val="32"/>
        </w:rPr>
      </w:pPr>
    </w:p>
    <w:p w:rsidR="00CC3EED" w:rsidRDefault="00C0769E" w:rsidP="00215F40">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CC3EED" w:rsidRDefault="00C0769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CC3EED" w:rsidRDefault="00CC3EED">
      <w:pPr>
        <w:widowControl/>
        <w:adjustRightInd w:val="0"/>
        <w:snapToGrid w:val="0"/>
        <w:spacing w:line="560" w:lineRule="exact"/>
        <w:ind w:firstLineChars="200" w:firstLine="640"/>
        <w:jc w:val="left"/>
        <w:rPr>
          <w:rFonts w:eastAsia="仿宋_GB2312" w:cs="宋体"/>
          <w:kern w:val="0"/>
          <w:sz w:val="32"/>
          <w:szCs w:val="32"/>
          <w:u w:val="single"/>
        </w:rPr>
      </w:pPr>
    </w:p>
    <w:p w:rsidR="00CC3EED" w:rsidRDefault="00CC3EED">
      <w:pPr>
        <w:widowControl/>
        <w:adjustRightInd w:val="0"/>
        <w:snapToGrid w:val="0"/>
        <w:spacing w:line="560" w:lineRule="exact"/>
        <w:ind w:firstLineChars="200" w:firstLine="640"/>
        <w:jc w:val="left"/>
        <w:rPr>
          <w:rFonts w:eastAsia="仿宋_GB2312" w:cs="宋体"/>
          <w:kern w:val="0"/>
          <w:sz w:val="32"/>
          <w:szCs w:val="32"/>
          <w:u w:val="single"/>
        </w:rPr>
      </w:pPr>
    </w:p>
    <w:p w:rsidR="00CC3EED" w:rsidRDefault="00CC3EED">
      <w:pPr>
        <w:widowControl/>
        <w:spacing w:line="480" w:lineRule="auto"/>
        <w:ind w:firstLineChars="160" w:firstLine="448"/>
        <w:jc w:val="left"/>
        <w:rPr>
          <w:rFonts w:eastAsia="仿宋_GB2312" w:cs="宋体"/>
          <w:kern w:val="0"/>
          <w:sz w:val="28"/>
          <w:szCs w:val="28"/>
        </w:rPr>
      </w:pPr>
    </w:p>
    <w:p w:rsidR="00CC3EED" w:rsidRDefault="00CC3EED">
      <w:pPr>
        <w:widowControl/>
        <w:spacing w:line="480" w:lineRule="auto"/>
        <w:ind w:firstLineChars="160" w:firstLine="448"/>
        <w:jc w:val="left"/>
        <w:rPr>
          <w:rFonts w:eastAsia="仿宋_GB2312" w:cs="宋体"/>
          <w:kern w:val="0"/>
          <w:sz w:val="28"/>
          <w:szCs w:val="28"/>
        </w:rPr>
      </w:pPr>
    </w:p>
    <w:p w:rsidR="00CC3EED" w:rsidRDefault="00CC3EED">
      <w:pPr>
        <w:widowControl/>
        <w:spacing w:line="480" w:lineRule="auto"/>
        <w:ind w:firstLineChars="160" w:firstLine="448"/>
        <w:jc w:val="left"/>
        <w:rPr>
          <w:rFonts w:eastAsia="仿宋_GB2312" w:cs="宋体"/>
          <w:kern w:val="0"/>
          <w:sz w:val="28"/>
          <w:szCs w:val="28"/>
        </w:rPr>
      </w:pPr>
    </w:p>
    <w:p w:rsidR="00CC3EED" w:rsidRDefault="00CC3EED">
      <w:pPr>
        <w:widowControl/>
        <w:spacing w:line="480" w:lineRule="auto"/>
        <w:ind w:firstLineChars="160" w:firstLine="448"/>
        <w:jc w:val="left"/>
        <w:rPr>
          <w:rFonts w:eastAsia="仿宋_GB2312" w:cs="宋体"/>
          <w:kern w:val="0"/>
          <w:sz w:val="28"/>
          <w:szCs w:val="28"/>
        </w:rPr>
      </w:pPr>
    </w:p>
    <w:p w:rsidR="00CC3EED" w:rsidRDefault="00CC3EED">
      <w:pPr>
        <w:widowControl/>
        <w:ind w:firstLineChars="160" w:firstLine="448"/>
        <w:jc w:val="right"/>
        <w:rPr>
          <w:rFonts w:eastAsia="仿宋_GB2312" w:cs="仿宋_GB2312"/>
          <w:color w:val="3F3F3F"/>
          <w:kern w:val="0"/>
          <w:sz w:val="28"/>
          <w:szCs w:val="28"/>
        </w:rPr>
      </w:pPr>
    </w:p>
    <w:p w:rsidR="00CC3EED" w:rsidRDefault="00CC3EED">
      <w:pPr>
        <w:rPr>
          <w:rFonts w:eastAsia="仿宋_GB2312"/>
          <w:sz w:val="32"/>
          <w:szCs w:val="32"/>
          <w:shd w:val="clear" w:color="auto" w:fill="FFFFFF"/>
        </w:rPr>
      </w:pPr>
    </w:p>
    <w:p w:rsidR="00CC3EED" w:rsidRDefault="00CC3EED">
      <w:pPr>
        <w:rPr>
          <w:rFonts w:eastAsia="仿宋_GB2312"/>
          <w:sz w:val="32"/>
          <w:szCs w:val="32"/>
          <w:shd w:val="clear" w:color="auto" w:fill="FFFFFF"/>
        </w:rPr>
      </w:pPr>
    </w:p>
    <w:p w:rsidR="00CC3EED" w:rsidRDefault="00CC3EED">
      <w:pPr>
        <w:rPr>
          <w:rFonts w:eastAsia="仿宋_GB2312"/>
          <w:sz w:val="32"/>
          <w:szCs w:val="32"/>
          <w:shd w:val="clear" w:color="auto" w:fill="FFFFFF"/>
        </w:rPr>
      </w:pPr>
    </w:p>
    <w:p w:rsidR="00CC3EED" w:rsidRDefault="00C0769E">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CC3EED" w:rsidRPr="006E2A43" w:rsidRDefault="0053605B">
      <w:pPr>
        <w:spacing w:line="580" w:lineRule="exact"/>
        <w:jc w:val="center"/>
        <w:rPr>
          <w:rFonts w:ascii="华文中宋" w:eastAsia="华文中宋" w:hAnsi="华文中宋"/>
          <w:b/>
          <w:bCs/>
          <w:color w:val="000000"/>
          <w:spacing w:val="8"/>
          <w:sz w:val="44"/>
          <w:szCs w:val="44"/>
        </w:rPr>
      </w:pPr>
      <w:hyperlink r:id="rId8" w:history="1">
        <w:r w:rsidR="00C0769E" w:rsidRPr="006E2A43">
          <w:rPr>
            <w:rFonts w:ascii="华文中宋" w:eastAsia="华文中宋" w:hAnsi="华文中宋" w:hint="eastAsia"/>
            <w:b/>
            <w:bCs/>
            <w:color w:val="000000"/>
            <w:spacing w:val="8"/>
            <w:sz w:val="44"/>
            <w:szCs w:val="44"/>
          </w:rPr>
          <w:t>放弃面试资格声明</w:t>
        </w:r>
      </w:hyperlink>
    </w:p>
    <w:p w:rsidR="00CC3EED" w:rsidRDefault="00CC3EED">
      <w:pPr>
        <w:spacing w:line="580" w:lineRule="exact"/>
        <w:ind w:firstLineChars="200" w:firstLine="674"/>
        <w:rPr>
          <w:b/>
          <w:bCs/>
          <w:color w:val="000000"/>
          <w:spacing w:val="8"/>
          <w:sz w:val="32"/>
          <w:szCs w:val="32"/>
        </w:rPr>
      </w:pPr>
    </w:p>
    <w:p w:rsidR="00CC3EED" w:rsidRDefault="00160D50">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西藏自治区</w:t>
      </w:r>
      <w:r>
        <w:rPr>
          <w:rFonts w:eastAsia="仿宋_GB2312" w:cs="宋体"/>
          <w:kern w:val="0"/>
          <w:sz w:val="32"/>
          <w:szCs w:val="32"/>
        </w:rPr>
        <w:t>气象局人事处</w:t>
      </w:r>
      <w:r w:rsidR="00C0769E">
        <w:rPr>
          <w:rFonts w:eastAsia="仿宋_GB2312" w:cs="宋体" w:hint="eastAsia"/>
          <w:kern w:val="0"/>
          <w:sz w:val="32"/>
          <w:szCs w:val="32"/>
        </w:rPr>
        <w:t>：</w:t>
      </w:r>
    </w:p>
    <w:p w:rsidR="00CC3EED" w:rsidRDefault="00C0769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sidR="00160D50">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CC3EED" w:rsidRDefault="00C0769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CC3EED" w:rsidRDefault="00CC3EED">
      <w:pPr>
        <w:widowControl/>
        <w:adjustRightInd w:val="0"/>
        <w:snapToGrid w:val="0"/>
        <w:spacing w:line="560" w:lineRule="exact"/>
        <w:ind w:firstLineChars="200" w:firstLine="640"/>
        <w:jc w:val="left"/>
        <w:rPr>
          <w:rFonts w:eastAsia="仿宋_GB2312" w:cs="宋体"/>
          <w:kern w:val="0"/>
          <w:sz w:val="32"/>
          <w:szCs w:val="32"/>
        </w:rPr>
      </w:pPr>
    </w:p>
    <w:p w:rsidR="00CC3EED" w:rsidRDefault="00C0769E">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CC3EED" w:rsidRDefault="00C0769E">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CC3EED" w:rsidRDefault="00CC3EED">
      <w:pPr>
        <w:widowControl/>
        <w:adjustRightInd w:val="0"/>
        <w:snapToGrid w:val="0"/>
        <w:spacing w:line="560" w:lineRule="exact"/>
        <w:ind w:firstLineChars="200" w:firstLine="640"/>
        <w:jc w:val="left"/>
        <w:rPr>
          <w:rFonts w:eastAsia="仿宋_GB2312" w:cs="宋体"/>
          <w:kern w:val="0"/>
          <w:sz w:val="32"/>
          <w:szCs w:val="32"/>
          <w:u w:val="single"/>
        </w:rPr>
      </w:pPr>
    </w:p>
    <w:p w:rsidR="00CC3EED" w:rsidRDefault="00CC3EED">
      <w:pPr>
        <w:widowControl/>
        <w:adjustRightInd w:val="0"/>
        <w:snapToGrid w:val="0"/>
        <w:spacing w:line="560" w:lineRule="exact"/>
        <w:ind w:firstLineChars="200" w:firstLine="640"/>
        <w:jc w:val="left"/>
        <w:rPr>
          <w:rFonts w:eastAsia="仿宋_GB2312" w:cs="宋体"/>
          <w:kern w:val="0"/>
          <w:sz w:val="32"/>
          <w:szCs w:val="32"/>
          <w:u w:val="single"/>
        </w:rPr>
      </w:pPr>
    </w:p>
    <w:p w:rsidR="00CC3EED" w:rsidRDefault="00C0769E">
      <w:pPr>
        <w:jc w:val="center"/>
        <w:rPr>
          <w:rFonts w:eastAsia="方正仿宋_GBK"/>
          <w:bCs/>
          <w:spacing w:val="8"/>
          <w:sz w:val="84"/>
          <w:szCs w:val="84"/>
        </w:rPr>
      </w:pPr>
      <w:r>
        <w:rPr>
          <w:rFonts w:eastAsia="方正仿宋_GBK" w:hint="eastAsia"/>
          <w:bCs/>
          <w:spacing w:val="8"/>
          <w:sz w:val="84"/>
          <w:szCs w:val="84"/>
        </w:rPr>
        <w:t>身份证复印件粘贴处</w:t>
      </w:r>
    </w:p>
    <w:p w:rsidR="00CC3EED" w:rsidRDefault="00CC3EED">
      <w:pPr>
        <w:widowControl/>
        <w:spacing w:line="480" w:lineRule="auto"/>
        <w:ind w:firstLineChars="160" w:firstLine="448"/>
        <w:jc w:val="left"/>
        <w:rPr>
          <w:rFonts w:eastAsia="仿宋_GB2312" w:cs="宋体"/>
          <w:kern w:val="0"/>
          <w:sz w:val="28"/>
          <w:szCs w:val="28"/>
        </w:rPr>
      </w:pPr>
    </w:p>
    <w:p w:rsidR="00CC3EED" w:rsidRDefault="00CC3EED">
      <w:pPr>
        <w:widowControl/>
        <w:spacing w:line="480" w:lineRule="auto"/>
        <w:ind w:firstLineChars="160" w:firstLine="448"/>
        <w:jc w:val="left"/>
        <w:rPr>
          <w:rFonts w:eastAsia="仿宋_GB2312" w:cs="宋体"/>
          <w:kern w:val="0"/>
          <w:sz w:val="28"/>
          <w:szCs w:val="28"/>
        </w:rPr>
      </w:pPr>
    </w:p>
    <w:p w:rsidR="00CC3EED" w:rsidRDefault="00CC3EED">
      <w:pPr>
        <w:widowControl/>
        <w:ind w:firstLineChars="160" w:firstLine="448"/>
        <w:jc w:val="right"/>
        <w:rPr>
          <w:rFonts w:eastAsia="仿宋_GB2312" w:cs="仿宋_GB2312"/>
          <w:color w:val="3F3F3F"/>
          <w:kern w:val="0"/>
          <w:sz w:val="28"/>
          <w:szCs w:val="28"/>
        </w:rPr>
      </w:pPr>
    </w:p>
    <w:p w:rsidR="00CC3EED" w:rsidRDefault="00CC3EED">
      <w:pPr>
        <w:widowControl/>
        <w:ind w:firstLineChars="160" w:firstLine="448"/>
        <w:jc w:val="right"/>
        <w:rPr>
          <w:rFonts w:eastAsia="仿宋_GB2312" w:cs="仿宋_GB2312"/>
          <w:color w:val="3F3F3F"/>
          <w:kern w:val="0"/>
          <w:sz w:val="28"/>
          <w:szCs w:val="28"/>
        </w:rPr>
      </w:pPr>
    </w:p>
    <w:p w:rsidR="00CC3EED" w:rsidRDefault="00CC3EED">
      <w:pPr>
        <w:widowControl/>
        <w:ind w:firstLineChars="160" w:firstLine="448"/>
        <w:jc w:val="right"/>
        <w:rPr>
          <w:rFonts w:eastAsia="仿宋_GB2312" w:cs="仿宋_GB2312"/>
          <w:color w:val="3F3F3F"/>
          <w:kern w:val="0"/>
          <w:sz w:val="28"/>
          <w:szCs w:val="28"/>
        </w:rPr>
      </w:pPr>
    </w:p>
    <w:p w:rsidR="00CC3EED" w:rsidRDefault="00CC3EED">
      <w:pPr>
        <w:widowControl/>
        <w:ind w:firstLineChars="160" w:firstLine="448"/>
        <w:jc w:val="right"/>
        <w:rPr>
          <w:rFonts w:eastAsia="仿宋_GB2312" w:cs="仿宋_GB2312"/>
          <w:color w:val="3F3F3F"/>
          <w:kern w:val="0"/>
          <w:sz w:val="28"/>
          <w:szCs w:val="28"/>
        </w:rPr>
      </w:pPr>
    </w:p>
    <w:p w:rsidR="00D04F67" w:rsidRDefault="00D04F67">
      <w:pPr>
        <w:widowControl/>
        <w:ind w:firstLineChars="160" w:firstLine="448"/>
        <w:jc w:val="right"/>
        <w:rPr>
          <w:rFonts w:eastAsia="仿宋_GB2312" w:cs="仿宋_GB2312"/>
          <w:color w:val="3F3F3F"/>
          <w:kern w:val="0"/>
          <w:sz w:val="28"/>
          <w:szCs w:val="28"/>
        </w:rPr>
      </w:pPr>
    </w:p>
    <w:p w:rsidR="0003772F" w:rsidRDefault="0003772F">
      <w:pPr>
        <w:widowControl/>
        <w:ind w:firstLineChars="160" w:firstLine="448"/>
        <w:jc w:val="right"/>
        <w:rPr>
          <w:rFonts w:eastAsia="仿宋_GB2312" w:cs="仿宋_GB2312"/>
          <w:color w:val="3F3F3F"/>
          <w:kern w:val="0"/>
          <w:sz w:val="28"/>
          <w:szCs w:val="28"/>
        </w:rPr>
      </w:pPr>
    </w:p>
    <w:p w:rsidR="00CC3EED" w:rsidRDefault="00C0769E">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附件3</w:t>
      </w:r>
    </w:p>
    <w:p w:rsidR="00CC3EED" w:rsidRDefault="00C0769E">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CC3EED" w:rsidRDefault="00CC3EED">
      <w:pPr>
        <w:adjustRightInd w:val="0"/>
        <w:snapToGrid w:val="0"/>
        <w:spacing w:line="560" w:lineRule="exact"/>
        <w:ind w:firstLine="705"/>
        <w:rPr>
          <w:rFonts w:ascii="仿宋_GB2312" w:eastAsia="仿宋_GB2312" w:hAnsi="宋体"/>
          <w:bCs/>
          <w:color w:val="000000"/>
          <w:spacing w:val="8"/>
          <w:sz w:val="32"/>
          <w:szCs w:val="32"/>
        </w:rPr>
      </w:pPr>
    </w:p>
    <w:p w:rsidR="00CC3EED" w:rsidRDefault="00C0769E">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hint="eastAsia"/>
          <w:kern w:val="0"/>
          <w:sz w:val="32"/>
          <w:szCs w:val="32"/>
        </w:rPr>
        <w:t>XXX</w:t>
      </w:r>
      <w:r>
        <w:rPr>
          <w:rFonts w:eastAsia="仿宋_GB2312" w:hint="eastAsia"/>
          <w:bCs/>
          <w:color w:val="000000"/>
          <w:spacing w:val="8"/>
          <w:sz w:val="32"/>
          <w:szCs w:val="32"/>
        </w:rPr>
        <w:t>同志报考</w:t>
      </w:r>
      <w:r w:rsidR="008409AB">
        <w:rPr>
          <w:rFonts w:eastAsia="仿宋_GB2312" w:cs="宋体" w:hint="eastAsia"/>
          <w:kern w:val="0"/>
          <w:sz w:val="32"/>
          <w:szCs w:val="32"/>
        </w:rPr>
        <w:t>西藏自治区气象局</w:t>
      </w:r>
      <w:r>
        <w:rPr>
          <w:rFonts w:eastAsia="仿宋_GB2312" w:cs="宋体" w:hint="eastAsia"/>
          <w:kern w:val="0"/>
          <w:sz w:val="32"/>
          <w:szCs w:val="32"/>
        </w:rPr>
        <w:t>XX</w:t>
      </w:r>
      <w:r>
        <w:rPr>
          <w:rFonts w:eastAsia="仿宋_GB2312" w:hint="eastAsia"/>
          <w:bCs/>
          <w:color w:val="000000"/>
          <w:spacing w:val="8"/>
          <w:sz w:val="32"/>
          <w:szCs w:val="32"/>
        </w:rPr>
        <w:t>职位（职位代码：</w:t>
      </w:r>
      <w:r>
        <w:rPr>
          <w:rFonts w:eastAsia="仿宋_GB2312" w:hint="eastAsia"/>
          <w:bCs/>
          <w:color w:val="000000"/>
          <w:spacing w:val="8"/>
          <w:sz w:val="32"/>
          <w:szCs w:val="32"/>
        </w:rPr>
        <w:t>XXXXXXXX</w:t>
      </w:r>
      <w:r>
        <w:rPr>
          <w:rFonts w:eastAsia="仿宋_GB2312" w:hint="eastAsia"/>
          <w:bCs/>
          <w:color w:val="000000"/>
          <w:spacing w:val="8"/>
          <w:sz w:val="32"/>
          <w:szCs w:val="32"/>
        </w:rPr>
        <w:t>）参公单位工作人员，该同志目前不是在职公务员或参公单位工作人员。如果该同志被贵单位录用，我们将配合办理其工作调动手续。</w:t>
      </w:r>
    </w:p>
    <w:p w:rsidR="00CC3EED" w:rsidRDefault="00C0769E">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701"/>
        <w:gridCol w:w="1701"/>
        <w:gridCol w:w="1440"/>
        <w:gridCol w:w="1679"/>
      </w:tblGrid>
      <w:tr w:rsidR="00CC3EED" w:rsidTr="001622C3">
        <w:trPr>
          <w:trHeight w:val="567"/>
          <w:jc w:val="center"/>
        </w:trPr>
        <w:tc>
          <w:tcPr>
            <w:tcW w:w="1560" w:type="dxa"/>
            <w:vAlign w:val="center"/>
          </w:tcPr>
          <w:p w:rsidR="00CC3EED" w:rsidRDefault="00C0769E">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姓名</w:t>
            </w:r>
          </w:p>
        </w:tc>
        <w:tc>
          <w:tcPr>
            <w:tcW w:w="1701" w:type="dxa"/>
            <w:vAlign w:val="center"/>
          </w:tcPr>
          <w:p w:rsidR="00CC3EED" w:rsidRDefault="00CC3EED">
            <w:pPr>
              <w:spacing w:line="400" w:lineRule="exact"/>
              <w:jc w:val="center"/>
              <w:rPr>
                <w:rFonts w:ascii="仿宋_GB2312" w:eastAsia="仿宋_GB2312" w:hAnsi="宋体"/>
                <w:b/>
                <w:bCs/>
                <w:color w:val="000000"/>
                <w:spacing w:val="8"/>
                <w:sz w:val="28"/>
                <w:szCs w:val="28"/>
              </w:rPr>
            </w:pPr>
          </w:p>
        </w:tc>
        <w:tc>
          <w:tcPr>
            <w:tcW w:w="1701" w:type="dxa"/>
            <w:vAlign w:val="center"/>
          </w:tcPr>
          <w:p w:rsidR="00CC3EED" w:rsidRDefault="00C0769E">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性别</w:t>
            </w:r>
          </w:p>
        </w:tc>
        <w:tc>
          <w:tcPr>
            <w:tcW w:w="1701" w:type="dxa"/>
            <w:vAlign w:val="center"/>
          </w:tcPr>
          <w:p w:rsidR="00CC3EED" w:rsidRDefault="00CC3EED">
            <w:pPr>
              <w:spacing w:line="400" w:lineRule="exact"/>
              <w:jc w:val="center"/>
              <w:rPr>
                <w:rFonts w:ascii="仿宋_GB2312" w:eastAsia="仿宋_GB2312" w:hAnsi="宋体"/>
                <w:b/>
                <w:bCs/>
                <w:color w:val="000000"/>
                <w:spacing w:val="8"/>
                <w:sz w:val="28"/>
                <w:szCs w:val="28"/>
              </w:rPr>
            </w:pPr>
          </w:p>
        </w:tc>
        <w:tc>
          <w:tcPr>
            <w:tcW w:w="1440" w:type="dxa"/>
            <w:vAlign w:val="center"/>
          </w:tcPr>
          <w:p w:rsidR="00CC3EED" w:rsidRDefault="00C0769E">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民族</w:t>
            </w:r>
          </w:p>
        </w:tc>
        <w:tc>
          <w:tcPr>
            <w:tcW w:w="1679" w:type="dxa"/>
            <w:vAlign w:val="center"/>
          </w:tcPr>
          <w:p w:rsidR="00CC3EED" w:rsidRDefault="00CC3EED">
            <w:pPr>
              <w:spacing w:line="400" w:lineRule="exact"/>
              <w:jc w:val="center"/>
              <w:rPr>
                <w:rFonts w:ascii="仿宋_GB2312" w:eastAsia="仿宋_GB2312" w:hAnsi="宋体"/>
                <w:b/>
                <w:bCs/>
                <w:color w:val="000000"/>
                <w:spacing w:val="8"/>
                <w:sz w:val="28"/>
                <w:szCs w:val="28"/>
              </w:rPr>
            </w:pPr>
          </w:p>
        </w:tc>
      </w:tr>
      <w:tr w:rsidR="00CC3EED" w:rsidTr="001622C3">
        <w:trPr>
          <w:trHeight w:val="567"/>
          <w:jc w:val="center"/>
        </w:trPr>
        <w:tc>
          <w:tcPr>
            <w:tcW w:w="1560" w:type="dxa"/>
            <w:vAlign w:val="center"/>
          </w:tcPr>
          <w:p w:rsidR="00CC3EED" w:rsidRDefault="00C0769E">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CC3EED" w:rsidRDefault="00CC3EED">
            <w:pPr>
              <w:spacing w:line="400" w:lineRule="exact"/>
              <w:jc w:val="center"/>
              <w:rPr>
                <w:rFonts w:ascii="仿宋_GB2312" w:eastAsia="仿宋_GB2312" w:hAnsi="宋体"/>
                <w:b/>
                <w:bCs/>
                <w:color w:val="000000"/>
                <w:spacing w:val="8"/>
                <w:sz w:val="28"/>
                <w:szCs w:val="28"/>
              </w:rPr>
            </w:pPr>
          </w:p>
        </w:tc>
        <w:tc>
          <w:tcPr>
            <w:tcW w:w="1701" w:type="dxa"/>
            <w:vAlign w:val="center"/>
          </w:tcPr>
          <w:p w:rsidR="00CC3EED" w:rsidRDefault="00C0769E">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CC3EED" w:rsidRDefault="00CC3EED">
            <w:pPr>
              <w:spacing w:line="400" w:lineRule="exact"/>
              <w:jc w:val="center"/>
              <w:rPr>
                <w:rFonts w:ascii="仿宋_GB2312" w:eastAsia="仿宋_GB2312" w:hAnsi="宋体"/>
                <w:b/>
                <w:bCs/>
                <w:color w:val="000000"/>
                <w:spacing w:val="8"/>
                <w:sz w:val="28"/>
                <w:szCs w:val="28"/>
              </w:rPr>
            </w:pPr>
          </w:p>
        </w:tc>
        <w:tc>
          <w:tcPr>
            <w:tcW w:w="1440" w:type="dxa"/>
            <w:vAlign w:val="center"/>
          </w:tcPr>
          <w:p w:rsidR="00CC3EED" w:rsidRDefault="00C0769E">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籍贯</w:t>
            </w:r>
          </w:p>
        </w:tc>
        <w:tc>
          <w:tcPr>
            <w:tcW w:w="1679" w:type="dxa"/>
            <w:vAlign w:val="center"/>
          </w:tcPr>
          <w:p w:rsidR="00CC3EED" w:rsidRDefault="00CC3EED">
            <w:pPr>
              <w:spacing w:line="400" w:lineRule="exact"/>
              <w:jc w:val="center"/>
              <w:rPr>
                <w:rFonts w:ascii="仿宋_GB2312" w:eastAsia="仿宋_GB2312" w:hAnsi="宋体"/>
                <w:b/>
                <w:bCs/>
                <w:color w:val="000000"/>
                <w:spacing w:val="8"/>
                <w:sz w:val="28"/>
                <w:szCs w:val="28"/>
              </w:rPr>
            </w:pPr>
          </w:p>
        </w:tc>
      </w:tr>
      <w:tr w:rsidR="00CC3EED" w:rsidTr="001622C3">
        <w:trPr>
          <w:trHeight w:val="567"/>
          <w:jc w:val="center"/>
        </w:trPr>
        <w:tc>
          <w:tcPr>
            <w:tcW w:w="3261" w:type="dxa"/>
            <w:gridSpan w:val="2"/>
            <w:vAlign w:val="center"/>
          </w:tcPr>
          <w:p w:rsidR="00CC3EED" w:rsidRDefault="00C0769E">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CC3EED" w:rsidRDefault="00CC3EED">
            <w:pPr>
              <w:spacing w:line="400" w:lineRule="exact"/>
              <w:jc w:val="center"/>
              <w:rPr>
                <w:rFonts w:ascii="仿宋_GB2312" w:eastAsia="仿宋_GB2312" w:hAnsi="宋体"/>
                <w:b/>
                <w:bCs/>
                <w:color w:val="000000"/>
                <w:spacing w:val="8"/>
                <w:sz w:val="28"/>
                <w:szCs w:val="28"/>
              </w:rPr>
            </w:pPr>
          </w:p>
        </w:tc>
      </w:tr>
      <w:tr w:rsidR="00CC3EED" w:rsidTr="001622C3">
        <w:trPr>
          <w:trHeight w:val="567"/>
          <w:jc w:val="center"/>
        </w:trPr>
        <w:tc>
          <w:tcPr>
            <w:tcW w:w="3261" w:type="dxa"/>
            <w:gridSpan w:val="2"/>
            <w:vAlign w:val="center"/>
          </w:tcPr>
          <w:p w:rsidR="00CC3EED" w:rsidRDefault="00C0769E">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CC3EED" w:rsidRDefault="00CC3EED">
            <w:pPr>
              <w:spacing w:line="400" w:lineRule="exact"/>
              <w:jc w:val="center"/>
              <w:rPr>
                <w:rFonts w:ascii="仿宋_GB2312" w:eastAsia="仿宋_GB2312" w:hAnsi="宋体"/>
                <w:b/>
                <w:bCs/>
                <w:color w:val="000000"/>
                <w:spacing w:val="8"/>
                <w:sz w:val="28"/>
                <w:szCs w:val="28"/>
              </w:rPr>
            </w:pPr>
          </w:p>
        </w:tc>
      </w:tr>
      <w:tr w:rsidR="00CC3EED" w:rsidTr="001622C3">
        <w:trPr>
          <w:trHeight w:val="567"/>
          <w:jc w:val="center"/>
        </w:trPr>
        <w:tc>
          <w:tcPr>
            <w:tcW w:w="3261" w:type="dxa"/>
            <w:gridSpan w:val="2"/>
            <w:vAlign w:val="center"/>
          </w:tcPr>
          <w:p w:rsidR="00CC3EED" w:rsidRDefault="00C0769E">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CC3EED" w:rsidRDefault="00CC3EED">
            <w:pPr>
              <w:spacing w:line="400" w:lineRule="exact"/>
              <w:jc w:val="center"/>
              <w:rPr>
                <w:rFonts w:ascii="仿宋_GB2312" w:eastAsia="仿宋_GB2312" w:hAnsi="宋体"/>
                <w:b/>
                <w:bCs/>
                <w:color w:val="000000"/>
                <w:spacing w:val="8"/>
                <w:sz w:val="28"/>
                <w:szCs w:val="28"/>
              </w:rPr>
            </w:pPr>
          </w:p>
        </w:tc>
      </w:tr>
      <w:tr w:rsidR="00CC3EED" w:rsidTr="001622C3">
        <w:trPr>
          <w:trHeight w:val="567"/>
          <w:jc w:val="center"/>
        </w:trPr>
        <w:tc>
          <w:tcPr>
            <w:tcW w:w="3261" w:type="dxa"/>
            <w:gridSpan w:val="2"/>
            <w:vAlign w:val="center"/>
          </w:tcPr>
          <w:p w:rsidR="00CC3EED" w:rsidRDefault="00C0769E">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CC3EED" w:rsidRDefault="00CC3EED">
            <w:pPr>
              <w:spacing w:line="400" w:lineRule="exact"/>
              <w:jc w:val="center"/>
              <w:rPr>
                <w:rFonts w:ascii="仿宋_GB2312" w:eastAsia="仿宋_GB2312" w:hAnsi="宋体"/>
                <w:b/>
                <w:bCs/>
                <w:color w:val="000000"/>
                <w:spacing w:val="8"/>
                <w:sz w:val="28"/>
                <w:szCs w:val="28"/>
              </w:rPr>
            </w:pPr>
          </w:p>
        </w:tc>
      </w:tr>
      <w:tr w:rsidR="00CC3EED" w:rsidTr="001622C3">
        <w:trPr>
          <w:trHeight w:val="567"/>
          <w:jc w:val="center"/>
        </w:trPr>
        <w:tc>
          <w:tcPr>
            <w:tcW w:w="3261" w:type="dxa"/>
            <w:gridSpan w:val="2"/>
            <w:vAlign w:val="center"/>
          </w:tcPr>
          <w:p w:rsidR="00CC3EED" w:rsidRDefault="00C0769E">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CC3EED" w:rsidRDefault="00CC3EED">
            <w:pPr>
              <w:spacing w:line="400" w:lineRule="exact"/>
              <w:jc w:val="center"/>
              <w:rPr>
                <w:rFonts w:ascii="仿宋_GB2312" w:eastAsia="仿宋_GB2312" w:hAnsi="宋体"/>
                <w:b/>
                <w:bCs/>
                <w:color w:val="000000"/>
                <w:spacing w:val="8"/>
                <w:sz w:val="28"/>
                <w:szCs w:val="28"/>
              </w:rPr>
            </w:pPr>
          </w:p>
        </w:tc>
      </w:tr>
      <w:tr w:rsidR="00CC3EED" w:rsidTr="001622C3">
        <w:trPr>
          <w:trHeight w:val="567"/>
          <w:jc w:val="center"/>
        </w:trPr>
        <w:tc>
          <w:tcPr>
            <w:tcW w:w="3261" w:type="dxa"/>
            <w:gridSpan w:val="2"/>
            <w:vAlign w:val="center"/>
          </w:tcPr>
          <w:p w:rsidR="00CC3EED" w:rsidRDefault="00C0769E">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CC3EED" w:rsidRDefault="00CC3EED">
            <w:pPr>
              <w:spacing w:line="400" w:lineRule="exact"/>
              <w:jc w:val="center"/>
              <w:rPr>
                <w:rFonts w:ascii="仿宋_GB2312" w:eastAsia="仿宋_GB2312" w:hAnsi="宋体"/>
                <w:b/>
                <w:bCs/>
                <w:color w:val="000000"/>
                <w:spacing w:val="8"/>
                <w:sz w:val="28"/>
                <w:szCs w:val="28"/>
              </w:rPr>
            </w:pPr>
          </w:p>
        </w:tc>
      </w:tr>
      <w:tr w:rsidR="00CC3EED" w:rsidTr="001622C3">
        <w:trPr>
          <w:trHeight w:val="567"/>
          <w:jc w:val="center"/>
        </w:trPr>
        <w:tc>
          <w:tcPr>
            <w:tcW w:w="3261" w:type="dxa"/>
            <w:gridSpan w:val="2"/>
            <w:vAlign w:val="center"/>
          </w:tcPr>
          <w:p w:rsidR="00CC3EED" w:rsidRDefault="00C0769E">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CC3EED" w:rsidRDefault="00CC3EED">
            <w:pPr>
              <w:spacing w:line="400" w:lineRule="exact"/>
              <w:jc w:val="center"/>
              <w:rPr>
                <w:rFonts w:ascii="仿宋_GB2312" w:eastAsia="仿宋_GB2312" w:hAnsi="宋体"/>
                <w:b/>
                <w:bCs/>
                <w:color w:val="000000"/>
                <w:spacing w:val="8"/>
                <w:sz w:val="28"/>
                <w:szCs w:val="28"/>
              </w:rPr>
            </w:pPr>
          </w:p>
        </w:tc>
      </w:tr>
      <w:tr w:rsidR="00CC3EED" w:rsidTr="001622C3">
        <w:trPr>
          <w:trHeight w:val="567"/>
          <w:jc w:val="center"/>
        </w:trPr>
        <w:tc>
          <w:tcPr>
            <w:tcW w:w="3261" w:type="dxa"/>
            <w:gridSpan w:val="2"/>
            <w:vAlign w:val="center"/>
          </w:tcPr>
          <w:p w:rsidR="00CC3EED" w:rsidRDefault="00C0769E">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CC3EED" w:rsidRDefault="00CC3EED">
            <w:pPr>
              <w:spacing w:line="400" w:lineRule="exact"/>
              <w:jc w:val="center"/>
              <w:rPr>
                <w:rFonts w:ascii="仿宋_GB2312" w:eastAsia="仿宋_GB2312" w:hAnsi="宋体"/>
                <w:b/>
                <w:bCs/>
                <w:color w:val="000000"/>
                <w:spacing w:val="8"/>
                <w:sz w:val="28"/>
                <w:szCs w:val="28"/>
              </w:rPr>
            </w:pPr>
          </w:p>
        </w:tc>
      </w:tr>
      <w:tr w:rsidR="00CC3EED" w:rsidTr="001622C3">
        <w:trPr>
          <w:trHeight w:val="567"/>
          <w:jc w:val="center"/>
        </w:trPr>
        <w:tc>
          <w:tcPr>
            <w:tcW w:w="3261" w:type="dxa"/>
            <w:gridSpan w:val="2"/>
            <w:vAlign w:val="center"/>
          </w:tcPr>
          <w:p w:rsidR="00CC3EED" w:rsidRDefault="00C0769E">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CC3EED" w:rsidRDefault="00CC3EED">
            <w:pPr>
              <w:spacing w:line="400" w:lineRule="exact"/>
              <w:jc w:val="center"/>
              <w:rPr>
                <w:rFonts w:ascii="仿宋_GB2312" w:eastAsia="仿宋_GB2312" w:hAnsi="宋体"/>
                <w:b/>
                <w:bCs/>
                <w:color w:val="000000"/>
                <w:spacing w:val="8"/>
                <w:sz w:val="28"/>
                <w:szCs w:val="28"/>
              </w:rPr>
            </w:pPr>
          </w:p>
        </w:tc>
      </w:tr>
    </w:tbl>
    <w:p w:rsidR="00CC3EED" w:rsidRDefault="00C0769E">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CC3EED" w:rsidRDefault="00C0769E">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CC3EED" w:rsidRDefault="00C0769E">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CC3EED" w:rsidRDefault="00C0769E">
      <w:pPr>
        <w:adjustRightInd w:val="0"/>
        <w:snapToGrid w:val="0"/>
        <w:spacing w:line="560" w:lineRule="exact"/>
        <w:ind w:firstLineChars="200" w:firstLine="640"/>
        <w:rPr>
          <w:rFonts w:ascii="仿宋_GB2312" w:eastAsia="仿宋_GB2312"/>
          <w:sz w:val="32"/>
          <w:szCs w:val="32"/>
        </w:rPr>
      </w:pPr>
      <w:r>
        <w:rPr>
          <w:rFonts w:eastAsia="仿宋_GB2312"/>
          <w:sz w:val="32"/>
          <w:szCs w:val="32"/>
        </w:rPr>
        <w:t>20XX</w:t>
      </w:r>
      <w:r>
        <w:rPr>
          <w:rFonts w:ascii="仿宋_GB2312" w:eastAsia="仿宋_GB2312" w:hint="eastAsia"/>
          <w:sz w:val="32"/>
          <w:szCs w:val="32"/>
        </w:rPr>
        <w:t>年  月  日</w:t>
      </w:r>
    </w:p>
    <w:p w:rsidR="00CC3EED" w:rsidRDefault="00CC3EED">
      <w:pPr>
        <w:adjustRightInd w:val="0"/>
        <w:snapToGrid w:val="0"/>
        <w:spacing w:line="560" w:lineRule="exact"/>
        <w:rPr>
          <w:rFonts w:eastAsia="仿宋_GB2312"/>
          <w:sz w:val="32"/>
          <w:szCs w:val="32"/>
        </w:rPr>
      </w:pPr>
    </w:p>
    <w:p w:rsidR="00CC3EED" w:rsidRDefault="00C0769E">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4</w:t>
      </w:r>
    </w:p>
    <w:p w:rsidR="00CC3EED" w:rsidRPr="008409AB" w:rsidRDefault="00C0769E">
      <w:pPr>
        <w:spacing w:line="580" w:lineRule="exact"/>
        <w:jc w:val="center"/>
        <w:rPr>
          <w:rFonts w:ascii="华文中宋" w:eastAsia="华文中宋" w:hAnsi="华文中宋"/>
          <w:b/>
          <w:bCs/>
          <w:color w:val="000000"/>
          <w:spacing w:val="8"/>
          <w:sz w:val="44"/>
          <w:szCs w:val="44"/>
        </w:rPr>
      </w:pPr>
      <w:r w:rsidRPr="008409AB">
        <w:rPr>
          <w:rFonts w:ascii="华文中宋" w:eastAsia="华文中宋" w:hAnsi="华文中宋" w:hint="eastAsia"/>
          <w:b/>
          <w:bCs/>
          <w:color w:val="000000"/>
          <w:spacing w:val="8"/>
          <w:sz w:val="44"/>
          <w:szCs w:val="44"/>
        </w:rPr>
        <w:t>待业证明</w:t>
      </w:r>
    </w:p>
    <w:p w:rsidR="00CC3EED" w:rsidRDefault="00CC3EED">
      <w:pPr>
        <w:spacing w:line="580" w:lineRule="exact"/>
        <w:ind w:firstLineChars="200" w:firstLine="674"/>
        <w:rPr>
          <w:b/>
          <w:bCs/>
          <w:color w:val="000000"/>
          <w:spacing w:val="8"/>
          <w:sz w:val="32"/>
          <w:szCs w:val="32"/>
        </w:rPr>
      </w:pPr>
    </w:p>
    <w:p w:rsidR="00CC3EED" w:rsidRDefault="00160D50">
      <w:pPr>
        <w:adjustRightInd w:val="0"/>
        <w:snapToGrid w:val="0"/>
        <w:spacing w:line="560" w:lineRule="exact"/>
        <w:ind w:firstLine="705"/>
        <w:rPr>
          <w:rFonts w:eastAsia="仿宋_GB2312"/>
          <w:bCs/>
          <w:spacing w:val="8"/>
          <w:sz w:val="32"/>
          <w:szCs w:val="32"/>
        </w:rPr>
      </w:pPr>
      <w:r>
        <w:rPr>
          <w:rFonts w:eastAsia="仿宋_GB2312" w:hint="eastAsia"/>
          <w:bCs/>
          <w:spacing w:val="8"/>
          <w:sz w:val="32"/>
          <w:szCs w:val="32"/>
        </w:rPr>
        <w:t>西藏</w:t>
      </w:r>
      <w:r>
        <w:rPr>
          <w:rFonts w:eastAsia="仿宋_GB2312"/>
          <w:bCs/>
          <w:spacing w:val="8"/>
          <w:sz w:val="32"/>
          <w:szCs w:val="32"/>
        </w:rPr>
        <w:t>自治区气象局人事处</w:t>
      </w:r>
      <w:r w:rsidR="00C0769E">
        <w:rPr>
          <w:rFonts w:eastAsia="仿宋_GB2312" w:hint="eastAsia"/>
          <w:bCs/>
          <w:spacing w:val="8"/>
          <w:sz w:val="32"/>
          <w:szCs w:val="32"/>
        </w:rPr>
        <w:t>：</w:t>
      </w:r>
    </w:p>
    <w:p w:rsidR="00CC3EED" w:rsidRDefault="00C0769E">
      <w:pPr>
        <w:adjustRightInd w:val="0"/>
        <w:snapToGrid w:val="0"/>
        <w:spacing w:line="560" w:lineRule="exact"/>
        <w:ind w:firstLine="705"/>
        <w:rPr>
          <w:rFonts w:eastAsia="仿宋_GB2312"/>
          <w:bCs/>
          <w:color w:val="000000"/>
          <w:spacing w:val="8"/>
          <w:sz w:val="32"/>
          <w:szCs w:val="32"/>
        </w:rPr>
      </w:pPr>
      <w:r>
        <w:rPr>
          <w:rFonts w:eastAsia="仿宋_GB2312" w:hint="eastAsia"/>
          <w:bCs/>
          <w:color w:val="000000"/>
          <w:spacing w:val="8"/>
          <w:sz w:val="32"/>
          <w:szCs w:val="32"/>
        </w:rPr>
        <w:t>XXX</w:t>
      </w:r>
      <w:r>
        <w:rPr>
          <w:rFonts w:eastAsia="仿宋_GB2312" w:hint="eastAsia"/>
          <w:bCs/>
          <w:color w:val="000000"/>
          <w:spacing w:val="8"/>
          <w:sz w:val="32"/>
          <w:szCs w:val="32"/>
        </w:rPr>
        <w:t>同志，性别</w:t>
      </w:r>
      <w:r>
        <w:rPr>
          <w:rFonts w:eastAsia="仿宋_GB2312" w:hint="eastAsia"/>
          <w:bCs/>
          <w:color w:val="000000"/>
          <w:spacing w:val="8"/>
          <w:sz w:val="32"/>
          <w:szCs w:val="32"/>
        </w:rPr>
        <w:t>X</w:t>
      </w:r>
      <w:r>
        <w:rPr>
          <w:rFonts w:eastAsia="仿宋_GB2312" w:hint="eastAsia"/>
          <w:bCs/>
          <w:color w:val="000000"/>
          <w:spacing w:val="8"/>
          <w:sz w:val="32"/>
          <w:szCs w:val="32"/>
        </w:rPr>
        <w:t>，身份证号码为：</w:t>
      </w:r>
      <w:r>
        <w:rPr>
          <w:rFonts w:eastAsia="仿宋_GB2312" w:cs="宋体" w:hint="eastAsia"/>
          <w:kern w:val="0"/>
          <w:sz w:val="32"/>
          <w:szCs w:val="32"/>
        </w:rPr>
        <w:t>XXXXXXXX</w:t>
      </w:r>
      <w:r>
        <w:rPr>
          <w:rFonts w:eastAsia="仿宋_GB2312" w:hint="eastAsia"/>
          <w:bCs/>
          <w:color w:val="000000"/>
          <w:spacing w:val="8"/>
          <w:sz w:val="32"/>
          <w:szCs w:val="32"/>
        </w:rPr>
        <w:t>，其户籍在</w:t>
      </w:r>
      <w:r>
        <w:rPr>
          <w:rFonts w:eastAsia="仿宋_GB2312" w:hint="eastAsia"/>
          <w:bCs/>
          <w:color w:val="000000"/>
          <w:spacing w:val="8"/>
          <w:sz w:val="32"/>
          <w:szCs w:val="32"/>
        </w:rPr>
        <w:t>XXXX</w:t>
      </w:r>
      <w:r>
        <w:rPr>
          <w:rFonts w:eastAsia="仿宋_GB2312" w:hint="eastAsia"/>
          <w:bCs/>
          <w:color w:val="000000"/>
          <w:spacing w:val="8"/>
          <w:sz w:val="32"/>
          <w:szCs w:val="32"/>
        </w:rPr>
        <w:t>，现系待业人员。</w:t>
      </w:r>
    </w:p>
    <w:p w:rsidR="00CC3EED" w:rsidRDefault="00C0769E">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CC3EED" w:rsidRDefault="00CC3EED">
      <w:pPr>
        <w:adjustRightInd w:val="0"/>
        <w:snapToGrid w:val="0"/>
        <w:spacing w:line="560" w:lineRule="exact"/>
        <w:ind w:firstLineChars="200" w:firstLine="672"/>
        <w:rPr>
          <w:rFonts w:eastAsia="仿宋_GB2312"/>
          <w:bCs/>
          <w:color w:val="000000"/>
          <w:spacing w:val="8"/>
          <w:sz w:val="32"/>
          <w:szCs w:val="32"/>
        </w:rPr>
      </w:pPr>
    </w:p>
    <w:p w:rsidR="00CC3EED" w:rsidRDefault="00CC3EED">
      <w:pPr>
        <w:adjustRightInd w:val="0"/>
        <w:snapToGrid w:val="0"/>
        <w:spacing w:line="560" w:lineRule="exact"/>
        <w:rPr>
          <w:rFonts w:eastAsia="仿宋_GB2312"/>
          <w:bCs/>
          <w:color w:val="000000"/>
          <w:spacing w:val="8"/>
          <w:sz w:val="32"/>
          <w:szCs w:val="32"/>
        </w:rPr>
      </w:pPr>
    </w:p>
    <w:p w:rsidR="00CC3EED" w:rsidRDefault="00C0769E">
      <w:pPr>
        <w:adjustRightInd w:val="0"/>
        <w:snapToGrid w:val="0"/>
        <w:spacing w:line="5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盖章</w:t>
      </w:r>
    </w:p>
    <w:p w:rsidR="00CC3EED" w:rsidRDefault="00C0769E">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20XX</w:t>
      </w:r>
      <w:r>
        <w:rPr>
          <w:rFonts w:eastAsia="仿宋_GB2312" w:hint="eastAsia"/>
          <w:sz w:val="32"/>
          <w:szCs w:val="32"/>
        </w:rPr>
        <w:t>年月日</w:t>
      </w:r>
    </w:p>
    <w:p w:rsidR="00CC3EED" w:rsidRDefault="00CC3EED">
      <w:pPr>
        <w:adjustRightInd w:val="0"/>
        <w:snapToGrid w:val="0"/>
        <w:spacing w:line="560" w:lineRule="exact"/>
        <w:ind w:firstLineChars="200" w:firstLine="640"/>
        <w:rPr>
          <w:rFonts w:eastAsia="仿宋_GB2312"/>
          <w:sz w:val="32"/>
          <w:szCs w:val="32"/>
        </w:rPr>
      </w:pPr>
    </w:p>
    <w:p w:rsidR="00CC3EED" w:rsidRDefault="00CC3EED">
      <w:pPr>
        <w:adjustRightInd w:val="0"/>
        <w:snapToGrid w:val="0"/>
        <w:spacing w:line="560" w:lineRule="exact"/>
        <w:ind w:firstLineChars="200" w:firstLine="640"/>
        <w:rPr>
          <w:rFonts w:eastAsia="仿宋_GB2312"/>
          <w:sz w:val="32"/>
          <w:szCs w:val="32"/>
        </w:rPr>
      </w:pPr>
    </w:p>
    <w:p w:rsidR="00CC3EED" w:rsidRDefault="00C0769E">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CC3EED" w:rsidRDefault="00CC3EED">
      <w:pPr>
        <w:adjustRightInd w:val="0"/>
        <w:snapToGrid w:val="0"/>
        <w:spacing w:line="560" w:lineRule="exact"/>
        <w:rPr>
          <w:rFonts w:eastAsia="仿宋_GB2312"/>
          <w:sz w:val="32"/>
          <w:szCs w:val="32"/>
        </w:rPr>
      </w:pPr>
    </w:p>
    <w:p w:rsidR="00CC3EED" w:rsidRDefault="00CC3EED">
      <w:pPr>
        <w:widowControl/>
        <w:ind w:firstLineChars="160" w:firstLine="448"/>
        <w:jc w:val="right"/>
        <w:rPr>
          <w:rFonts w:eastAsia="仿宋_GB2312" w:cs="仿宋_GB2312"/>
          <w:color w:val="3F3F3F"/>
          <w:kern w:val="0"/>
          <w:sz w:val="28"/>
          <w:szCs w:val="28"/>
        </w:rPr>
      </w:pPr>
    </w:p>
    <w:p w:rsidR="00CC3EED" w:rsidRDefault="00CC3EED">
      <w:pPr>
        <w:rPr>
          <w:rFonts w:eastAsia="仿宋_GB2312"/>
          <w:sz w:val="32"/>
          <w:szCs w:val="32"/>
          <w:shd w:val="clear" w:color="auto" w:fill="FFFFFF"/>
        </w:rPr>
      </w:pPr>
    </w:p>
    <w:sectPr w:rsidR="00CC3EED" w:rsidSect="007856D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D24" w:rsidRDefault="00BF0D24" w:rsidP="009C533C">
      <w:r>
        <w:separator/>
      </w:r>
    </w:p>
  </w:endnote>
  <w:endnote w:type="continuationSeparator" w:id="1">
    <w:p w:rsidR="00BF0D24" w:rsidRDefault="00BF0D24" w:rsidP="009C5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D24" w:rsidRDefault="00BF0D24" w:rsidP="009C533C">
      <w:r>
        <w:separator/>
      </w:r>
    </w:p>
  </w:footnote>
  <w:footnote w:type="continuationSeparator" w:id="1">
    <w:p w:rsidR="00BF0D24" w:rsidRDefault="00BF0D24" w:rsidP="009C53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20BD2"/>
    <w:rsid w:val="0003772F"/>
    <w:rsid w:val="00056B94"/>
    <w:rsid w:val="00077C04"/>
    <w:rsid w:val="00160D50"/>
    <w:rsid w:val="001622C3"/>
    <w:rsid w:val="0016365B"/>
    <w:rsid w:val="00172A27"/>
    <w:rsid w:val="001B251C"/>
    <w:rsid w:val="001D7747"/>
    <w:rsid w:val="00215F40"/>
    <w:rsid w:val="002E43DA"/>
    <w:rsid w:val="00303B7C"/>
    <w:rsid w:val="00340063"/>
    <w:rsid w:val="003956E3"/>
    <w:rsid w:val="003A137F"/>
    <w:rsid w:val="003C0E76"/>
    <w:rsid w:val="00430FE6"/>
    <w:rsid w:val="00460AE1"/>
    <w:rsid w:val="00466650"/>
    <w:rsid w:val="0053605B"/>
    <w:rsid w:val="005414E2"/>
    <w:rsid w:val="005442CC"/>
    <w:rsid w:val="00567C34"/>
    <w:rsid w:val="00573DE3"/>
    <w:rsid w:val="00580E96"/>
    <w:rsid w:val="005B5D58"/>
    <w:rsid w:val="00634804"/>
    <w:rsid w:val="0065699B"/>
    <w:rsid w:val="006A74B7"/>
    <w:rsid w:val="006E2A43"/>
    <w:rsid w:val="006F3754"/>
    <w:rsid w:val="00703E1B"/>
    <w:rsid w:val="00705E62"/>
    <w:rsid w:val="00714F5B"/>
    <w:rsid w:val="0073691A"/>
    <w:rsid w:val="007672C8"/>
    <w:rsid w:val="007856DA"/>
    <w:rsid w:val="007E6BD0"/>
    <w:rsid w:val="008139D2"/>
    <w:rsid w:val="00832187"/>
    <w:rsid w:val="008409AB"/>
    <w:rsid w:val="008F16BA"/>
    <w:rsid w:val="008F2DDD"/>
    <w:rsid w:val="009274CA"/>
    <w:rsid w:val="009910A4"/>
    <w:rsid w:val="009C533C"/>
    <w:rsid w:val="00B00FF7"/>
    <w:rsid w:val="00B46582"/>
    <w:rsid w:val="00B71767"/>
    <w:rsid w:val="00BA46F7"/>
    <w:rsid w:val="00BF0D24"/>
    <w:rsid w:val="00C0769E"/>
    <w:rsid w:val="00C40A7E"/>
    <w:rsid w:val="00CB70FB"/>
    <w:rsid w:val="00CC3EED"/>
    <w:rsid w:val="00CD2131"/>
    <w:rsid w:val="00CD76FC"/>
    <w:rsid w:val="00D04F67"/>
    <w:rsid w:val="00D13773"/>
    <w:rsid w:val="00D44BD2"/>
    <w:rsid w:val="00D67F0C"/>
    <w:rsid w:val="00D76C5F"/>
    <w:rsid w:val="00D7708B"/>
    <w:rsid w:val="00DD11F8"/>
    <w:rsid w:val="00DD2FC0"/>
    <w:rsid w:val="00E3116C"/>
    <w:rsid w:val="00F24D17"/>
    <w:rsid w:val="00F32568"/>
    <w:rsid w:val="00FE7ED6"/>
    <w:rsid w:val="00FF6D5B"/>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D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7856DA"/>
    <w:pPr>
      <w:ind w:firstLineChars="200" w:firstLine="640"/>
    </w:pPr>
    <w:rPr>
      <w:rFonts w:eastAsia="黑体"/>
      <w:sz w:val="32"/>
      <w:szCs w:val="24"/>
    </w:rPr>
  </w:style>
  <w:style w:type="paragraph" w:styleId="a4">
    <w:name w:val="footer"/>
    <w:basedOn w:val="a"/>
    <w:qFormat/>
    <w:rsid w:val="007856DA"/>
    <w:pPr>
      <w:tabs>
        <w:tab w:val="center" w:pos="4153"/>
        <w:tab w:val="right" w:pos="8306"/>
      </w:tabs>
      <w:snapToGrid w:val="0"/>
      <w:jc w:val="left"/>
    </w:pPr>
    <w:rPr>
      <w:sz w:val="18"/>
    </w:rPr>
  </w:style>
  <w:style w:type="paragraph" w:styleId="a5">
    <w:name w:val="header"/>
    <w:basedOn w:val="a"/>
    <w:qFormat/>
    <w:rsid w:val="007856D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7856DA"/>
    <w:rPr>
      <w:color w:val="0000FF" w:themeColor="hyperlink"/>
      <w:u w:val="single"/>
    </w:rPr>
  </w:style>
  <w:style w:type="character" w:customStyle="1" w:styleId="Char">
    <w:name w:val="正文文本缩进 Char"/>
    <w:basedOn w:val="a0"/>
    <w:link w:val="a3"/>
    <w:qFormat/>
    <w:rsid w:val="007856DA"/>
    <w:rPr>
      <w:rFonts w:eastAsia="黑体"/>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0&#21457;&#36865;&#30005;&#23376;&#37038;&#20214;&#33267;xzqxjrsc@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579</Words>
  <Characters>3306</Characters>
  <Application>Microsoft Office Word</Application>
  <DocSecurity>0</DocSecurity>
  <Lines>27</Lines>
  <Paragraphs>7</Paragraphs>
  <ScaleCrop>false</ScaleCrop>
  <Company>Lenovo</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Administrator</cp:lastModifiedBy>
  <cp:revision>7</cp:revision>
  <cp:lastPrinted>2016-01-08T05:46:00Z</cp:lastPrinted>
  <dcterms:created xsi:type="dcterms:W3CDTF">2018-02-06T10:26:00Z</dcterms:created>
  <dcterms:modified xsi:type="dcterms:W3CDTF">2018-02-09T01:02:00Z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