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C3" w:rsidRPr="00193D71" w:rsidRDefault="002474C3" w:rsidP="00001466">
      <w:pPr>
        <w:adjustRightInd w:val="0"/>
        <w:snapToGrid w:val="0"/>
        <w:spacing w:line="560" w:lineRule="exact"/>
        <w:ind w:left="1920" w:hangingChars="600" w:hanging="1920"/>
        <w:jc w:val="left"/>
        <w:rPr>
          <w:rFonts w:ascii="黑体" w:eastAsia="黑体" w:hAnsi="黑体"/>
          <w:bCs/>
          <w:sz w:val="32"/>
          <w:szCs w:val="32"/>
        </w:rPr>
      </w:pPr>
      <w:r w:rsidRPr="00193D71">
        <w:rPr>
          <w:rFonts w:ascii="黑体" w:eastAsia="黑体" w:hAnsi="黑体" w:hint="eastAsia"/>
          <w:bCs/>
          <w:sz w:val="32"/>
          <w:szCs w:val="32"/>
        </w:rPr>
        <w:t>附件</w:t>
      </w:r>
    </w:p>
    <w:p w:rsidR="002474C3" w:rsidRPr="004C54B5" w:rsidRDefault="00EF05B6" w:rsidP="00476467">
      <w:pPr>
        <w:spacing w:after="100" w:afterAutospacing="1" w:line="44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EF05B6">
        <w:rPr>
          <w:rFonts w:ascii="方正小标宋简体" w:eastAsia="方正小标宋简体" w:hint="eastAsia"/>
          <w:bCs/>
          <w:sz w:val="40"/>
          <w:szCs w:val="40"/>
        </w:rPr>
        <w:t>福建省农村信用社联合社社合规与风险管理部反洗钱中心</w:t>
      </w:r>
      <w:r w:rsidR="00001466">
        <w:rPr>
          <w:rFonts w:ascii="方正小标宋简体" w:eastAsia="方正小标宋简体" w:hint="eastAsia"/>
          <w:bCs/>
          <w:sz w:val="40"/>
          <w:szCs w:val="40"/>
        </w:rPr>
        <w:t>应聘信息登记</w:t>
      </w:r>
      <w:r w:rsidR="002474C3" w:rsidRPr="004C54B5">
        <w:rPr>
          <w:rFonts w:ascii="方正小标宋简体" w:eastAsia="方正小标宋简体" w:hint="eastAsia"/>
          <w:bCs/>
          <w:sz w:val="40"/>
          <w:szCs w:val="40"/>
        </w:rPr>
        <w:t>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293"/>
        <w:gridCol w:w="1013"/>
        <w:gridCol w:w="1155"/>
        <w:gridCol w:w="1416"/>
        <w:gridCol w:w="1020"/>
        <w:gridCol w:w="532"/>
        <w:gridCol w:w="667"/>
        <w:gridCol w:w="40"/>
        <w:gridCol w:w="860"/>
        <w:gridCol w:w="1495"/>
      </w:tblGrid>
      <w:tr w:rsidR="002474C3" w:rsidRPr="00BE7CE1" w:rsidTr="00B01EC1">
        <w:trPr>
          <w:cantSplit/>
          <w:trHeight w:hRule="exact" w:val="766"/>
        </w:trPr>
        <w:tc>
          <w:tcPr>
            <w:tcW w:w="1229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姓</w:t>
            </w:r>
            <w:r w:rsidRPr="00BE7CE1">
              <w:rPr>
                <w:rFonts w:ascii="宋体" w:hAnsi="宋体"/>
                <w:bCs/>
                <w:sz w:val="24"/>
              </w:rPr>
              <w:t xml:space="preserve">    </w:t>
            </w:r>
            <w:r w:rsidRPr="00BE7CE1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306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性</w:t>
            </w:r>
            <w:r w:rsidRPr="00BE7CE1">
              <w:rPr>
                <w:rFonts w:ascii="宋体" w:hAnsi="宋体"/>
                <w:bCs/>
                <w:sz w:val="24"/>
              </w:rPr>
              <w:t xml:space="preserve">    </w:t>
            </w:r>
            <w:r w:rsidRPr="00BE7CE1"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567" w:type="dxa"/>
            <w:gridSpan w:val="3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/>
                <w:sz w:val="24"/>
              </w:rPr>
              <w:t xml:space="preserve">  </w:t>
            </w:r>
            <w:r w:rsidRPr="00BE7CE1">
              <w:rPr>
                <w:rFonts w:ascii="宋体" w:hAnsi="宋体" w:hint="eastAsia"/>
                <w:sz w:val="24"/>
              </w:rPr>
              <w:t>年</w:t>
            </w:r>
            <w:r w:rsidRPr="00BE7CE1">
              <w:rPr>
                <w:rFonts w:ascii="宋体" w:hAnsi="宋体"/>
                <w:sz w:val="24"/>
              </w:rPr>
              <w:t xml:space="preserve">  </w:t>
            </w:r>
            <w:r w:rsidRPr="00BE7CE1">
              <w:rPr>
                <w:rFonts w:ascii="宋体" w:hAnsi="宋体" w:hint="eastAsia"/>
                <w:sz w:val="24"/>
              </w:rPr>
              <w:t>月</w:t>
            </w:r>
            <w:r w:rsidRPr="00BE7CE1">
              <w:rPr>
                <w:rFonts w:ascii="宋体" w:hAnsi="宋体"/>
                <w:sz w:val="24"/>
              </w:rPr>
              <w:t xml:space="preserve">  </w:t>
            </w:r>
            <w:r w:rsidRPr="00BE7CE1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95" w:type="dxa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 w:hint="eastAsia"/>
                <w:sz w:val="24"/>
              </w:rPr>
              <w:t>（</w:t>
            </w:r>
            <w:r w:rsidRPr="00BE7CE1">
              <w:rPr>
                <w:rFonts w:ascii="宋体" w:hAnsi="宋体"/>
                <w:sz w:val="24"/>
              </w:rPr>
              <w:t>1</w:t>
            </w:r>
            <w:r w:rsidRPr="00BE7CE1">
              <w:rPr>
                <w:rFonts w:ascii="宋体" w:hAnsi="宋体" w:hint="eastAsia"/>
                <w:sz w:val="24"/>
              </w:rPr>
              <w:t>寸证件照）</w:t>
            </w:r>
          </w:p>
        </w:tc>
      </w:tr>
      <w:tr w:rsidR="002474C3" w:rsidRPr="00BE7CE1" w:rsidTr="00B01EC1">
        <w:trPr>
          <w:cantSplit/>
          <w:trHeight w:hRule="exact" w:val="776"/>
        </w:trPr>
        <w:tc>
          <w:tcPr>
            <w:tcW w:w="1229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民　　族</w:t>
            </w:r>
          </w:p>
        </w:tc>
        <w:tc>
          <w:tcPr>
            <w:tcW w:w="1306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籍　　贯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567" w:type="dxa"/>
            <w:gridSpan w:val="3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/>
                <w:sz w:val="24"/>
              </w:rPr>
              <w:t xml:space="preserve">  </w:t>
            </w:r>
            <w:r w:rsidRPr="00BE7CE1">
              <w:rPr>
                <w:rFonts w:ascii="宋体" w:hAnsi="宋体" w:hint="eastAsia"/>
                <w:sz w:val="24"/>
              </w:rPr>
              <w:t>年</w:t>
            </w:r>
            <w:r w:rsidRPr="00BE7CE1">
              <w:rPr>
                <w:rFonts w:ascii="宋体" w:hAnsi="宋体"/>
                <w:sz w:val="24"/>
              </w:rPr>
              <w:t xml:space="preserve">   </w:t>
            </w:r>
            <w:r w:rsidRPr="00BE7CE1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95" w:type="dxa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786"/>
        </w:trPr>
        <w:tc>
          <w:tcPr>
            <w:tcW w:w="1229" w:type="dxa"/>
            <w:vAlign w:val="center"/>
          </w:tcPr>
          <w:p w:rsidR="002474C3" w:rsidRPr="00BE7CE1" w:rsidRDefault="002474C3" w:rsidP="009B7D2B">
            <w:pPr>
              <w:spacing w:line="280" w:lineRule="exact"/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200E7A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银行业从业资格通过情况</w:t>
            </w:r>
          </w:p>
        </w:tc>
        <w:tc>
          <w:tcPr>
            <w:tcW w:w="1567" w:type="dxa"/>
            <w:gridSpan w:val="3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767"/>
        </w:trPr>
        <w:tc>
          <w:tcPr>
            <w:tcW w:w="1229" w:type="dxa"/>
            <w:vAlign w:val="center"/>
          </w:tcPr>
          <w:p w:rsidR="002474C3" w:rsidRPr="00BE7CE1" w:rsidRDefault="002474C3" w:rsidP="009B7D2B">
            <w:pPr>
              <w:spacing w:line="280" w:lineRule="exact"/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用工形式</w:t>
            </w:r>
          </w:p>
        </w:tc>
        <w:tc>
          <w:tcPr>
            <w:tcW w:w="1306" w:type="dxa"/>
            <w:gridSpan w:val="2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柜员资质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4C3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参加项目建设情况</w:t>
            </w:r>
          </w:p>
        </w:tc>
        <w:tc>
          <w:tcPr>
            <w:tcW w:w="3062" w:type="dxa"/>
            <w:gridSpan w:val="4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519"/>
        </w:trPr>
        <w:tc>
          <w:tcPr>
            <w:tcW w:w="1229" w:type="dxa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学　历</w:t>
            </w:r>
          </w:p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  <w:p w:rsidR="002474C3" w:rsidRPr="00BE7CE1" w:rsidRDefault="002474C3" w:rsidP="009B7D2B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全日制教育</w:t>
            </w: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413"/>
        </w:trPr>
        <w:tc>
          <w:tcPr>
            <w:tcW w:w="1229" w:type="dxa"/>
            <w:vMerge/>
            <w:vAlign w:val="center"/>
          </w:tcPr>
          <w:p w:rsidR="002474C3" w:rsidRPr="00BE7CE1" w:rsidRDefault="002474C3" w:rsidP="009B7D2B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477"/>
        </w:trPr>
        <w:tc>
          <w:tcPr>
            <w:tcW w:w="1229" w:type="dxa"/>
            <w:vMerge/>
            <w:vAlign w:val="center"/>
          </w:tcPr>
          <w:p w:rsidR="002474C3" w:rsidRPr="00BE7CE1" w:rsidRDefault="002474C3" w:rsidP="009B7D2B">
            <w:pPr>
              <w:ind w:right="-57"/>
              <w:rPr>
                <w:rFonts w:ascii="宋体"/>
                <w:sz w:val="24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在职教育</w:t>
            </w: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527"/>
        </w:trPr>
        <w:tc>
          <w:tcPr>
            <w:tcW w:w="1229" w:type="dxa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416" w:type="dxa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567"/>
        </w:trPr>
        <w:tc>
          <w:tcPr>
            <w:tcW w:w="1229" w:type="dxa"/>
            <w:vAlign w:val="center"/>
          </w:tcPr>
          <w:p w:rsidR="002474C3" w:rsidRPr="0053508D" w:rsidRDefault="002474C3" w:rsidP="009B7D2B">
            <w:pPr>
              <w:spacing w:line="280" w:lineRule="exact"/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53508D">
              <w:rPr>
                <w:rFonts w:ascii="宋体" w:hAnsi="宋体" w:hint="eastAsia"/>
                <w:bCs/>
                <w:sz w:val="24"/>
              </w:rPr>
              <w:t>现</w:t>
            </w:r>
            <w:r>
              <w:rPr>
                <w:rFonts w:ascii="宋体" w:hAnsi="宋体" w:hint="eastAsia"/>
                <w:bCs/>
                <w:sz w:val="24"/>
              </w:rPr>
              <w:t>岗位</w:t>
            </w:r>
          </w:p>
        </w:tc>
        <w:tc>
          <w:tcPr>
            <w:tcW w:w="1306" w:type="dxa"/>
            <w:gridSpan w:val="2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53508D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416" w:type="dxa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 w:rsidRPr="0053508D">
              <w:rPr>
                <w:rFonts w:ascii="宋体" w:hAnsi="宋体" w:hint="eastAsia"/>
                <w:bCs/>
                <w:sz w:val="24"/>
              </w:rPr>
              <w:t>应聘</w:t>
            </w:r>
            <w:r>
              <w:rPr>
                <w:rFonts w:ascii="宋体" w:hAnsi="宋体" w:hint="eastAsia"/>
                <w:bCs/>
                <w:sz w:val="24"/>
              </w:rPr>
              <w:t>岗</w:t>
            </w:r>
            <w:r w:rsidRPr="0053508D"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3062" w:type="dxa"/>
            <w:gridSpan w:val="4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567"/>
        </w:trPr>
        <w:tc>
          <w:tcPr>
            <w:tcW w:w="2535" w:type="dxa"/>
            <w:gridSpan w:val="3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 w:rsidRPr="003360F2">
              <w:rPr>
                <w:rFonts w:ascii="宋体" w:hAnsi="宋体" w:hint="eastAsia"/>
                <w:bCs/>
                <w:color w:val="FF0000"/>
                <w:sz w:val="24"/>
              </w:rPr>
              <w:t>近三</w:t>
            </w:r>
            <w:r w:rsidRPr="0053508D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>度</w:t>
            </w:r>
            <w:r w:rsidRPr="0053508D">
              <w:rPr>
                <w:rFonts w:ascii="宋体" w:hAnsi="宋体" w:hint="eastAsia"/>
                <w:bCs/>
                <w:sz w:val="24"/>
              </w:rPr>
              <w:t>考核情况</w:t>
            </w:r>
          </w:p>
        </w:tc>
        <w:tc>
          <w:tcPr>
            <w:tcW w:w="2571" w:type="dxa"/>
            <w:gridSpan w:val="2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2474C3" w:rsidRPr="003360F2" w:rsidRDefault="002474C3" w:rsidP="009B7D2B">
            <w:pPr>
              <w:ind w:left="-57" w:right="-57"/>
              <w:jc w:val="center"/>
              <w:rPr>
                <w:rFonts w:ascii="宋体"/>
                <w:color w:val="FF0000"/>
                <w:sz w:val="24"/>
              </w:rPr>
            </w:pPr>
            <w:r w:rsidRPr="003360F2">
              <w:rPr>
                <w:rFonts w:ascii="宋体" w:hint="eastAsia"/>
                <w:color w:val="FF0000"/>
                <w:sz w:val="24"/>
              </w:rPr>
              <w:t>是否反洗钱合规官</w:t>
            </w:r>
          </w:p>
        </w:tc>
        <w:tc>
          <w:tcPr>
            <w:tcW w:w="2395" w:type="dxa"/>
            <w:gridSpan w:val="3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567"/>
        </w:trPr>
        <w:tc>
          <w:tcPr>
            <w:tcW w:w="2535" w:type="dxa"/>
            <w:gridSpan w:val="3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355" w:type="dxa"/>
            <w:gridSpan w:val="2"/>
            <w:vAlign w:val="center"/>
          </w:tcPr>
          <w:p w:rsidR="002474C3" w:rsidRPr="0053508D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686"/>
        </w:trPr>
        <w:tc>
          <w:tcPr>
            <w:tcW w:w="2535" w:type="dxa"/>
            <w:gridSpan w:val="3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符合优先选聘条件说明</w:t>
            </w:r>
          </w:p>
        </w:tc>
        <w:tc>
          <w:tcPr>
            <w:tcW w:w="7185" w:type="dxa"/>
            <w:gridSpan w:val="8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686"/>
        </w:trPr>
        <w:tc>
          <w:tcPr>
            <w:tcW w:w="2535" w:type="dxa"/>
            <w:gridSpan w:val="3"/>
            <w:vAlign w:val="center"/>
          </w:tcPr>
          <w:p w:rsidR="002474C3" w:rsidRDefault="002474C3" w:rsidP="009B7D2B">
            <w:pPr>
              <w:ind w:left="-57" w:right="-5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是否愿意服从调剂推荐</w:t>
            </w:r>
          </w:p>
        </w:tc>
        <w:tc>
          <w:tcPr>
            <w:tcW w:w="7185" w:type="dxa"/>
            <w:gridSpan w:val="8"/>
            <w:vAlign w:val="center"/>
          </w:tcPr>
          <w:p w:rsidR="002474C3" w:rsidRPr="00BE7CE1" w:rsidRDefault="002474C3" w:rsidP="009B7D2B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:rsidR="002474C3" w:rsidRPr="00BE7CE1" w:rsidTr="00B01EC1">
        <w:trPr>
          <w:cantSplit/>
          <w:trHeight w:hRule="exact" w:val="3467"/>
        </w:trPr>
        <w:tc>
          <w:tcPr>
            <w:tcW w:w="1522" w:type="dxa"/>
            <w:gridSpan w:val="2"/>
            <w:vAlign w:val="center"/>
          </w:tcPr>
          <w:p w:rsidR="002474C3" w:rsidRPr="00BE7CE1" w:rsidRDefault="002474C3" w:rsidP="009B7D2B">
            <w:pPr>
              <w:jc w:val="center"/>
              <w:rPr>
                <w:rFonts w:ascii="宋体"/>
                <w:sz w:val="24"/>
              </w:rPr>
            </w:pPr>
            <w:r w:rsidRPr="00BE7CE1"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8198" w:type="dxa"/>
            <w:gridSpan w:val="9"/>
          </w:tcPr>
          <w:p w:rsidR="002474C3" w:rsidRPr="00BE7CE1" w:rsidRDefault="002474C3" w:rsidP="00001466">
            <w:pPr>
              <w:ind w:leftChars="-27" w:left="-57" w:right="-57" w:firstLineChars="200" w:firstLine="420"/>
              <w:rPr>
                <w:rFonts w:ascii="宋体"/>
                <w:szCs w:val="21"/>
              </w:rPr>
            </w:pPr>
            <w:r w:rsidRPr="00BE7CE1">
              <w:rPr>
                <w:rFonts w:ascii="宋体" w:hAnsi="宋体" w:hint="eastAsia"/>
                <w:szCs w:val="21"/>
              </w:rPr>
              <w:t>××××年××月</w:t>
            </w:r>
            <w:r w:rsidRPr="00BE7CE1">
              <w:rPr>
                <w:rFonts w:ascii="宋体" w:hAnsi="宋体"/>
                <w:szCs w:val="21"/>
              </w:rPr>
              <w:t>——</w:t>
            </w:r>
            <w:r w:rsidRPr="00BE7CE1">
              <w:rPr>
                <w:rFonts w:ascii="宋体" w:hAnsi="宋体" w:hint="eastAsia"/>
                <w:szCs w:val="21"/>
              </w:rPr>
              <w:t>××××年××月</w:t>
            </w:r>
            <w:r w:rsidRPr="00BE7CE1">
              <w:rPr>
                <w:rFonts w:ascii="宋体" w:hAnsi="宋体"/>
                <w:szCs w:val="21"/>
              </w:rPr>
              <w:t xml:space="preserve">  </w:t>
            </w:r>
            <w:r w:rsidRPr="00BE7CE1">
              <w:rPr>
                <w:rFonts w:ascii="宋体" w:hAnsi="宋体" w:hint="eastAsia"/>
                <w:szCs w:val="21"/>
              </w:rPr>
              <w:t>××单位××部门××</w:t>
            </w:r>
            <w:r>
              <w:rPr>
                <w:rFonts w:ascii="宋体" w:hAnsi="宋体" w:hint="eastAsia"/>
                <w:szCs w:val="21"/>
              </w:rPr>
              <w:t>岗位（格式）</w:t>
            </w:r>
          </w:p>
          <w:p w:rsidR="002474C3" w:rsidRPr="00354060" w:rsidRDefault="002474C3" w:rsidP="009B7D2B">
            <w:pPr>
              <w:ind w:left="-57" w:right="-57"/>
              <w:rPr>
                <w:rFonts w:ascii="宋体"/>
                <w:sz w:val="24"/>
              </w:rPr>
            </w:pPr>
          </w:p>
        </w:tc>
      </w:tr>
      <w:tr w:rsidR="00284211" w:rsidRPr="00BE7CE1" w:rsidTr="00B01EC1">
        <w:trPr>
          <w:cantSplit/>
          <w:trHeight w:val="2117"/>
        </w:trPr>
        <w:tc>
          <w:tcPr>
            <w:tcW w:w="1522" w:type="dxa"/>
            <w:gridSpan w:val="2"/>
            <w:vAlign w:val="center"/>
          </w:tcPr>
          <w:p w:rsidR="00B01EC1" w:rsidRDefault="00284211" w:rsidP="009B7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家庭成员</w:t>
            </w:r>
          </w:p>
          <w:p w:rsidR="00284211" w:rsidRDefault="00284211" w:rsidP="009B7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及社会关系</w:t>
            </w:r>
          </w:p>
        </w:tc>
        <w:tc>
          <w:tcPr>
            <w:tcW w:w="8198" w:type="dxa"/>
            <w:gridSpan w:val="9"/>
          </w:tcPr>
          <w:p w:rsidR="00284211" w:rsidRPr="00BE7CE1" w:rsidRDefault="00284211" w:rsidP="00001466">
            <w:pPr>
              <w:ind w:right="-57" w:firstLineChars="200" w:firstLine="420"/>
              <w:rPr>
                <w:rFonts w:ascii="宋体"/>
                <w:szCs w:val="21"/>
              </w:rPr>
            </w:pPr>
          </w:p>
        </w:tc>
      </w:tr>
      <w:tr w:rsidR="00284211" w:rsidRPr="00BE7CE1" w:rsidTr="00B01EC1">
        <w:trPr>
          <w:cantSplit/>
          <w:trHeight w:val="2118"/>
        </w:trPr>
        <w:tc>
          <w:tcPr>
            <w:tcW w:w="1522" w:type="dxa"/>
            <w:gridSpan w:val="2"/>
            <w:vAlign w:val="center"/>
          </w:tcPr>
          <w:p w:rsidR="00B01EC1" w:rsidRDefault="00284211" w:rsidP="009B7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农信系统</w:t>
            </w:r>
          </w:p>
          <w:p w:rsidR="00284211" w:rsidRDefault="00284211" w:rsidP="009B7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近亲属情况</w:t>
            </w:r>
          </w:p>
        </w:tc>
        <w:tc>
          <w:tcPr>
            <w:tcW w:w="8198" w:type="dxa"/>
            <w:gridSpan w:val="9"/>
          </w:tcPr>
          <w:p w:rsidR="00284211" w:rsidRPr="00BE7CE1" w:rsidRDefault="00284211" w:rsidP="00001466">
            <w:pPr>
              <w:ind w:right="-57" w:firstLineChars="200" w:firstLine="420"/>
              <w:rPr>
                <w:rFonts w:ascii="宋体"/>
                <w:szCs w:val="21"/>
              </w:rPr>
            </w:pPr>
          </w:p>
        </w:tc>
      </w:tr>
      <w:tr w:rsidR="002474C3" w:rsidRPr="00BE7CE1" w:rsidTr="00B01EC1">
        <w:trPr>
          <w:cantSplit/>
          <w:trHeight w:val="1822"/>
        </w:trPr>
        <w:tc>
          <w:tcPr>
            <w:tcW w:w="1522" w:type="dxa"/>
            <w:gridSpan w:val="2"/>
            <w:vAlign w:val="center"/>
          </w:tcPr>
          <w:p w:rsidR="00B01EC1" w:rsidRDefault="002474C3" w:rsidP="009B7D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单位审核（推荐）</w:t>
            </w:r>
          </w:p>
          <w:p w:rsidR="002474C3" w:rsidRDefault="002474C3" w:rsidP="009B7D2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198" w:type="dxa"/>
            <w:gridSpan w:val="9"/>
          </w:tcPr>
          <w:p w:rsidR="002474C3" w:rsidRPr="00BE7CE1" w:rsidRDefault="002474C3" w:rsidP="00001466">
            <w:pPr>
              <w:ind w:right="-57" w:firstLineChars="200" w:firstLine="420"/>
              <w:rPr>
                <w:rFonts w:ascii="宋体"/>
                <w:szCs w:val="21"/>
              </w:rPr>
            </w:pPr>
          </w:p>
        </w:tc>
      </w:tr>
    </w:tbl>
    <w:p w:rsidR="002474C3" w:rsidRDefault="002474C3">
      <w:r>
        <w:rPr>
          <w:rFonts w:hint="eastAsia"/>
        </w:rPr>
        <w:t>注：此表必须如实填写，应聘者对真实性负责。</w:t>
      </w:r>
    </w:p>
    <w:sectPr w:rsidR="002474C3" w:rsidSect="00AD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26" w:rsidRDefault="00A17226" w:rsidP="00476467">
      <w:r>
        <w:separator/>
      </w:r>
    </w:p>
  </w:endnote>
  <w:endnote w:type="continuationSeparator" w:id="1">
    <w:p w:rsidR="00A17226" w:rsidRDefault="00A17226" w:rsidP="0047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26" w:rsidRDefault="00A17226" w:rsidP="00476467">
      <w:r>
        <w:separator/>
      </w:r>
    </w:p>
  </w:footnote>
  <w:footnote w:type="continuationSeparator" w:id="1">
    <w:p w:rsidR="00A17226" w:rsidRDefault="00A17226" w:rsidP="00476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467"/>
    <w:rsid w:val="00001466"/>
    <w:rsid w:val="000144AA"/>
    <w:rsid w:val="000203FB"/>
    <w:rsid w:val="00193D71"/>
    <w:rsid w:val="00200E7A"/>
    <w:rsid w:val="002474C3"/>
    <w:rsid w:val="00284211"/>
    <w:rsid w:val="003360F2"/>
    <w:rsid w:val="00354060"/>
    <w:rsid w:val="003F2603"/>
    <w:rsid w:val="00476467"/>
    <w:rsid w:val="004C54B5"/>
    <w:rsid w:val="0053508D"/>
    <w:rsid w:val="005672C7"/>
    <w:rsid w:val="00576770"/>
    <w:rsid w:val="00583D53"/>
    <w:rsid w:val="009B7D2B"/>
    <w:rsid w:val="00A17226"/>
    <w:rsid w:val="00A439A7"/>
    <w:rsid w:val="00A45B07"/>
    <w:rsid w:val="00AD0AC5"/>
    <w:rsid w:val="00B01EC1"/>
    <w:rsid w:val="00BE26E6"/>
    <w:rsid w:val="00BE7CE1"/>
    <w:rsid w:val="00D1620B"/>
    <w:rsid w:val="00EF05B6"/>
    <w:rsid w:val="00F616F9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7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7646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7646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764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陈洲</dc:creator>
  <cp:keywords/>
  <dc:description/>
  <cp:lastModifiedBy>linzhaoyong</cp:lastModifiedBy>
  <cp:revision>10</cp:revision>
  <dcterms:created xsi:type="dcterms:W3CDTF">2017-11-03T01:38:00Z</dcterms:created>
  <dcterms:modified xsi:type="dcterms:W3CDTF">2017-11-22T10:13:00Z</dcterms:modified>
</cp:coreProperties>
</file>