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1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color w:val="000000"/>
          <w:spacing w:val="15"/>
          <w:sz w:val="43"/>
          <w:szCs w:val="43"/>
          <w:u w:val="none"/>
        </w:rPr>
        <w:t>放弃面试资格声明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eastAsia="仿宋_GB2312" w:cs="仿宋_GB2312"/>
          <w:sz w:val="31"/>
          <w:szCs w:val="31"/>
        </w:rPr>
        <w:t>国研室人事司：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z w:val="31"/>
          <w:szCs w:val="31"/>
        </w:rPr>
        <w:t>XXXXXXXXX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），已进入该职位面试名单。现因个人原因，自愿放弃参加面试，特此声明。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联系电话：</w:t>
      </w:r>
      <w:r>
        <w:rPr>
          <w:sz w:val="31"/>
          <w:szCs w:val="31"/>
        </w:rPr>
        <w:t>XXX-XXXXXXXX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right="285" w:firstLine="450"/>
        <w:jc w:val="right"/>
      </w:pPr>
      <w:r>
        <w:rPr>
          <w:rFonts w:hint="default" w:ascii="仿宋_GB2312" w:eastAsia="仿宋_GB2312" w:cs="仿宋_GB2312"/>
          <w:sz w:val="28"/>
          <w:szCs w:val="28"/>
        </w:rPr>
        <w:t>签名（考生本人手写）：</w:t>
      </w:r>
      <w:r>
        <w:rPr>
          <w:sz w:val="28"/>
          <w:szCs w:val="28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center"/>
      </w:pPr>
      <w:r>
        <w:rPr>
          <w:sz w:val="28"/>
          <w:szCs w:val="28"/>
        </w:rPr>
        <w:t xml:space="preserve">  </w:t>
      </w:r>
      <w:r>
        <w:rPr>
          <w:rFonts w:hint="default" w:ascii="仿宋_GB2312" w:eastAsia="仿宋_GB2312" w:cs="仿宋_GB2312"/>
          <w:sz w:val="28"/>
          <w:szCs w:val="28"/>
        </w:rPr>
        <w:t>日期：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  <w:u w:val="single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</w:pPr>
      <w:r>
        <w:rPr>
          <w:sz w:val="28"/>
          <w:szCs w:val="28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color w:val="3F3F3F"/>
          <w:sz w:val="28"/>
          <w:szCs w:val="28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color w:val="3F3F3F"/>
          <w:sz w:val="28"/>
          <w:szCs w:val="28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color w:val="3F3F3F"/>
          <w:sz w:val="28"/>
          <w:szCs w:val="28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color w:val="3F3F3F"/>
          <w:sz w:val="28"/>
          <w:szCs w:val="28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附件2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ascii="华文中宋" w:hAnsi="华文中宋" w:eastAsia="华文中宋" w:cs="华文中宋"/>
          <w:spacing w:val="15"/>
          <w:sz w:val="43"/>
          <w:szCs w:val="43"/>
        </w:rPr>
        <w:t>同意报考证明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我单位同意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同志报考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单位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职位（职位代码：</w:t>
      </w:r>
      <w:r>
        <w:rPr>
          <w:spacing w:val="15"/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）公务员（参公单位工作人员），该同志目前不是在职公务员或参公单位工作人员。如果该同志被贵单位录用，我们将配合办理其工作调动手续。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现提供该同志有关信息如下：</w:t>
      </w:r>
      <w:r>
        <w:t xml:space="preserve"> </w:t>
      </w:r>
    </w:p>
    <w:tbl>
      <w:tblPr>
        <w:tblW w:w="857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4"/>
        <w:gridCol w:w="1443"/>
        <w:gridCol w:w="1050"/>
        <w:gridCol w:w="996"/>
        <w:gridCol w:w="1310"/>
        <w:gridCol w:w="2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75" w:hRule="atLeast"/>
          <w:tblCellSpacing w:w="15" w:type="dxa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姓名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性别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民族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籍贯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  <w:r>
              <w:rPr>
                <w:bdr w:val="none" w:color="auto" w:sz="0" w:space="0"/>
              </w:rPr>
              <w:t xml:space="preserve"> 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人事部门负责人（签字）：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办公电话：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 盖章（人事部门公章）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20XX</w:t>
      </w:r>
      <w:r>
        <w:rPr>
          <w:rFonts w:hint="default" w:ascii="仿宋_GB2312" w:eastAsia="仿宋_GB2312" w:cs="仿宋_GB2312"/>
          <w:sz w:val="31"/>
          <w:szCs w:val="31"/>
        </w:rPr>
        <w:t>年  月  日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3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待业证明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z w:val="31"/>
          <w:szCs w:val="31"/>
        </w:rPr>
        <w:t>国研室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人事司：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spacing w:val="15"/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同志，性别</w:t>
      </w:r>
      <w:r>
        <w:rPr>
          <w:spacing w:val="15"/>
          <w:sz w:val="31"/>
          <w:szCs w:val="31"/>
        </w:rPr>
        <w:t>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，身份证号码为：</w:t>
      </w:r>
      <w:r>
        <w:rPr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，其户籍在</w:t>
      </w:r>
      <w:r>
        <w:rPr>
          <w:spacing w:val="15"/>
          <w:sz w:val="31"/>
          <w:szCs w:val="31"/>
        </w:rPr>
        <w:t>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，现系待业人员。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特此证明。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spacing w:val="15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pacing w:val="15"/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spacing w:val="15"/>
          <w:sz w:val="31"/>
          <w:szCs w:val="31"/>
        </w:rPr>
        <w:t xml:space="preserve">  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盖章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                              20XX</w:t>
      </w:r>
      <w:r>
        <w:rPr>
          <w:rFonts w:hint="default" w:ascii="仿宋_GB2312" w:eastAsia="仿宋_GB2312" w:cs="仿宋_GB2312"/>
          <w:sz w:val="31"/>
          <w:szCs w:val="31"/>
        </w:rPr>
        <w:t>年</w:t>
      </w:r>
      <w:r>
        <w:rPr>
          <w:sz w:val="31"/>
          <w:szCs w:val="31"/>
        </w:rPr>
        <w:t xml:space="preserve">  </w:t>
      </w:r>
      <w:r>
        <w:rPr>
          <w:rFonts w:hint="default" w:ascii="仿宋_GB2312" w:eastAsia="仿宋_GB2312" w:cs="仿宋_GB2312"/>
          <w:sz w:val="31"/>
          <w:szCs w:val="31"/>
        </w:rPr>
        <w:t>月</w:t>
      </w:r>
      <w:r>
        <w:rPr>
          <w:sz w:val="31"/>
          <w:szCs w:val="31"/>
        </w:rPr>
        <w:t xml:space="preserve">  </w:t>
      </w:r>
      <w:r>
        <w:rPr>
          <w:rFonts w:hint="default" w:ascii="仿宋_GB2312" w:eastAsia="仿宋_GB2312" w:cs="仿宋_GB2312"/>
          <w:sz w:val="31"/>
          <w:szCs w:val="31"/>
        </w:rPr>
        <w:t>日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注：该证明由户籍所在地居委会、社区、街道、乡镇或相关劳动社会保障机构开具。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z w:val="31"/>
          <w:szCs w:val="31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color w:val="3F3F3F"/>
          <w:sz w:val="28"/>
          <w:szCs w:val="28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C412B"/>
    <w:rsid w:val="06FB4CEE"/>
    <w:rsid w:val="0A294573"/>
    <w:rsid w:val="0BC45F2E"/>
    <w:rsid w:val="16630460"/>
    <w:rsid w:val="1C647D04"/>
    <w:rsid w:val="1FC34861"/>
    <w:rsid w:val="26504F9C"/>
    <w:rsid w:val="29590B9A"/>
    <w:rsid w:val="2FB759D2"/>
    <w:rsid w:val="345A0FCE"/>
    <w:rsid w:val="34F91EEF"/>
    <w:rsid w:val="37762EBD"/>
    <w:rsid w:val="39AE6661"/>
    <w:rsid w:val="3B400408"/>
    <w:rsid w:val="3FF555F7"/>
    <w:rsid w:val="417539AF"/>
    <w:rsid w:val="485F62AA"/>
    <w:rsid w:val="49C65470"/>
    <w:rsid w:val="4B886068"/>
    <w:rsid w:val="4F8D010C"/>
    <w:rsid w:val="55B27189"/>
    <w:rsid w:val="582B75E8"/>
    <w:rsid w:val="5CBB4250"/>
    <w:rsid w:val="615232EE"/>
    <w:rsid w:val="634B42CF"/>
    <w:rsid w:val="66B507A0"/>
    <w:rsid w:val="6863032F"/>
    <w:rsid w:val="6B961C43"/>
    <w:rsid w:val="6C282675"/>
    <w:rsid w:val="6E8B639A"/>
    <w:rsid w:val="7E6929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梁光震</dc:creator>
  <cp:lastModifiedBy>幸福与你有关</cp:lastModifiedBy>
  <dcterms:modified xsi:type="dcterms:W3CDTF">2018-02-24T01:44:27Z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