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E1" w:rsidRDefault="002B7DE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B7DE1" w:rsidRDefault="002B7DE1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宁夏回族自治区邮政管理局</w:t>
      </w:r>
      <w:r>
        <w:rPr>
          <w:rFonts w:ascii="方正小标宋简体" w:eastAsia="方正小标宋简体"/>
          <w:w w:val="95"/>
          <w:sz w:val="44"/>
          <w:szCs w:val="44"/>
        </w:rPr>
        <w:t>2018</w:t>
      </w:r>
      <w:r>
        <w:rPr>
          <w:rFonts w:ascii="方正小标宋简体" w:eastAsia="方正小标宋简体" w:hint="eastAsia"/>
          <w:w w:val="95"/>
          <w:sz w:val="44"/>
          <w:szCs w:val="44"/>
        </w:rPr>
        <w:t>年度</w:t>
      </w:r>
    </w:p>
    <w:p w:rsidR="002B7DE1" w:rsidRPr="00090CB4" w:rsidRDefault="002B7DE1" w:rsidP="00090CB4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考试录用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2B7DE1" w:rsidRDefault="002B7DE1">
      <w:pPr>
        <w:rPr>
          <w:rFonts w:ascii="Times New Roman" w:hAnsi="Times New Roman"/>
        </w:rPr>
      </w:pPr>
    </w:p>
    <w:p w:rsidR="002B7DE1" w:rsidRDefault="002B7DE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1902"/>
        <w:gridCol w:w="1960"/>
        <w:gridCol w:w="1301"/>
        <w:gridCol w:w="1443"/>
      </w:tblGrid>
      <w:tr w:rsidR="002B7DE1" w:rsidRPr="00AF3C1B">
        <w:tc>
          <w:tcPr>
            <w:tcW w:w="1494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hint="eastAsia"/>
                <w:sz w:val="28"/>
                <w:szCs w:val="28"/>
              </w:rPr>
              <w:t>职位名称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hint="eastAsia"/>
                <w:sz w:val="28"/>
                <w:szCs w:val="28"/>
              </w:rPr>
              <w:t>职位代码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hint="eastAsia"/>
                <w:sz w:val="28"/>
                <w:szCs w:val="28"/>
              </w:rPr>
              <w:t>面试入围分数线</w:t>
            </w:r>
          </w:p>
        </w:tc>
      </w:tr>
      <w:tr w:rsidR="002B7DE1" w:rsidRPr="00AF3C1B">
        <w:trPr>
          <w:trHeight w:val="607"/>
        </w:trPr>
        <w:tc>
          <w:tcPr>
            <w:tcW w:w="1494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</w:rPr>
              <w:t>宁夏回族自治区</w:t>
            </w:r>
            <w:r w:rsidRPr="00AF3C1B">
              <w:rPr>
                <w:rFonts w:ascii="Times New Roman" w:eastAsia="仿宋_GB2312" w:hAnsi="Times New Roman" w:cs="宋体" w:hint="eastAsia"/>
                <w:sz w:val="28"/>
                <w:szCs w:val="28"/>
              </w:rPr>
              <w:t>邮政管理局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 w:hint="eastAsia"/>
                <w:sz w:val="28"/>
                <w:szCs w:val="28"/>
              </w:rPr>
              <w:t>吴忠市邮政管理局主任科员及以下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/>
                <w:sz w:val="28"/>
                <w:szCs w:val="28"/>
              </w:rPr>
              <w:t>300110003289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/>
                <w:sz w:val="28"/>
                <w:szCs w:val="28"/>
              </w:rPr>
              <w:t>170264043225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 w:hint="eastAsia"/>
                <w:sz w:val="28"/>
                <w:szCs w:val="28"/>
              </w:rPr>
              <w:t>杨彬彬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B7DE1" w:rsidRPr="00AF3C1B" w:rsidRDefault="002B7DE1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/>
                <w:sz w:val="28"/>
                <w:szCs w:val="28"/>
              </w:rPr>
              <w:t>125.4</w:t>
            </w:r>
          </w:p>
        </w:tc>
      </w:tr>
      <w:tr w:rsidR="002B7DE1" w:rsidRPr="00AF3C1B">
        <w:trPr>
          <w:trHeight w:val="607"/>
        </w:trPr>
        <w:tc>
          <w:tcPr>
            <w:tcW w:w="1494" w:type="dxa"/>
            <w:shd w:val="clear" w:color="auto" w:fill="FFFFFF"/>
            <w:vAlign w:val="bottom"/>
          </w:tcPr>
          <w:p w:rsidR="002B7DE1" w:rsidRPr="00AF3C1B" w:rsidRDefault="002B7DE1" w:rsidP="00090CB4">
            <w:pPr>
              <w:widowControl/>
              <w:textAlignment w:val="bottom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</w:rPr>
              <w:t>宁夏回族自治区</w:t>
            </w:r>
            <w:r w:rsidRPr="00AF3C1B">
              <w:rPr>
                <w:rFonts w:ascii="Times New Roman" w:eastAsia="仿宋_GB2312" w:hAnsi="Times New Roman" w:cs="宋体" w:hint="eastAsia"/>
                <w:sz w:val="28"/>
                <w:szCs w:val="28"/>
              </w:rPr>
              <w:t>邮政管理局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B7DE1" w:rsidRPr="00AF3C1B" w:rsidRDefault="002B7DE1">
            <w:pPr>
              <w:widowControl/>
              <w:jc w:val="center"/>
              <w:textAlignment w:val="bottom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中卫市邮政管理局主任科员以下一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2B7DE1" w:rsidRPr="00AF3C1B" w:rsidRDefault="002B7DE1">
            <w:pPr>
              <w:widowControl/>
              <w:jc w:val="center"/>
              <w:textAlignment w:val="bottom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300110005225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2B7DE1" w:rsidRPr="00AF3C1B" w:rsidRDefault="002B7DE1">
            <w:pPr>
              <w:widowControl/>
              <w:jc w:val="center"/>
              <w:textAlignment w:val="bottom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170264042305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2B7DE1" w:rsidRPr="00AF3C1B" w:rsidRDefault="002B7DE1">
            <w:pPr>
              <w:widowControl/>
              <w:jc w:val="center"/>
              <w:textAlignment w:val="bottom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郑振玲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B7DE1" w:rsidRPr="00AF3C1B" w:rsidRDefault="002B7DE1">
            <w:pPr>
              <w:widowControl/>
              <w:jc w:val="center"/>
              <w:textAlignment w:val="bottom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AF3C1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117.50</w:t>
            </w:r>
          </w:p>
        </w:tc>
      </w:tr>
    </w:tbl>
    <w:p w:rsidR="002B7DE1" w:rsidRDefault="002B7DE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请以上考生按照《宁夏邮政管理局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>
          <w:rPr>
            <w:rFonts w:ascii="Times New Roman" w:eastAsia="仿宋_GB2312" w:hAnsi="Times New Roman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2B7DE1" w:rsidRDefault="002B7DE1">
      <w:pPr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095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1-6016976</w:t>
      </w:r>
    </w:p>
    <w:p w:rsidR="002B7DE1" w:rsidRDefault="002B7DE1">
      <w:pPr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箱：</w:t>
      </w:r>
      <w:r>
        <w:rPr>
          <w:rFonts w:ascii="Times New Roman" w:hAnsi="Times New Roman"/>
          <w:sz w:val="32"/>
          <w:szCs w:val="32"/>
          <w:shd w:val="clear" w:color="auto" w:fill="FFFFFF"/>
        </w:rPr>
        <w:t>gnx@spb.gov.cn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B7DE1" w:rsidRDefault="002B7DE1">
      <w:pPr>
        <w:ind w:firstLineChars="445" w:firstLine="1424"/>
        <w:rPr>
          <w:rFonts w:ascii="Times New Roman" w:eastAsia="仿宋_GB2312" w:hAnsi="Times New Roman"/>
          <w:sz w:val="32"/>
          <w:szCs w:val="32"/>
        </w:rPr>
      </w:pPr>
    </w:p>
    <w:p w:rsidR="002B7DE1" w:rsidRDefault="002B7DE1">
      <w:pPr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宁夏回族自治区邮政管理局</w:t>
      </w:r>
    </w:p>
    <w:p w:rsidR="002B7DE1" w:rsidRDefault="002B7DE1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>
          <w:rPr>
            <w:rFonts w:ascii="Times New Roman" w:eastAsia="仿宋_GB2312" w:hAnsi="Times New Roman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2B7DE1" w:rsidRDefault="002B7DE1">
      <w:pPr>
        <w:ind w:firstLine="630"/>
        <w:rPr>
          <w:rFonts w:ascii="仿宋_GB2312" w:eastAsia="仿宋_GB2312"/>
          <w:sz w:val="32"/>
          <w:szCs w:val="32"/>
        </w:rPr>
      </w:pPr>
    </w:p>
    <w:sectPr w:rsidR="002B7DE1" w:rsidSect="00777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90CB4"/>
    <w:rsid w:val="000B18D4"/>
    <w:rsid w:val="000D0E74"/>
    <w:rsid w:val="0010607C"/>
    <w:rsid w:val="0011369E"/>
    <w:rsid w:val="00115011"/>
    <w:rsid w:val="00146D82"/>
    <w:rsid w:val="0016139A"/>
    <w:rsid w:val="00162CAC"/>
    <w:rsid w:val="001B1117"/>
    <w:rsid w:val="001D6EA6"/>
    <w:rsid w:val="00237F96"/>
    <w:rsid w:val="00255AAE"/>
    <w:rsid w:val="00264B82"/>
    <w:rsid w:val="002709D8"/>
    <w:rsid w:val="002776DC"/>
    <w:rsid w:val="002B7DE1"/>
    <w:rsid w:val="002E2467"/>
    <w:rsid w:val="003209F8"/>
    <w:rsid w:val="00355686"/>
    <w:rsid w:val="003800B5"/>
    <w:rsid w:val="0038249A"/>
    <w:rsid w:val="00424AFF"/>
    <w:rsid w:val="0046101B"/>
    <w:rsid w:val="004B2CFE"/>
    <w:rsid w:val="004C3FBE"/>
    <w:rsid w:val="00562DAF"/>
    <w:rsid w:val="00573A70"/>
    <w:rsid w:val="0057638F"/>
    <w:rsid w:val="00587281"/>
    <w:rsid w:val="005D5FAE"/>
    <w:rsid w:val="005E4F0F"/>
    <w:rsid w:val="00626683"/>
    <w:rsid w:val="00634269"/>
    <w:rsid w:val="006D6187"/>
    <w:rsid w:val="006F70EC"/>
    <w:rsid w:val="007772F5"/>
    <w:rsid w:val="007C4F59"/>
    <w:rsid w:val="007D7333"/>
    <w:rsid w:val="007F10EB"/>
    <w:rsid w:val="008104AA"/>
    <w:rsid w:val="008460F5"/>
    <w:rsid w:val="008C194A"/>
    <w:rsid w:val="00911A19"/>
    <w:rsid w:val="009D5F96"/>
    <w:rsid w:val="00A505CD"/>
    <w:rsid w:val="00AF3C1B"/>
    <w:rsid w:val="00B45309"/>
    <w:rsid w:val="00B706A7"/>
    <w:rsid w:val="00B77732"/>
    <w:rsid w:val="00B9135A"/>
    <w:rsid w:val="00B962F6"/>
    <w:rsid w:val="00BA2224"/>
    <w:rsid w:val="00BC0113"/>
    <w:rsid w:val="00BF3596"/>
    <w:rsid w:val="00C26CEB"/>
    <w:rsid w:val="00CC1784"/>
    <w:rsid w:val="00CE5C1D"/>
    <w:rsid w:val="00CE6D10"/>
    <w:rsid w:val="00D16D3B"/>
    <w:rsid w:val="00D41621"/>
    <w:rsid w:val="00D53AE9"/>
    <w:rsid w:val="00DA20BF"/>
    <w:rsid w:val="00DB3871"/>
    <w:rsid w:val="00DC25DA"/>
    <w:rsid w:val="00DF3826"/>
    <w:rsid w:val="00DF4AD2"/>
    <w:rsid w:val="00E63623"/>
    <w:rsid w:val="00EB3644"/>
    <w:rsid w:val="00F0236E"/>
    <w:rsid w:val="00F32CA5"/>
    <w:rsid w:val="00F42546"/>
    <w:rsid w:val="00F73B2C"/>
    <w:rsid w:val="00FB621A"/>
    <w:rsid w:val="00FB7696"/>
    <w:rsid w:val="00FC681A"/>
    <w:rsid w:val="0BF14C75"/>
    <w:rsid w:val="1B490779"/>
    <w:rsid w:val="1BE05E1A"/>
    <w:rsid w:val="232C7851"/>
    <w:rsid w:val="2D985815"/>
    <w:rsid w:val="2F150ACC"/>
    <w:rsid w:val="37EA0A9E"/>
    <w:rsid w:val="3E95579F"/>
    <w:rsid w:val="472A12C4"/>
    <w:rsid w:val="617A6A79"/>
    <w:rsid w:val="78F6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F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7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72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77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72F5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772F5"/>
    <w:rPr>
      <w:rFonts w:cs="Times New Roman"/>
      <w:color w:val="444444"/>
      <w:u w:val="none"/>
    </w:rPr>
  </w:style>
  <w:style w:type="table" w:styleId="TableGrid">
    <w:name w:val="Table Grid"/>
    <w:basedOn w:val="TableNormal"/>
    <w:uiPriority w:val="99"/>
    <w:rsid w:val="007772F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72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65</Words>
  <Characters>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7</cp:revision>
  <dcterms:created xsi:type="dcterms:W3CDTF">2018-02-23T01:22:00Z</dcterms:created>
  <dcterms:modified xsi:type="dcterms:W3CDTF">2018-03-01T07:38:00Z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