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57" w:rsidRDefault="00287557" w:rsidP="00287557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北京市朝阳区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2018年度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上半年事业单位</w:t>
      </w:r>
    </w:p>
    <w:p w:rsidR="00B00C30" w:rsidRPr="00287557" w:rsidRDefault="00287557" w:rsidP="00287557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北京市朝阳区2018年度上半年事业单位面向社会公开招聘工作人员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《朝阳区</w:t>
      </w:r>
      <w:r w:rsidR="00B5324D">
        <w:rPr>
          <w:rFonts w:eastAsia="仿宋_GB2312"/>
          <w:sz w:val="32"/>
          <w:szCs w:val="32"/>
        </w:rPr>
        <w:t>201</w:t>
      </w:r>
      <w:r w:rsidR="00B5324D">
        <w:rPr>
          <w:rFonts w:eastAsia="仿宋_GB2312" w:hint="eastAsia"/>
          <w:sz w:val="32"/>
          <w:szCs w:val="32"/>
        </w:rPr>
        <w:t>8</w:t>
      </w:r>
      <w:r w:rsidR="00B5324D">
        <w:rPr>
          <w:rFonts w:eastAsia="仿宋_GB2312" w:hAnsi="仿宋_GB2312" w:hint="eastAsia"/>
          <w:sz w:val="32"/>
          <w:szCs w:val="32"/>
        </w:rPr>
        <w:t>年度上半年事业单位公开招聘工作人员岗位信息目录》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招聘岗位目录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》）中规定的职位资格条件的，均可报考。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条所列情形的职位。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lastRenderedPageBreak/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2018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年毕业的定向生、委培生是否可以报考？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中所要求的学历为报考人员所获得的最高学历。社会</w:t>
      </w:r>
      <w:r w:rsidR="00B63F12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人员应以其已经获得的最高学历进行报考，应届高校毕业生以即将获得的最高学历进行报考。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r>
        <w:rPr>
          <w:rFonts w:ascii="仿宋_GB2312" w:eastAsia="仿宋_GB2312" w:hAnsi="ˎ̥" w:hint="eastAsia"/>
          <w:sz w:val="32"/>
          <w:szCs w:val="32"/>
        </w:rPr>
        <w:t>《</w:t>
      </w:r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r>
        <w:rPr>
          <w:rFonts w:ascii="仿宋_GB2312" w:eastAsia="仿宋_GB2312" w:hAnsi="ˎ̥" w:hint="eastAsia"/>
          <w:sz w:val="32"/>
          <w:szCs w:val="32"/>
        </w:rPr>
        <w:t>》</w:t>
      </w:r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06F47">
        <w:rPr>
          <w:rFonts w:ascii="仿宋_GB2312" w:eastAsia="仿宋_GB2312" w:hAnsi="ˎ̥" w:cs="宋体" w:hint="eastAsia"/>
          <w:kern w:val="0"/>
          <w:sz w:val="32"/>
          <w:szCs w:val="32"/>
        </w:rPr>
        <w:t>“最新文件”栏目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2000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FF6E61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FF6E61">
        <w:rPr>
          <w:rFonts w:ascii="仿宋_GB2312" w:eastAsia="仿宋_GB2312" w:hAnsi="ˎ̥" w:cs="宋体" w:hint="eastAsia"/>
          <w:kern w:val="0"/>
          <w:sz w:val="32"/>
          <w:szCs w:val="32"/>
        </w:rPr>
        <w:t>26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7E1322">
        <w:rPr>
          <w:rFonts w:ascii="仿宋_GB2312" w:eastAsia="仿宋_GB2312" w:hAnsi="ˎ̥" w:cs="宋体" w:hint="eastAsia"/>
          <w:kern w:val="0"/>
          <w:sz w:val="32"/>
          <w:szCs w:val="32"/>
        </w:rPr>
        <w:t>特殊情况可以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适当放宽到40周岁及以下（</w:t>
      </w:r>
      <w:r w:rsidR="0043507B">
        <w:rPr>
          <w:rFonts w:ascii="仿宋_GB2312" w:eastAsia="仿宋_GB2312" w:hAnsi="ˎ̥" w:cs="宋体" w:hint="eastAsia"/>
          <w:kern w:val="0"/>
          <w:sz w:val="32"/>
          <w:szCs w:val="32"/>
        </w:rPr>
        <w:t>1977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年3月26日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后出生）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lastRenderedPageBreak/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Pr="00781F0E" w:rsidRDefault="0027503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2018年应届毕业生一般应在2018年7月底前取得相关学历、学位。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等）应在201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月2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入围后，资格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复审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155446">
        <w:rPr>
          <w:rFonts w:ascii="楷体_GB2312" w:eastAsia="楷体_GB2312" w:hAnsi="ˎ̥" w:cs="宋体" w:hint="eastAsia"/>
          <w:kern w:val="0"/>
          <w:sz w:val="32"/>
          <w:szCs w:val="32"/>
        </w:rPr>
        <w:t>审核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773CF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笔试合格且</w:t>
      </w:r>
      <w:r w:rsidR="00870E7A">
        <w:rPr>
          <w:rFonts w:ascii="仿宋_GB2312" w:eastAsia="仿宋_GB2312" w:hAnsi="黑体" w:hint="eastAsia"/>
          <w:sz w:val="32"/>
          <w:szCs w:val="32"/>
        </w:rPr>
        <w:t>招聘岗位入围后的资格复审工作由</w:t>
      </w:r>
      <w:r>
        <w:rPr>
          <w:rFonts w:ascii="仿宋_GB2312" w:eastAsia="仿宋_GB2312" w:hAnsi="黑体" w:hint="eastAsia"/>
          <w:sz w:val="32"/>
          <w:szCs w:val="32"/>
        </w:rPr>
        <w:t>区人力社保局统一组织</w:t>
      </w:r>
      <w:r w:rsidR="00870E7A">
        <w:rPr>
          <w:rFonts w:ascii="仿宋_GB2312" w:eastAsia="仿宋_GB2312" w:hAnsi="黑体" w:hint="eastAsia"/>
          <w:sz w:val="32"/>
          <w:szCs w:val="32"/>
        </w:rPr>
        <w:t>招聘单位</w:t>
      </w:r>
      <w:r w:rsidR="000518C1">
        <w:rPr>
          <w:rFonts w:ascii="仿宋_GB2312" w:eastAsia="仿宋_GB2312" w:hAnsi="黑体" w:hint="eastAsia"/>
          <w:sz w:val="32"/>
          <w:szCs w:val="32"/>
        </w:rPr>
        <w:t>进行集中审核</w:t>
      </w:r>
      <w:r w:rsidR="00870E7A">
        <w:rPr>
          <w:rFonts w:ascii="仿宋_GB2312" w:eastAsia="仿宋_GB2312" w:hAnsi="黑体" w:hint="eastAsia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3、资格复审的时间和地点？</w:t>
      </w:r>
    </w:p>
    <w:p w:rsidR="00691C7F" w:rsidRDefault="00691C7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资格复审的时间和地点由招聘单位负责通知入围的考生，如有疑问，考生也可根据</w:t>
      </w:r>
      <w:r w:rsidR="00F1490B">
        <w:rPr>
          <w:rFonts w:ascii="仿宋_GB2312" w:eastAsia="仿宋_GB2312" w:hAnsi="黑体" w:hint="eastAsia"/>
          <w:sz w:val="32"/>
          <w:szCs w:val="32"/>
        </w:rPr>
        <w:t>《招聘岗位目录》</w:t>
      </w:r>
      <w:r>
        <w:rPr>
          <w:rFonts w:ascii="仿宋_GB2312" w:eastAsia="仿宋_GB2312" w:hAnsi="黑体" w:hint="eastAsia"/>
          <w:sz w:val="32"/>
          <w:szCs w:val="32"/>
        </w:rPr>
        <w:t>中的招聘单位联系电话自行咨询。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23390E" w:rsidRPr="0023390E">
        <w:rPr>
          <w:rFonts w:ascii="仿宋_GB2312" w:eastAsia="仿宋_GB2312"/>
          <w:color w:val="333333"/>
          <w:kern w:val="36"/>
          <w:sz w:val="32"/>
          <w:szCs w:val="32"/>
        </w:rPr>
        <w:t>http://www.bjrbj.gov.cn/bjpta/test_447/zsyd/ksdg/201504/t20150410_40253.html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可于</w:t>
      </w:r>
      <w:r w:rsidR="00E40026">
        <w:rPr>
          <w:rFonts w:eastAsia="仿宋_GB2312"/>
          <w:sz w:val="32"/>
          <w:szCs w:val="32"/>
        </w:rPr>
        <w:t>201</w:t>
      </w:r>
      <w:r w:rsidR="00E40026">
        <w:rPr>
          <w:rFonts w:eastAsia="仿宋_GB2312" w:hint="eastAsia"/>
          <w:sz w:val="32"/>
          <w:szCs w:val="32"/>
        </w:rPr>
        <w:t>8</w:t>
      </w:r>
      <w:r w:rsidR="00E40026">
        <w:rPr>
          <w:rFonts w:eastAsia="仿宋_GB2312" w:hint="eastAsia"/>
          <w:sz w:val="32"/>
          <w:szCs w:val="32"/>
        </w:rPr>
        <w:t>年</w:t>
      </w:r>
      <w:r w:rsidR="00E40026">
        <w:rPr>
          <w:rFonts w:eastAsia="仿宋_GB2312" w:hint="eastAsia"/>
          <w:sz w:val="32"/>
          <w:szCs w:val="32"/>
        </w:rPr>
        <w:t>5</w:t>
      </w:r>
      <w:r w:rsidR="00E40026">
        <w:rPr>
          <w:rFonts w:eastAsia="仿宋_GB2312" w:hint="eastAsia"/>
          <w:sz w:val="32"/>
          <w:szCs w:val="32"/>
        </w:rPr>
        <w:t>月中旬登陆</w:t>
      </w:r>
      <w:r w:rsidR="00E40026">
        <w:rPr>
          <w:rFonts w:ascii="仿宋_GB2312" w:eastAsia="仿宋_GB2312" w:hAnsi="华文仿宋" w:hint="eastAsia"/>
          <w:sz w:val="32"/>
          <w:szCs w:val="32"/>
        </w:rPr>
        <w:t>朝阳区人力资源和社会保障局网站和朝阳区考试鉴定中心</w:t>
      </w:r>
      <w:r w:rsidR="00E40026">
        <w:rPr>
          <w:rFonts w:ascii="仿宋_GB2312" w:eastAsia="仿宋_GB2312" w:hint="eastAsia"/>
          <w:sz w:val="32"/>
          <w:szCs w:val="32"/>
        </w:rPr>
        <w:t>网站查询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CF6AB8" w:rsidRDefault="00E40026" w:rsidP="00E40026">
      <w:pPr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（1）</w:t>
      </w:r>
      <w:r>
        <w:rPr>
          <w:rFonts w:ascii="仿宋_GB2312" w:eastAsia="仿宋_GB2312" w:hAnsi="华文仿宋" w:hint="eastAsia"/>
          <w:sz w:val="32"/>
          <w:szCs w:val="32"/>
        </w:rPr>
        <w:t>朝阳区人力资源和社会保障局网站（</w:t>
      </w:r>
      <w:r w:rsidR="0054672E">
        <w:rPr>
          <w:rFonts w:ascii="仿宋_GB2312" w:eastAsia="仿宋_GB2312" w:hAnsi="华文仿宋" w:hint="eastAsia"/>
          <w:sz w:val="32"/>
          <w:szCs w:val="32"/>
        </w:rPr>
        <w:t>“公示公告”栏目</w:t>
      </w:r>
      <w:r>
        <w:rPr>
          <w:rFonts w:ascii="仿宋_GB2312" w:eastAsia="仿宋_GB2312" w:hAnsi="华文仿宋" w:hint="eastAsia"/>
          <w:sz w:val="32"/>
          <w:szCs w:val="32"/>
        </w:rPr>
        <w:t>）：</w:t>
      </w:r>
    </w:p>
    <w:p w:rsidR="00E40026" w:rsidRPr="00745473" w:rsidRDefault="00812AC0" w:rsidP="00691C7F">
      <w:pPr>
        <w:ind w:firstLine="636"/>
        <w:rPr>
          <w:rFonts w:ascii="仿宋_GB2312" w:eastAsia="仿宋_GB2312" w:hAnsi="黑体"/>
          <w:sz w:val="32"/>
          <w:szCs w:val="32"/>
        </w:rPr>
      </w:pPr>
      <w:hyperlink r:id="rId7" w:history="1">
        <w:r w:rsidR="00E40026" w:rsidRPr="00745473">
          <w:rPr>
            <w:rStyle w:val="a5"/>
            <w:rFonts w:ascii="仿宋_GB2312" w:eastAsia="仿宋_GB2312" w:hAnsi="黑体" w:hint="eastAsia"/>
            <w:sz w:val="32"/>
            <w:szCs w:val="32"/>
          </w:rPr>
          <w:t>http://cyrlsb.bjchy.gov.cn</w:t>
        </w:r>
      </w:hyperlink>
    </w:p>
    <w:p w:rsidR="00E40026" w:rsidRDefault="00E40026" w:rsidP="00E40026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E40026">
        <w:rPr>
          <w:rFonts w:ascii="仿宋_GB2312" w:eastAsia="仿宋_GB2312" w:hAnsi="黑体" w:hint="eastAsia"/>
          <w:sz w:val="32"/>
          <w:szCs w:val="32"/>
        </w:rPr>
        <w:t>（2）朝阳区考试鉴定中心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54672E">
        <w:rPr>
          <w:rFonts w:ascii="仿宋_GB2312" w:eastAsia="仿宋_GB2312" w:hAnsi="黑体" w:hint="eastAsia"/>
          <w:sz w:val="32"/>
          <w:szCs w:val="32"/>
        </w:rPr>
        <w:t>“重要公告”栏目</w:t>
      </w:r>
      <w:r>
        <w:rPr>
          <w:rFonts w:ascii="仿宋_GB2312" w:eastAsia="仿宋_GB2312" w:hAnsi="黑体" w:hint="eastAsia"/>
          <w:sz w:val="32"/>
          <w:szCs w:val="32"/>
        </w:rPr>
        <w:t>）：</w:t>
      </w:r>
    </w:p>
    <w:p w:rsidR="00E40026" w:rsidRDefault="00812AC0" w:rsidP="0054672E">
      <w:pPr>
        <w:ind w:firstLineChars="300" w:firstLine="630"/>
        <w:rPr>
          <w:rFonts w:ascii="仿宋_GB2312" w:eastAsia="仿宋_GB2312" w:hAnsi="黑体"/>
          <w:sz w:val="32"/>
          <w:szCs w:val="32"/>
        </w:rPr>
      </w:pPr>
      <w:hyperlink r:id="rId8" w:history="1">
        <w:r w:rsidR="00745473" w:rsidRPr="00EB2AC9">
          <w:rPr>
            <w:rStyle w:val="a5"/>
            <w:rFonts w:ascii="仿宋_GB2312" w:eastAsia="仿宋_GB2312" w:hAnsi="黑体"/>
            <w:sz w:val="32"/>
            <w:szCs w:val="32"/>
          </w:rPr>
          <w:t>http://www.cpta.gov.cn</w:t>
        </w:r>
      </w:hyperlink>
    </w:p>
    <w:p w:rsidR="00745473" w:rsidRPr="0062154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3、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是否所有</w:t>
      </w:r>
      <w:r w:rsidR="006003EC" w:rsidRPr="00621541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都要在面试阶段进行专业考试？</w:t>
      </w:r>
    </w:p>
    <w:p w:rsidR="00745473" w:rsidRPr="004F636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 w:rsidRPr="004F6361">
        <w:rPr>
          <w:rFonts w:ascii="仿宋_GB2312" w:eastAsia="仿宋_GB2312" w:hAnsi="ˎ̥" w:hint="eastAsia"/>
          <w:sz w:val="32"/>
          <w:szCs w:val="32"/>
        </w:rPr>
        <w:t>不是。只有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《招聘岗位目录》里“是否组织专业考试”一栏中显示“是”的岗位，</w:t>
      </w:r>
      <w:r w:rsidRPr="004F6361">
        <w:rPr>
          <w:rFonts w:ascii="仿宋_GB2312" w:eastAsia="仿宋_GB2312" w:hAnsi="ˎ̥" w:hint="eastAsia"/>
          <w:sz w:val="32"/>
          <w:szCs w:val="32"/>
        </w:rPr>
        <w:t>才进行专业考试。</w:t>
      </w:r>
    </w:p>
    <w:p w:rsidR="00DD7D03" w:rsidRPr="00621541" w:rsidRDefault="00DD7D03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lastRenderedPageBreak/>
        <w:t>4、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5F5F0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时间和地点由招聘单位负责通知入围并通过资格复审的考生</w:t>
      </w:r>
      <w:r w:rsidR="005F27AB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如有疑问，考生也可根据《招聘岗位目录》中的招聘单位联系电话自行咨询。</w:t>
      </w:r>
    </w:p>
    <w:p w:rsidR="00F00F3A" w:rsidRDefault="00F00F3A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面试结束后，考生可根据招聘单位的安排，登录招聘单位指定的官方网站查询面试成绩</w:t>
      </w:r>
      <w:r w:rsidR="007C5C71">
        <w:rPr>
          <w:rFonts w:ascii="仿宋_GB2312" w:eastAsia="仿宋_GB2312" w:hAnsi="黑体" w:hint="eastAsia"/>
          <w:sz w:val="32"/>
          <w:szCs w:val="32"/>
        </w:rPr>
        <w:t>。网址</w:t>
      </w:r>
      <w:r>
        <w:rPr>
          <w:rFonts w:ascii="仿宋_GB2312" w:eastAsia="仿宋_GB2312" w:hAnsi="黑体" w:hint="eastAsia"/>
          <w:sz w:val="32"/>
          <w:szCs w:val="32"/>
        </w:rPr>
        <w:t>信息查阅《招聘岗位目录》中“查询网址”。</w:t>
      </w:r>
    </w:p>
    <w:p w:rsidR="000603D1" w:rsidRPr="00621541" w:rsidRDefault="000603D1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6</w:t>
      </w:r>
      <w:r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603D1" w:rsidRPr="000603D1" w:rsidRDefault="000603D1" w:rsidP="000603D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综合成绩的计算方法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是按照《招聘岗位目录》中“笔试面试权重比例”的要求，公共基本能力笔试、面试(部分岗位含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专业科目考试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成绩均按百分制折算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区人力社保局统一组织招聘单位的拟聘用人员进行体检，招聘单位负责对体检合格人员进行考察。体检和考察的时间由招聘单位负责通知考生。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CE" w:rsidRDefault="003A75CE" w:rsidP="00287557">
      <w:r>
        <w:separator/>
      </w:r>
    </w:p>
  </w:endnote>
  <w:endnote w:type="continuationSeparator" w:id="1">
    <w:p w:rsidR="003A75CE" w:rsidRDefault="003A75CE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CE" w:rsidRDefault="003A75CE" w:rsidP="00287557">
      <w:r>
        <w:separator/>
      </w:r>
    </w:p>
  </w:footnote>
  <w:footnote w:type="continuationSeparator" w:id="1">
    <w:p w:rsidR="003A75CE" w:rsidRDefault="003A75CE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F7AB5"/>
    <w:rsid w:val="000F7F07"/>
    <w:rsid w:val="00106F47"/>
    <w:rsid w:val="00150215"/>
    <w:rsid w:val="00155446"/>
    <w:rsid w:val="00172DE0"/>
    <w:rsid w:val="001C41CC"/>
    <w:rsid w:val="00207870"/>
    <w:rsid w:val="00210175"/>
    <w:rsid w:val="0023390E"/>
    <w:rsid w:val="0027503B"/>
    <w:rsid w:val="00287557"/>
    <w:rsid w:val="002B37CE"/>
    <w:rsid w:val="00306A4D"/>
    <w:rsid w:val="00333146"/>
    <w:rsid w:val="003A75CE"/>
    <w:rsid w:val="003B38A2"/>
    <w:rsid w:val="003F3E49"/>
    <w:rsid w:val="0043507B"/>
    <w:rsid w:val="0044102B"/>
    <w:rsid w:val="00486FE4"/>
    <w:rsid w:val="0054672E"/>
    <w:rsid w:val="005C67B6"/>
    <w:rsid w:val="005F27AB"/>
    <w:rsid w:val="005F5F0D"/>
    <w:rsid w:val="006003EC"/>
    <w:rsid w:val="00621541"/>
    <w:rsid w:val="006877A1"/>
    <w:rsid w:val="00691C7F"/>
    <w:rsid w:val="006C51A8"/>
    <w:rsid w:val="00745473"/>
    <w:rsid w:val="007559B0"/>
    <w:rsid w:val="00773CFF"/>
    <w:rsid w:val="007C5C71"/>
    <w:rsid w:val="007E1322"/>
    <w:rsid w:val="00812AC0"/>
    <w:rsid w:val="0085047F"/>
    <w:rsid w:val="00870E7A"/>
    <w:rsid w:val="00875331"/>
    <w:rsid w:val="00917865"/>
    <w:rsid w:val="009D5812"/>
    <w:rsid w:val="00A37CDA"/>
    <w:rsid w:val="00A42F8A"/>
    <w:rsid w:val="00B00C30"/>
    <w:rsid w:val="00B5324D"/>
    <w:rsid w:val="00B63F12"/>
    <w:rsid w:val="00B77209"/>
    <w:rsid w:val="00B91078"/>
    <w:rsid w:val="00BB0B04"/>
    <w:rsid w:val="00BB222E"/>
    <w:rsid w:val="00BE3A8C"/>
    <w:rsid w:val="00C464BB"/>
    <w:rsid w:val="00C75A6B"/>
    <w:rsid w:val="00C97244"/>
    <w:rsid w:val="00CA7EDA"/>
    <w:rsid w:val="00CC6A89"/>
    <w:rsid w:val="00CE3EBD"/>
    <w:rsid w:val="00CF6AB8"/>
    <w:rsid w:val="00CF7DFD"/>
    <w:rsid w:val="00D55849"/>
    <w:rsid w:val="00D7303F"/>
    <w:rsid w:val="00D74C93"/>
    <w:rsid w:val="00DB1BB1"/>
    <w:rsid w:val="00DC6896"/>
    <w:rsid w:val="00DD7D03"/>
    <w:rsid w:val="00DF553F"/>
    <w:rsid w:val="00E40026"/>
    <w:rsid w:val="00ED7D4E"/>
    <w:rsid w:val="00F00F3A"/>
    <w:rsid w:val="00F1490B"/>
    <w:rsid w:val="00F473B5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rlsb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152B-BA67-48E5-A588-8623837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432</cp:revision>
  <dcterms:created xsi:type="dcterms:W3CDTF">2018-03-08T00:56:00Z</dcterms:created>
  <dcterms:modified xsi:type="dcterms:W3CDTF">2018-03-15T06:37:00Z</dcterms:modified>
</cp:coreProperties>
</file>