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hint="eastAsia" w:ascii="黑体" w:eastAsia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snapToGrid w:val="0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="黑体" w:hAnsi="宋体" w:eastAsia="黑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napToGrid w:val="0"/>
          <w:color w:val="000000"/>
          <w:kern w:val="0"/>
          <w:sz w:val="36"/>
          <w:szCs w:val="36"/>
        </w:rPr>
        <w:t>宁波市发展规划研究院</w:t>
      </w:r>
      <w:bookmarkEnd w:id="0"/>
      <w:r>
        <w:rPr>
          <w:rFonts w:hint="eastAsia" w:ascii="黑体" w:hAnsi="宋体" w:eastAsia="黑体"/>
          <w:snapToGrid w:val="0"/>
          <w:color w:val="000000"/>
          <w:kern w:val="0"/>
          <w:sz w:val="36"/>
          <w:szCs w:val="36"/>
        </w:rPr>
        <w:t>招聘工作人员报名表</w:t>
      </w:r>
    </w:p>
    <w:p>
      <w:pPr>
        <w:spacing w:line="300" w:lineRule="atLeast"/>
        <w:ind w:left="-358" w:leftChars="-171" w:hanging="1"/>
        <w:rPr>
          <w:rFonts w:hint="eastAsia" w:ascii="楷体_GB2312" w:eastAsia="楷体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snapToGrid w:val="0"/>
          <w:color w:val="000000"/>
          <w:kern w:val="0"/>
          <w:sz w:val="28"/>
          <w:szCs w:val="28"/>
        </w:rPr>
        <w:t xml:space="preserve">  报考岗位：        </w:t>
      </w:r>
    </w:p>
    <w:tbl>
      <w:tblPr>
        <w:tblStyle w:val="6"/>
        <w:tblW w:w="9137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14"/>
        <w:gridCol w:w="223"/>
        <w:gridCol w:w="1060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姓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户口</w:t>
            </w:r>
          </w:p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政治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68" w:type="dxa"/>
            <w:gridSpan w:val="5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spacing w:line="300" w:lineRule="atLeast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一寸彩照</w:t>
            </w:r>
          </w:p>
          <w:p>
            <w:pPr>
              <w:widowControl/>
              <w:spacing w:line="300" w:lineRule="atLeast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exac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硕士研究生学历毕业院校</w:t>
            </w:r>
          </w:p>
        </w:tc>
        <w:tc>
          <w:tcPr>
            <w:tcW w:w="252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exac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本科学历毕业院校</w:t>
            </w:r>
          </w:p>
        </w:tc>
        <w:tc>
          <w:tcPr>
            <w:tcW w:w="252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健康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专业技</w:t>
            </w:r>
          </w:p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exac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24" w:type="dxa"/>
            <w:gridSpan w:val="1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工作职务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联系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47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47" w:type="dxa"/>
            <w:gridSpan w:val="15"/>
            <w:vMerge w:val="continue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7" w:type="dxa"/>
            <w:gridSpan w:val="15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left="-17" w:leftChars="-8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widowControl/>
              <w:spacing w:line="300" w:lineRule="atLeast"/>
              <w:ind w:left="17" w:leftChars="8"/>
              <w:rPr>
                <w:rFonts w:hint="eastAsia" w:ascii="仿宋_GB2312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3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本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300" w:lineRule="atLeas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28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tLeast"/>
        <w:rPr>
          <w:color w:val="000000"/>
        </w:rPr>
      </w:pPr>
      <w:r>
        <w:rPr>
          <w:color w:val="000000"/>
        </w:rPr>
        <w:br w:type="page"/>
      </w:r>
    </w:p>
    <w:tbl>
      <w:tblPr>
        <w:tblStyle w:val="6"/>
        <w:tblW w:w="915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4"/>
        <w:gridCol w:w="3676"/>
        <w:gridCol w:w="339"/>
        <w:gridCol w:w="4358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vAlign w:val="center"/>
          </w:tcPr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需特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别说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明的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8373" w:type="dxa"/>
            <w:gridSpan w:val="3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vAlign w:val="center"/>
          </w:tcPr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荐</w:t>
            </w:r>
          </w:p>
          <w:p>
            <w:pPr>
              <w:spacing w:line="300" w:lineRule="atLeas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73" w:type="dxa"/>
            <w:gridSpan w:val="3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1074" w:hRule="atLeast"/>
          <w:jc w:val="center"/>
        </w:trPr>
        <w:tc>
          <w:tcPr>
            <w:tcW w:w="9137" w:type="dxa"/>
            <w:gridSpan w:val="5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 xml:space="preserve">              申请人（签名）：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5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报考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审核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单位  意见</w:t>
            </w:r>
          </w:p>
        </w:tc>
        <w:tc>
          <w:tcPr>
            <w:tcW w:w="3730" w:type="dxa"/>
            <w:gridSpan w:val="2"/>
            <w:vAlign w:val="center"/>
          </w:tcPr>
          <w:p>
            <w:pPr>
              <w:snapToGrid w:val="0"/>
              <w:spacing w:line="300" w:lineRule="atLeast"/>
              <w:ind w:firstLine="6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1890" w:firstLineChars="90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（盖章）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ind w:firstLine="1785" w:firstLineChars="850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339" w:type="dxa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身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份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证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复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印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件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粘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贴</w:t>
            </w:r>
          </w:p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snapToGrid w:val="0"/>
              <w:spacing w:line="300" w:lineRule="atLeast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D2723"/>
    <w:rsid w:val="07E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2018-03-30T07:11:00Z</dcterms:created>
  <dc:creator>兵哥人可</dc:creator>
  <cp:lastModifiedBy>兵哥人可</cp:lastModifiedBy>
  <dcterms:modified xsi:type="dcterms:W3CDTF">2018-03-30T07:11:56Z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