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07"/>
        <w:gridCol w:w="651"/>
        <w:gridCol w:w="432"/>
        <w:gridCol w:w="362"/>
        <w:gridCol w:w="474"/>
        <w:gridCol w:w="322"/>
        <w:gridCol w:w="468"/>
        <w:gridCol w:w="552"/>
        <w:gridCol w:w="1245"/>
        <w:gridCol w:w="1648"/>
        <w:gridCol w:w="709"/>
      </w:tblGrid>
      <w:tr>
        <w:tblPrEx>
          <w:tblLayout w:type="fixed"/>
        </w:tblPrEx>
        <w:trPr>
          <w:gridAfter w:val="1"/>
          <w:wAfter w:w="709" w:type="dxa"/>
          <w:trHeight w:val="653" w:hRule="atLeast"/>
        </w:trPr>
        <w:tc>
          <w:tcPr>
            <w:tcW w:w="8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Style w:val="5"/>
                <w:rFonts w:hint="eastAsia" w:ascii="方正小标宋简体" w:eastAsia="方正小标宋简体"/>
                <w:sz w:val="44"/>
                <w:szCs w:val="44"/>
              </w:rPr>
            </w:pPr>
            <w:bookmarkStart w:id="0" w:name="_GoBack"/>
            <w:bookmarkEnd w:id="0"/>
            <w:r>
              <w:rPr>
                <w:rStyle w:val="5"/>
                <w:rFonts w:hint="eastAsia" w:ascii="黑体" w:hAnsi="黑体" w:eastAsia="黑体"/>
                <w:sz w:val="30"/>
                <w:szCs w:val="30"/>
              </w:rPr>
              <w:t>附件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Style w:val="5"/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Style w:val="5"/>
                <w:rFonts w:hint="eastAsia" w:ascii="方正小标宋简体" w:eastAsia="方正小标宋简体"/>
                <w:sz w:val="36"/>
                <w:szCs w:val="36"/>
              </w:rPr>
              <w:t>县纪委监委</w:t>
            </w:r>
            <w:r>
              <w:rPr>
                <w:rStyle w:val="5"/>
                <w:rFonts w:hint="eastAsia" w:ascii="方正小标宋简体" w:eastAsia="方正小标宋简体"/>
                <w:sz w:val="36"/>
                <w:szCs w:val="36"/>
                <w:lang w:eastAsia="zh-CN"/>
              </w:rPr>
              <w:t>、</w:t>
            </w:r>
            <w:r>
              <w:rPr>
                <w:rStyle w:val="5"/>
                <w:rFonts w:hint="eastAsia" w:ascii="黑体" w:hAnsi="黑体" w:eastAsia="黑体" w:cs="黑体"/>
                <w:sz w:val="36"/>
                <w:szCs w:val="36"/>
                <w:lang w:eastAsia="zh-CN"/>
              </w:rPr>
              <w:t>县委巡察机构</w:t>
            </w:r>
            <w:r>
              <w:rPr>
                <w:rStyle w:val="5"/>
                <w:rFonts w:hint="eastAsia" w:ascii="方正小标宋简体" w:eastAsia="方正小标宋简体"/>
                <w:sz w:val="36"/>
                <w:szCs w:val="36"/>
              </w:rPr>
              <w:t>公开选调工作人员报名表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Style w:val="5"/>
                <w:rFonts w:hint="eastAsia" w:ascii="方正小标宋简体" w:eastAsia="方正小标宋简体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cantSplit/>
          <w:trHeight w:val="904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cantSplit/>
          <w:trHeight w:val="1086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cantSplit/>
          <w:trHeight w:val="996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现任职单位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任现职（级）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ind w:firstLine="85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时     间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982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通讯地址、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cantSplit/>
          <w:trHeight w:val="698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26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664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72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649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工作经历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（职位要求经历）</w:t>
            </w:r>
          </w:p>
        </w:tc>
        <w:tc>
          <w:tcPr>
            <w:tcW w:w="72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259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72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填表说明</w:t>
      </w:r>
      <w:r>
        <w:rPr>
          <w:rFonts w:eastAsia="仿宋_GB2312"/>
          <w:color w:val="000000"/>
          <w:kern w:val="0"/>
          <w:szCs w:val="21"/>
        </w:rPr>
        <w:t>：学习经历是指学校教育与在职培训，学校教育从大学开始填写；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33F6C"/>
    <w:rsid w:val="052126A1"/>
    <w:rsid w:val="0721759F"/>
    <w:rsid w:val="0EC33F6C"/>
    <w:rsid w:val="22552651"/>
    <w:rsid w:val="35692773"/>
    <w:rsid w:val="67F10663"/>
    <w:rsid w:val="6D535020"/>
    <w:rsid w:val="7D5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5">
    <w:name w:val="ca-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2018-04-03T07:26:00Z</dcterms:created>
  <dc:creator>Administrator</dc:creator>
  <cp:lastModifiedBy>27775</cp:lastModifiedBy>
  <cp:lastPrinted>2018-04-04T00:49:00Z</cp:lastPrinted>
  <dcterms:modified xsi:type="dcterms:W3CDTF">2018-04-04T04:49:03Z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