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0" w:rsidRDefault="00433ED0" w:rsidP="00433ED0">
      <w:pPr>
        <w:spacing w:line="600" w:lineRule="exact"/>
        <w:rPr>
          <w:rFonts w:ascii="黑体" w:eastAsia="黑体" w:hAnsi="黑体" w:hint="eastAsia"/>
          <w:sz w:val="28"/>
          <w:szCs w:val="28"/>
        </w:rPr>
      </w:pPr>
      <w:r w:rsidRPr="00E07EAA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  <w:r w:rsidRPr="00E07EAA">
        <w:rPr>
          <w:rFonts w:ascii="黑体" w:eastAsia="黑体" w:hAnsi="黑体" w:hint="eastAsia"/>
          <w:sz w:val="28"/>
          <w:szCs w:val="28"/>
        </w:rPr>
        <w:t>:</w:t>
      </w:r>
    </w:p>
    <w:p w:rsidR="00433ED0" w:rsidRPr="00044168" w:rsidRDefault="00433ED0" w:rsidP="00433ED0">
      <w:pPr>
        <w:spacing w:line="60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433ED0" w:rsidRDefault="00433ED0" w:rsidP="00433ED0">
      <w:pPr>
        <w:spacing w:line="58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北京市妇女儿童社会服务中心交通路线图</w:t>
      </w:r>
    </w:p>
    <w:p w:rsidR="00433ED0" w:rsidRPr="00CC2AF2" w:rsidRDefault="00433ED0" w:rsidP="00433ED0">
      <w:pPr>
        <w:spacing w:line="58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433ED0" w:rsidRDefault="00433ED0" w:rsidP="00433ED0">
      <w:pPr>
        <w:spacing w:line="58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noProof/>
          <w:color w:val="FF0000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42545</wp:posOffset>
            </wp:positionV>
            <wp:extent cx="5396230" cy="3714750"/>
            <wp:effectExtent l="19050" t="0" r="0" b="0"/>
            <wp:wrapNone/>
            <wp:docPr id="2" name="图片 5" descr="中心交通图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中心交通图 拷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Cs w:val="32"/>
        </w:rPr>
        <w:t>附件2:</w:t>
      </w: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  <w:r>
        <w:rPr>
          <w:rFonts w:ascii="黑体" w:eastAsia="黑体" w:hAnsi="黑体" w:hint="eastAsia"/>
          <w:sz w:val="48"/>
          <w:szCs w:val="32"/>
        </w:rPr>
        <w:t>参会回执</w:t>
      </w: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left"/>
        <w:rPr>
          <w:rFonts w:ascii="黑体" w:eastAsia="黑体" w:hAnsi="黑体" w:hint="eastAsia"/>
          <w:sz w:val="48"/>
          <w:szCs w:val="32"/>
        </w:rPr>
      </w:pPr>
    </w:p>
    <w:p w:rsidR="00433ED0" w:rsidRDefault="00433ED0" w:rsidP="00433ED0">
      <w:pPr>
        <w:spacing w:line="580" w:lineRule="exact"/>
        <w:jc w:val="center"/>
        <w:rPr>
          <w:rFonts w:ascii="黑体" w:eastAsia="黑体" w:hAnsi="黑体" w:hint="eastAsia"/>
          <w:sz w:val="48"/>
          <w:szCs w:val="32"/>
        </w:rPr>
      </w:pPr>
    </w:p>
    <w:p w:rsidR="00433ED0" w:rsidRPr="00114B4E" w:rsidRDefault="00433ED0" w:rsidP="00433ED0">
      <w:pPr>
        <w:spacing w:line="520" w:lineRule="exact"/>
        <w:ind w:left="795"/>
        <w:rPr>
          <w:rFonts w:ascii="仿宋_GB2312" w:eastAsia="仿宋_GB2312" w:hAnsi="宋体" w:hint="eastAsia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1、具体地址：北京市朝阳区劲松三区310号楼</w:t>
      </w:r>
    </w:p>
    <w:p w:rsidR="00433ED0" w:rsidRPr="00114B4E" w:rsidRDefault="00433ED0" w:rsidP="00433ED0">
      <w:pPr>
        <w:spacing w:line="520" w:lineRule="exact"/>
        <w:ind w:left="795"/>
        <w:rPr>
          <w:rFonts w:ascii="仿宋_GB2312" w:eastAsia="仿宋_GB2312" w:hAnsi="宋体" w:hint="eastAsia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2、乘车路线：</w:t>
      </w:r>
    </w:p>
    <w:p w:rsidR="00433ED0" w:rsidRPr="00114B4E" w:rsidRDefault="00433ED0" w:rsidP="00433ED0">
      <w:pPr>
        <w:spacing w:line="520" w:lineRule="exact"/>
        <w:ind w:left="795" w:firstLine="480"/>
        <w:rPr>
          <w:rFonts w:ascii="仿宋_GB2312" w:eastAsia="仿宋_GB2312" w:hAnsi="宋体" w:hint="eastAsia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①地铁10号线劲松终点站D出口</w:t>
      </w:r>
    </w:p>
    <w:p w:rsidR="00433ED0" w:rsidRPr="00114B4E" w:rsidRDefault="00433ED0" w:rsidP="00433ED0">
      <w:pPr>
        <w:spacing w:line="520" w:lineRule="exact"/>
        <w:ind w:firstLine="1280"/>
        <w:rPr>
          <w:rFonts w:ascii="仿宋_GB2312" w:eastAsia="仿宋_GB2312" w:hAnsi="宋体" w:hint="eastAsia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>②公交：52路、41路、29路、561路等劲松桥东站</w:t>
      </w:r>
    </w:p>
    <w:p w:rsidR="00433ED0" w:rsidRPr="00114B4E" w:rsidRDefault="00433ED0" w:rsidP="00433ED0">
      <w:pPr>
        <w:spacing w:line="520" w:lineRule="exact"/>
        <w:ind w:firstLine="2560"/>
        <w:rPr>
          <w:rFonts w:ascii="仿宋_GB2312" w:eastAsia="仿宋_GB2312" w:hAnsi="宋体" w:hint="eastAsia"/>
          <w:spacing w:val="-20"/>
          <w:sz w:val="30"/>
          <w:szCs w:val="30"/>
        </w:rPr>
      </w:pPr>
      <w:r w:rsidRPr="00114B4E">
        <w:rPr>
          <w:rFonts w:ascii="仿宋_GB2312" w:eastAsia="仿宋_GB2312" w:hAnsi="宋体" w:hint="eastAsia"/>
          <w:spacing w:val="-32"/>
          <w:sz w:val="30"/>
          <w:szCs w:val="30"/>
        </w:rPr>
        <w:t>特8路、特3路、686路、37路、35</w:t>
      </w:r>
      <w:r w:rsidRPr="00114B4E">
        <w:rPr>
          <w:rFonts w:ascii="仿宋_GB2312" w:eastAsia="仿宋_GB2312" w:hAnsi="宋体" w:hint="eastAsia"/>
          <w:sz w:val="30"/>
          <w:szCs w:val="30"/>
        </w:rPr>
        <w:t>路等</w:t>
      </w:r>
      <w:r w:rsidRPr="00114B4E">
        <w:rPr>
          <w:rFonts w:ascii="仿宋_GB2312" w:eastAsia="仿宋_GB2312" w:hAnsi="宋体" w:hint="eastAsia"/>
          <w:spacing w:val="-20"/>
          <w:sz w:val="30"/>
          <w:szCs w:val="30"/>
        </w:rPr>
        <w:t>劲松桥北站</w:t>
      </w:r>
    </w:p>
    <w:p w:rsidR="00433ED0" w:rsidRPr="00114B4E" w:rsidRDefault="00433ED0" w:rsidP="00433ED0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  <w:r w:rsidRPr="00114B4E">
        <w:rPr>
          <w:rFonts w:ascii="仿宋_GB2312" w:eastAsia="仿宋_GB2312" w:hAnsi="宋体" w:hint="eastAsia"/>
          <w:sz w:val="30"/>
          <w:szCs w:val="30"/>
        </w:rPr>
        <w:t xml:space="preserve">                  28路、99路、运通107路劲松桥南站</w:t>
      </w:r>
    </w:p>
    <w:p w:rsidR="00411FF1" w:rsidRPr="00433ED0" w:rsidRDefault="00411FF1"/>
    <w:sectPr w:rsidR="00411FF1" w:rsidRPr="00433ED0" w:rsidSect="0041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ED0"/>
    <w:rsid w:val="00353190"/>
    <w:rsid w:val="00411FF1"/>
    <w:rsid w:val="0043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2017-04-12T07:35:00Z</dcterms:created>
  <dcterms:modified xsi:type="dcterms:W3CDTF">2017-04-12T07:35:00Z</dcterms:modified>
</cp:coreProperties>
</file>