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1C7" w:rsidRDefault="00F52C97" w:rsidP="00F52C97">
      <w:pPr>
        <w:spacing w:line="400" w:lineRule="exact"/>
        <w:jc w:val="left"/>
        <w:rPr>
          <w:rFonts w:ascii="仿宋" w:eastAsia="仿宋" w:hAnsi="仿宋" w:cs="Times New Roman"/>
          <w:b/>
          <w:kern w:val="0"/>
          <w:sz w:val="28"/>
          <w:szCs w:val="28"/>
        </w:rPr>
      </w:pPr>
      <w:r w:rsidRPr="00F52C97">
        <w:rPr>
          <w:rFonts w:ascii="仿宋" w:eastAsia="仿宋" w:hAnsi="仿宋" w:cs="Times New Roman" w:hint="eastAsia"/>
          <w:b/>
          <w:kern w:val="0"/>
          <w:sz w:val="28"/>
          <w:szCs w:val="28"/>
        </w:rPr>
        <w:t>附件</w:t>
      </w:r>
      <w:r w:rsidR="00DE29CD">
        <w:rPr>
          <w:rFonts w:ascii="仿宋" w:eastAsia="仿宋" w:hAnsi="仿宋" w:cs="Times New Roman" w:hint="eastAsia"/>
          <w:b/>
          <w:kern w:val="0"/>
          <w:sz w:val="28"/>
          <w:szCs w:val="28"/>
        </w:rPr>
        <w:t>1</w:t>
      </w:r>
      <w:r w:rsidRPr="00F52C97">
        <w:rPr>
          <w:rFonts w:ascii="仿宋" w:eastAsia="仿宋" w:hAnsi="仿宋" w:cs="Times New Roman" w:hint="eastAsia"/>
          <w:b/>
          <w:kern w:val="0"/>
          <w:sz w:val="28"/>
          <w:szCs w:val="28"/>
        </w:rPr>
        <w:t>：</w:t>
      </w:r>
      <w:r w:rsidR="00DE29CD">
        <w:rPr>
          <w:rFonts w:ascii="仿宋" w:eastAsia="仿宋" w:hAnsi="仿宋" w:cs="Times New Roman" w:hint="eastAsia"/>
          <w:b/>
          <w:kern w:val="0"/>
          <w:sz w:val="28"/>
          <w:szCs w:val="28"/>
        </w:rPr>
        <w:t>北京财贸职业学院</w:t>
      </w:r>
      <w:r w:rsidR="005A70AE">
        <w:rPr>
          <w:rFonts w:ascii="仿宋" w:eastAsia="仿宋" w:hAnsi="仿宋" w:cs="Times New Roman" w:hint="eastAsia"/>
          <w:b/>
          <w:kern w:val="0"/>
          <w:sz w:val="28"/>
          <w:szCs w:val="28"/>
        </w:rPr>
        <w:t>建筑工程</w:t>
      </w:r>
      <w:r w:rsidR="005A70AE">
        <w:rPr>
          <w:rFonts w:ascii="仿宋" w:eastAsia="仿宋" w:hAnsi="仿宋" w:cs="Times New Roman"/>
          <w:b/>
          <w:kern w:val="0"/>
          <w:sz w:val="28"/>
          <w:szCs w:val="28"/>
        </w:rPr>
        <w:t>管理</w:t>
      </w:r>
      <w:r w:rsidR="00AB50FE" w:rsidRPr="00AB50FE">
        <w:rPr>
          <w:rFonts w:ascii="仿宋" w:eastAsia="仿宋" w:hAnsi="仿宋" w:cs="Times New Roman" w:hint="eastAsia"/>
          <w:b/>
          <w:kern w:val="0"/>
          <w:sz w:val="28"/>
          <w:szCs w:val="28"/>
        </w:rPr>
        <w:t>学院院长</w:t>
      </w:r>
      <w:r w:rsidR="00DE29CD">
        <w:rPr>
          <w:rFonts w:ascii="仿宋" w:eastAsia="仿宋" w:hAnsi="仿宋" w:cs="Times New Roman" w:hint="eastAsia"/>
          <w:b/>
          <w:kern w:val="0"/>
          <w:sz w:val="28"/>
          <w:szCs w:val="28"/>
        </w:rPr>
        <w:t>岗位需求表</w:t>
      </w:r>
    </w:p>
    <w:p w:rsidR="00F52C97" w:rsidRPr="00F52C97" w:rsidRDefault="00F52C97" w:rsidP="00F52C97">
      <w:pPr>
        <w:spacing w:line="400" w:lineRule="exact"/>
        <w:jc w:val="left"/>
        <w:rPr>
          <w:rFonts w:ascii="仿宋" w:eastAsia="仿宋" w:hAnsi="仿宋" w:cs="Times New Roman"/>
          <w:b/>
          <w:kern w:val="0"/>
          <w:sz w:val="28"/>
          <w:szCs w:val="28"/>
        </w:rPr>
      </w:pPr>
    </w:p>
    <w:tbl>
      <w:tblPr>
        <w:tblStyle w:val="a3"/>
        <w:tblW w:w="5000" w:type="pct"/>
        <w:jc w:val="center"/>
        <w:tblLook w:val="04A0" w:firstRow="1" w:lastRow="0" w:firstColumn="1" w:lastColumn="0" w:noHBand="0" w:noVBand="1"/>
      </w:tblPr>
      <w:tblGrid>
        <w:gridCol w:w="1064"/>
        <w:gridCol w:w="1069"/>
        <w:gridCol w:w="1069"/>
        <w:gridCol w:w="1174"/>
        <w:gridCol w:w="1280"/>
        <w:gridCol w:w="1280"/>
        <w:gridCol w:w="1280"/>
        <w:gridCol w:w="1280"/>
        <w:gridCol w:w="3565"/>
        <w:gridCol w:w="887"/>
      </w:tblGrid>
      <w:tr w:rsidR="0073099A" w:rsidRPr="00084ECD" w:rsidTr="005B0997">
        <w:trPr>
          <w:trHeight w:val="468"/>
          <w:jc w:val="center"/>
        </w:trPr>
        <w:tc>
          <w:tcPr>
            <w:tcW w:w="381" w:type="pct"/>
            <w:vAlign w:val="center"/>
          </w:tcPr>
          <w:p w:rsidR="0073099A" w:rsidRDefault="0073099A" w:rsidP="0073099A">
            <w:pPr>
              <w:spacing w:line="400" w:lineRule="exact"/>
              <w:jc w:val="center"/>
              <w:rPr>
                <w:rFonts w:ascii="仿宋" w:eastAsia="仿宋" w:hAnsi="仿宋"/>
                <w:b/>
                <w:sz w:val="28"/>
                <w:szCs w:val="28"/>
              </w:rPr>
            </w:pPr>
            <w:r w:rsidRPr="00084ECD">
              <w:rPr>
                <w:rFonts w:ascii="仿宋" w:eastAsia="仿宋" w:hAnsi="仿宋" w:hint="eastAsia"/>
                <w:b/>
                <w:sz w:val="28"/>
                <w:szCs w:val="28"/>
              </w:rPr>
              <w:t>招聘</w:t>
            </w:r>
          </w:p>
          <w:p w:rsidR="0073099A" w:rsidRPr="00084ECD" w:rsidRDefault="0073099A" w:rsidP="0073099A">
            <w:pPr>
              <w:spacing w:line="400" w:lineRule="exact"/>
              <w:jc w:val="center"/>
              <w:rPr>
                <w:rFonts w:ascii="仿宋" w:eastAsia="仿宋" w:hAnsi="仿宋"/>
                <w:b/>
                <w:sz w:val="28"/>
                <w:szCs w:val="28"/>
              </w:rPr>
            </w:pPr>
            <w:r w:rsidRPr="00084ECD">
              <w:rPr>
                <w:rFonts w:ascii="仿宋" w:eastAsia="仿宋" w:hAnsi="仿宋"/>
                <w:b/>
                <w:sz w:val="28"/>
                <w:szCs w:val="28"/>
              </w:rPr>
              <w:t>岗位</w:t>
            </w:r>
          </w:p>
        </w:tc>
        <w:tc>
          <w:tcPr>
            <w:tcW w:w="383" w:type="pct"/>
            <w:vAlign w:val="center"/>
          </w:tcPr>
          <w:p w:rsidR="0073099A" w:rsidRDefault="0073099A" w:rsidP="0073099A">
            <w:pPr>
              <w:spacing w:line="400" w:lineRule="exact"/>
              <w:jc w:val="center"/>
              <w:rPr>
                <w:rFonts w:ascii="仿宋" w:eastAsia="仿宋" w:hAnsi="仿宋"/>
                <w:b/>
                <w:sz w:val="28"/>
                <w:szCs w:val="28"/>
              </w:rPr>
            </w:pPr>
            <w:r>
              <w:rPr>
                <w:rFonts w:ascii="仿宋" w:eastAsia="仿宋" w:hAnsi="仿宋" w:hint="eastAsia"/>
                <w:b/>
                <w:sz w:val="28"/>
                <w:szCs w:val="28"/>
              </w:rPr>
              <w:t>岗位</w:t>
            </w:r>
          </w:p>
          <w:p w:rsidR="0073099A" w:rsidRDefault="0073099A" w:rsidP="0073099A">
            <w:pPr>
              <w:spacing w:line="400" w:lineRule="exact"/>
              <w:jc w:val="center"/>
              <w:rPr>
                <w:rFonts w:ascii="仿宋" w:eastAsia="仿宋" w:hAnsi="仿宋"/>
                <w:b/>
                <w:sz w:val="28"/>
                <w:szCs w:val="28"/>
              </w:rPr>
            </w:pPr>
            <w:r>
              <w:rPr>
                <w:rFonts w:ascii="仿宋" w:eastAsia="仿宋" w:hAnsi="仿宋" w:hint="eastAsia"/>
                <w:b/>
                <w:sz w:val="28"/>
                <w:szCs w:val="28"/>
              </w:rPr>
              <w:t>等级</w:t>
            </w:r>
          </w:p>
        </w:tc>
        <w:tc>
          <w:tcPr>
            <w:tcW w:w="383" w:type="pct"/>
            <w:vAlign w:val="center"/>
          </w:tcPr>
          <w:p w:rsidR="0073099A" w:rsidRDefault="0073099A" w:rsidP="0073099A">
            <w:pPr>
              <w:spacing w:line="400" w:lineRule="exact"/>
              <w:jc w:val="center"/>
              <w:rPr>
                <w:rFonts w:ascii="仿宋" w:eastAsia="仿宋" w:hAnsi="仿宋"/>
                <w:b/>
                <w:sz w:val="28"/>
                <w:szCs w:val="28"/>
              </w:rPr>
            </w:pPr>
            <w:r>
              <w:rPr>
                <w:rFonts w:ascii="仿宋" w:eastAsia="仿宋" w:hAnsi="仿宋" w:hint="eastAsia"/>
                <w:b/>
                <w:sz w:val="28"/>
                <w:szCs w:val="28"/>
              </w:rPr>
              <w:t>所在</w:t>
            </w:r>
          </w:p>
          <w:p w:rsidR="0073099A" w:rsidRPr="00084ECD" w:rsidRDefault="0073099A" w:rsidP="0073099A">
            <w:pPr>
              <w:spacing w:line="400" w:lineRule="exact"/>
              <w:jc w:val="center"/>
              <w:rPr>
                <w:rFonts w:ascii="仿宋" w:eastAsia="仿宋" w:hAnsi="仿宋"/>
                <w:b/>
                <w:sz w:val="28"/>
                <w:szCs w:val="28"/>
              </w:rPr>
            </w:pPr>
            <w:r>
              <w:rPr>
                <w:rFonts w:ascii="仿宋" w:eastAsia="仿宋" w:hAnsi="仿宋" w:hint="eastAsia"/>
                <w:b/>
                <w:sz w:val="28"/>
                <w:szCs w:val="28"/>
              </w:rPr>
              <w:t>部门</w:t>
            </w:r>
          </w:p>
        </w:tc>
        <w:tc>
          <w:tcPr>
            <w:tcW w:w="421" w:type="pct"/>
            <w:vAlign w:val="center"/>
          </w:tcPr>
          <w:p w:rsidR="0073099A" w:rsidRDefault="0073099A" w:rsidP="0073099A">
            <w:pPr>
              <w:spacing w:line="400" w:lineRule="exact"/>
              <w:jc w:val="center"/>
              <w:rPr>
                <w:rFonts w:ascii="仿宋" w:eastAsia="仿宋" w:hAnsi="仿宋"/>
                <w:b/>
                <w:sz w:val="28"/>
                <w:szCs w:val="28"/>
              </w:rPr>
            </w:pPr>
            <w:r>
              <w:rPr>
                <w:rFonts w:ascii="仿宋" w:eastAsia="仿宋" w:hAnsi="仿宋" w:hint="eastAsia"/>
                <w:b/>
                <w:sz w:val="28"/>
                <w:szCs w:val="28"/>
              </w:rPr>
              <w:t>年龄</w:t>
            </w:r>
          </w:p>
          <w:p w:rsidR="0073099A" w:rsidRPr="00084ECD" w:rsidRDefault="0073099A" w:rsidP="0073099A">
            <w:pPr>
              <w:spacing w:line="400" w:lineRule="exact"/>
              <w:jc w:val="center"/>
              <w:rPr>
                <w:rFonts w:ascii="仿宋" w:eastAsia="仿宋" w:hAnsi="仿宋"/>
                <w:b/>
                <w:sz w:val="28"/>
                <w:szCs w:val="28"/>
              </w:rPr>
            </w:pPr>
            <w:r>
              <w:rPr>
                <w:rFonts w:ascii="仿宋" w:eastAsia="仿宋" w:hAnsi="仿宋"/>
                <w:b/>
                <w:sz w:val="28"/>
                <w:szCs w:val="28"/>
              </w:rPr>
              <w:t>要求</w:t>
            </w:r>
          </w:p>
        </w:tc>
        <w:tc>
          <w:tcPr>
            <w:tcW w:w="459" w:type="pct"/>
            <w:vAlign w:val="center"/>
          </w:tcPr>
          <w:p w:rsidR="0073099A" w:rsidRDefault="0073099A" w:rsidP="0073099A">
            <w:pPr>
              <w:spacing w:line="400" w:lineRule="exact"/>
              <w:jc w:val="center"/>
              <w:rPr>
                <w:rFonts w:ascii="仿宋" w:eastAsia="仿宋" w:hAnsi="仿宋"/>
                <w:b/>
                <w:sz w:val="28"/>
                <w:szCs w:val="28"/>
              </w:rPr>
            </w:pPr>
            <w:r w:rsidRPr="00084ECD">
              <w:rPr>
                <w:rFonts w:ascii="仿宋" w:eastAsia="仿宋" w:hAnsi="仿宋" w:hint="eastAsia"/>
                <w:b/>
                <w:sz w:val="28"/>
                <w:szCs w:val="28"/>
              </w:rPr>
              <w:t>专业</w:t>
            </w:r>
          </w:p>
          <w:p w:rsidR="0073099A" w:rsidRPr="00084ECD" w:rsidRDefault="0073099A" w:rsidP="0073099A">
            <w:pPr>
              <w:spacing w:line="400" w:lineRule="exact"/>
              <w:jc w:val="center"/>
              <w:rPr>
                <w:rFonts w:ascii="仿宋" w:eastAsia="仿宋" w:hAnsi="仿宋"/>
                <w:b/>
                <w:sz w:val="28"/>
                <w:szCs w:val="28"/>
              </w:rPr>
            </w:pPr>
            <w:r w:rsidRPr="00084ECD">
              <w:rPr>
                <w:rFonts w:ascii="仿宋" w:eastAsia="仿宋" w:hAnsi="仿宋" w:hint="eastAsia"/>
                <w:b/>
                <w:sz w:val="28"/>
                <w:szCs w:val="28"/>
              </w:rPr>
              <w:t>要求</w:t>
            </w:r>
          </w:p>
        </w:tc>
        <w:tc>
          <w:tcPr>
            <w:tcW w:w="459" w:type="pct"/>
            <w:vAlign w:val="center"/>
          </w:tcPr>
          <w:p w:rsidR="0073099A" w:rsidRDefault="0073099A" w:rsidP="0073099A">
            <w:pPr>
              <w:spacing w:line="400" w:lineRule="exact"/>
              <w:jc w:val="center"/>
              <w:rPr>
                <w:rFonts w:ascii="仿宋" w:eastAsia="仿宋" w:hAnsi="仿宋"/>
                <w:b/>
                <w:sz w:val="28"/>
                <w:szCs w:val="28"/>
              </w:rPr>
            </w:pPr>
            <w:r w:rsidRPr="00084ECD">
              <w:rPr>
                <w:rFonts w:ascii="仿宋" w:eastAsia="仿宋" w:hAnsi="仿宋"/>
                <w:b/>
                <w:sz w:val="28"/>
                <w:szCs w:val="28"/>
              </w:rPr>
              <w:t>学历</w:t>
            </w:r>
          </w:p>
          <w:p w:rsidR="0073099A" w:rsidRPr="00084ECD" w:rsidRDefault="0073099A" w:rsidP="0073099A">
            <w:pPr>
              <w:spacing w:line="400" w:lineRule="exact"/>
              <w:jc w:val="center"/>
              <w:rPr>
                <w:rFonts w:ascii="仿宋" w:eastAsia="仿宋" w:hAnsi="仿宋"/>
                <w:b/>
                <w:sz w:val="28"/>
                <w:szCs w:val="28"/>
              </w:rPr>
            </w:pPr>
            <w:r>
              <w:rPr>
                <w:rFonts w:ascii="仿宋" w:eastAsia="仿宋" w:hAnsi="仿宋" w:hint="eastAsia"/>
                <w:b/>
                <w:sz w:val="28"/>
                <w:szCs w:val="28"/>
              </w:rPr>
              <w:t>要求</w:t>
            </w:r>
          </w:p>
        </w:tc>
        <w:tc>
          <w:tcPr>
            <w:tcW w:w="459" w:type="pct"/>
          </w:tcPr>
          <w:p w:rsidR="0073099A" w:rsidRDefault="0073099A" w:rsidP="0073099A">
            <w:pPr>
              <w:spacing w:line="400" w:lineRule="exact"/>
              <w:jc w:val="center"/>
              <w:rPr>
                <w:rFonts w:ascii="仿宋" w:eastAsia="仿宋" w:hAnsi="仿宋"/>
                <w:b/>
                <w:sz w:val="28"/>
                <w:szCs w:val="28"/>
              </w:rPr>
            </w:pPr>
            <w:r w:rsidRPr="0073099A">
              <w:rPr>
                <w:rFonts w:ascii="仿宋" w:eastAsia="仿宋" w:hAnsi="仿宋" w:hint="eastAsia"/>
                <w:b/>
                <w:sz w:val="28"/>
                <w:szCs w:val="28"/>
              </w:rPr>
              <w:t>职称</w:t>
            </w:r>
          </w:p>
          <w:p w:rsidR="0073099A" w:rsidRPr="0073099A" w:rsidRDefault="0073099A" w:rsidP="0073099A">
            <w:pPr>
              <w:spacing w:line="400" w:lineRule="exact"/>
              <w:jc w:val="center"/>
              <w:rPr>
                <w:rFonts w:ascii="仿宋" w:eastAsia="仿宋" w:hAnsi="仿宋"/>
                <w:b/>
                <w:sz w:val="28"/>
                <w:szCs w:val="28"/>
              </w:rPr>
            </w:pPr>
            <w:r w:rsidRPr="0073099A">
              <w:rPr>
                <w:rFonts w:ascii="仿宋" w:eastAsia="仿宋" w:hAnsi="仿宋" w:hint="eastAsia"/>
                <w:b/>
                <w:sz w:val="28"/>
                <w:szCs w:val="28"/>
              </w:rPr>
              <w:t>要求</w:t>
            </w:r>
          </w:p>
        </w:tc>
        <w:tc>
          <w:tcPr>
            <w:tcW w:w="459" w:type="pct"/>
            <w:vAlign w:val="center"/>
          </w:tcPr>
          <w:p w:rsidR="0073099A" w:rsidRDefault="0073099A" w:rsidP="0073099A">
            <w:pPr>
              <w:spacing w:line="400" w:lineRule="exact"/>
              <w:jc w:val="center"/>
              <w:rPr>
                <w:rFonts w:ascii="仿宋" w:eastAsia="仿宋" w:hAnsi="仿宋"/>
                <w:b/>
                <w:sz w:val="28"/>
                <w:szCs w:val="28"/>
              </w:rPr>
            </w:pPr>
            <w:r>
              <w:rPr>
                <w:rFonts w:ascii="仿宋" w:eastAsia="仿宋" w:hAnsi="仿宋" w:hint="eastAsia"/>
                <w:b/>
                <w:sz w:val="28"/>
                <w:szCs w:val="28"/>
              </w:rPr>
              <w:t>政治</w:t>
            </w:r>
          </w:p>
          <w:p w:rsidR="0073099A" w:rsidRPr="00084ECD" w:rsidRDefault="0073099A" w:rsidP="0073099A">
            <w:pPr>
              <w:spacing w:line="400" w:lineRule="exact"/>
              <w:jc w:val="center"/>
              <w:rPr>
                <w:rFonts w:ascii="仿宋" w:eastAsia="仿宋" w:hAnsi="仿宋"/>
                <w:b/>
                <w:sz w:val="28"/>
                <w:szCs w:val="28"/>
              </w:rPr>
            </w:pPr>
            <w:r>
              <w:rPr>
                <w:rFonts w:ascii="仿宋" w:eastAsia="仿宋" w:hAnsi="仿宋" w:hint="eastAsia"/>
                <w:b/>
                <w:sz w:val="28"/>
                <w:szCs w:val="28"/>
              </w:rPr>
              <w:t>面</w:t>
            </w:r>
            <w:r>
              <w:rPr>
                <w:rFonts w:ascii="仿宋" w:eastAsia="仿宋" w:hAnsi="仿宋"/>
                <w:b/>
                <w:sz w:val="28"/>
                <w:szCs w:val="28"/>
              </w:rPr>
              <w:t>貌</w:t>
            </w:r>
          </w:p>
        </w:tc>
        <w:tc>
          <w:tcPr>
            <w:tcW w:w="1278" w:type="pct"/>
            <w:vAlign w:val="center"/>
          </w:tcPr>
          <w:p w:rsidR="0073099A" w:rsidRPr="00084ECD" w:rsidRDefault="0073099A" w:rsidP="0073099A">
            <w:pPr>
              <w:spacing w:line="400" w:lineRule="exact"/>
              <w:jc w:val="center"/>
              <w:rPr>
                <w:rFonts w:ascii="仿宋" w:eastAsia="仿宋" w:hAnsi="仿宋"/>
                <w:b/>
                <w:sz w:val="28"/>
                <w:szCs w:val="28"/>
              </w:rPr>
            </w:pPr>
            <w:r>
              <w:rPr>
                <w:rFonts w:ascii="仿宋" w:eastAsia="仿宋" w:hAnsi="仿宋" w:hint="eastAsia"/>
                <w:b/>
                <w:sz w:val="28"/>
                <w:szCs w:val="28"/>
              </w:rPr>
              <w:t>其它</w:t>
            </w:r>
            <w:r>
              <w:rPr>
                <w:rFonts w:ascii="仿宋" w:eastAsia="仿宋" w:hAnsi="仿宋"/>
                <w:b/>
                <w:sz w:val="28"/>
                <w:szCs w:val="28"/>
              </w:rPr>
              <w:t>条件</w:t>
            </w:r>
          </w:p>
        </w:tc>
        <w:tc>
          <w:tcPr>
            <w:tcW w:w="318" w:type="pct"/>
            <w:vAlign w:val="center"/>
          </w:tcPr>
          <w:p w:rsidR="0073099A" w:rsidRPr="00084ECD" w:rsidRDefault="0073099A" w:rsidP="0073099A">
            <w:pPr>
              <w:spacing w:line="400" w:lineRule="exact"/>
              <w:jc w:val="center"/>
              <w:rPr>
                <w:rFonts w:ascii="仿宋" w:eastAsia="仿宋" w:hAnsi="仿宋"/>
                <w:b/>
                <w:sz w:val="28"/>
                <w:szCs w:val="28"/>
              </w:rPr>
            </w:pPr>
            <w:r w:rsidRPr="00084ECD">
              <w:rPr>
                <w:rFonts w:ascii="仿宋" w:eastAsia="仿宋" w:hAnsi="仿宋" w:hint="eastAsia"/>
                <w:b/>
                <w:sz w:val="28"/>
                <w:szCs w:val="28"/>
              </w:rPr>
              <w:t>招聘</w:t>
            </w:r>
            <w:r>
              <w:rPr>
                <w:rFonts w:ascii="仿宋" w:eastAsia="仿宋" w:hAnsi="仿宋" w:hint="eastAsia"/>
                <w:b/>
                <w:sz w:val="28"/>
                <w:szCs w:val="28"/>
              </w:rPr>
              <w:t xml:space="preserve"> </w:t>
            </w:r>
            <w:r w:rsidRPr="00084ECD">
              <w:rPr>
                <w:rFonts w:ascii="仿宋" w:eastAsia="仿宋" w:hAnsi="仿宋" w:hint="eastAsia"/>
                <w:b/>
                <w:sz w:val="28"/>
                <w:szCs w:val="28"/>
              </w:rPr>
              <w:t>人数</w:t>
            </w:r>
          </w:p>
        </w:tc>
      </w:tr>
      <w:tr w:rsidR="0073099A" w:rsidRPr="00084ECD" w:rsidTr="0073099A">
        <w:trPr>
          <w:trHeight w:val="5616"/>
          <w:jc w:val="center"/>
        </w:trPr>
        <w:tc>
          <w:tcPr>
            <w:tcW w:w="381" w:type="pct"/>
            <w:vAlign w:val="center"/>
          </w:tcPr>
          <w:p w:rsidR="0073099A" w:rsidRPr="00084ECD" w:rsidRDefault="0073099A" w:rsidP="0073099A">
            <w:pPr>
              <w:spacing w:line="400" w:lineRule="exact"/>
              <w:jc w:val="center"/>
              <w:rPr>
                <w:rFonts w:ascii="仿宋" w:eastAsia="仿宋" w:hAnsi="仿宋"/>
                <w:sz w:val="28"/>
                <w:szCs w:val="28"/>
              </w:rPr>
            </w:pPr>
            <w:bookmarkStart w:id="0" w:name="_GoBack" w:colFirst="5" w:colLast="7"/>
            <w:r>
              <w:rPr>
                <w:rFonts w:ascii="仿宋" w:eastAsia="仿宋" w:hAnsi="仿宋" w:hint="eastAsia"/>
                <w:sz w:val="28"/>
                <w:szCs w:val="28"/>
              </w:rPr>
              <w:t>建筑工程</w:t>
            </w:r>
            <w:r>
              <w:rPr>
                <w:rFonts w:ascii="仿宋" w:eastAsia="仿宋" w:hAnsi="仿宋"/>
                <w:sz w:val="28"/>
                <w:szCs w:val="28"/>
              </w:rPr>
              <w:t>管理学院</w:t>
            </w:r>
            <w:r>
              <w:rPr>
                <w:rFonts w:ascii="仿宋" w:eastAsia="仿宋" w:hAnsi="仿宋" w:hint="eastAsia"/>
                <w:sz w:val="28"/>
                <w:szCs w:val="28"/>
              </w:rPr>
              <w:t>院</w:t>
            </w:r>
            <w:r>
              <w:rPr>
                <w:rFonts w:ascii="仿宋" w:eastAsia="仿宋" w:hAnsi="仿宋"/>
                <w:sz w:val="28"/>
                <w:szCs w:val="28"/>
              </w:rPr>
              <w:t>长</w:t>
            </w:r>
          </w:p>
        </w:tc>
        <w:tc>
          <w:tcPr>
            <w:tcW w:w="383" w:type="pct"/>
            <w:vAlign w:val="center"/>
          </w:tcPr>
          <w:p w:rsidR="0073099A" w:rsidRDefault="0073099A" w:rsidP="0073099A">
            <w:pPr>
              <w:spacing w:line="400" w:lineRule="exact"/>
              <w:jc w:val="center"/>
              <w:rPr>
                <w:rFonts w:ascii="仿宋" w:eastAsia="仿宋" w:hAnsi="仿宋" w:hint="eastAsia"/>
                <w:sz w:val="28"/>
                <w:szCs w:val="28"/>
              </w:rPr>
            </w:pPr>
            <w:r>
              <w:rPr>
                <w:rFonts w:ascii="仿宋" w:eastAsia="仿宋" w:hAnsi="仿宋" w:hint="eastAsia"/>
                <w:sz w:val="28"/>
                <w:szCs w:val="28"/>
              </w:rPr>
              <w:t>专业技术7级</w:t>
            </w:r>
          </w:p>
        </w:tc>
        <w:tc>
          <w:tcPr>
            <w:tcW w:w="383" w:type="pct"/>
            <w:vAlign w:val="center"/>
          </w:tcPr>
          <w:p w:rsidR="0073099A" w:rsidRPr="00084ECD" w:rsidRDefault="0073099A" w:rsidP="0073099A">
            <w:pPr>
              <w:spacing w:line="400" w:lineRule="exact"/>
              <w:jc w:val="center"/>
              <w:rPr>
                <w:rFonts w:ascii="仿宋" w:eastAsia="仿宋" w:hAnsi="仿宋"/>
                <w:sz w:val="28"/>
                <w:szCs w:val="28"/>
              </w:rPr>
            </w:pPr>
            <w:r>
              <w:rPr>
                <w:rFonts w:ascii="仿宋" w:eastAsia="仿宋" w:hAnsi="仿宋" w:hint="eastAsia"/>
                <w:sz w:val="28"/>
                <w:szCs w:val="28"/>
              </w:rPr>
              <w:t>建筑工程</w:t>
            </w:r>
            <w:r>
              <w:rPr>
                <w:rFonts w:ascii="仿宋" w:eastAsia="仿宋" w:hAnsi="仿宋"/>
                <w:sz w:val="28"/>
                <w:szCs w:val="28"/>
              </w:rPr>
              <w:t>管理学院</w:t>
            </w:r>
          </w:p>
        </w:tc>
        <w:tc>
          <w:tcPr>
            <w:tcW w:w="421" w:type="pct"/>
            <w:vAlign w:val="center"/>
          </w:tcPr>
          <w:p w:rsidR="0073099A" w:rsidRPr="00084ECD" w:rsidRDefault="0073099A" w:rsidP="0073099A">
            <w:pPr>
              <w:spacing w:line="400" w:lineRule="exact"/>
              <w:jc w:val="left"/>
              <w:rPr>
                <w:rFonts w:ascii="仿宋" w:eastAsia="仿宋" w:hAnsi="仿宋"/>
                <w:sz w:val="28"/>
                <w:szCs w:val="28"/>
              </w:rPr>
            </w:pPr>
            <w:r w:rsidRPr="00490DE9">
              <w:rPr>
                <w:rFonts w:ascii="仿宋" w:eastAsia="仿宋" w:hAnsi="仿宋" w:hint="eastAsia"/>
                <w:sz w:val="28"/>
                <w:szCs w:val="28"/>
              </w:rPr>
              <w:t>1968年1月1日</w:t>
            </w:r>
            <w:r w:rsidRPr="00490DE9">
              <w:rPr>
                <w:rFonts w:ascii="仿宋" w:eastAsia="仿宋" w:hAnsi="仿宋"/>
                <w:sz w:val="28"/>
                <w:szCs w:val="28"/>
              </w:rPr>
              <w:t>后出生</w:t>
            </w:r>
          </w:p>
        </w:tc>
        <w:tc>
          <w:tcPr>
            <w:tcW w:w="459" w:type="pct"/>
            <w:vAlign w:val="center"/>
          </w:tcPr>
          <w:p w:rsidR="0073099A" w:rsidRPr="00084ECD" w:rsidRDefault="0073099A" w:rsidP="0073099A">
            <w:pPr>
              <w:spacing w:line="400" w:lineRule="exact"/>
              <w:jc w:val="center"/>
              <w:rPr>
                <w:rFonts w:ascii="仿宋" w:eastAsia="仿宋" w:hAnsi="仿宋"/>
                <w:sz w:val="28"/>
                <w:szCs w:val="28"/>
              </w:rPr>
            </w:pPr>
            <w:r>
              <w:rPr>
                <w:rFonts w:ascii="仿宋" w:eastAsia="仿宋" w:hAnsi="仿宋" w:hint="eastAsia"/>
                <w:sz w:val="28"/>
                <w:szCs w:val="28"/>
              </w:rPr>
              <w:t>建筑类</w:t>
            </w:r>
            <w:r>
              <w:rPr>
                <w:rFonts w:ascii="仿宋" w:eastAsia="仿宋" w:hAnsi="仿宋"/>
                <w:sz w:val="28"/>
                <w:szCs w:val="28"/>
              </w:rPr>
              <w:t>及相关</w:t>
            </w:r>
          </w:p>
        </w:tc>
        <w:tc>
          <w:tcPr>
            <w:tcW w:w="459" w:type="pct"/>
            <w:vAlign w:val="center"/>
          </w:tcPr>
          <w:p w:rsidR="0073099A" w:rsidRPr="00084ECD" w:rsidRDefault="0073099A" w:rsidP="0073099A">
            <w:pPr>
              <w:spacing w:line="400" w:lineRule="exact"/>
              <w:jc w:val="center"/>
              <w:rPr>
                <w:rFonts w:ascii="仿宋" w:eastAsia="仿宋" w:hAnsi="仿宋"/>
                <w:sz w:val="28"/>
                <w:szCs w:val="28"/>
              </w:rPr>
            </w:pPr>
            <w:r>
              <w:rPr>
                <w:rFonts w:ascii="仿宋" w:eastAsia="仿宋" w:hAnsi="仿宋" w:hint="eastAsia"/>
                <w:sz w:val="28"/>
                <w:szCs w:val="28"/>
              </w:rPr>
              <w:t>研究生</w:t>
            </w:r>
          </w:p>
        </w:tc>
        <w:tc>
          <w:tcPr>
            <w:tcW w:w="459" w:type="pct"/>
            <w:vAlign w:val="center"/>
          </w:tcPr>
          <w:p w:rsidR="0073099A" w:rsidRPr="0073099A" w:rsidRDefault="0073099A" w:rsidP="0073099A">
            <w:pPr>
              <w:spacing w:line="400" w:lineRule="exact"/>
              <w:jc w:val="center"/>
              <w:rPr>
                <w:rFonts w:ascii="仿宋" w:eastAsia="仿宋" w:hAnsi="仿宋"/>
                <w:sz w:val="28"/>
                <w:szCs w:val="28"/>
              </w:rPr>
            </w:pPr>
            <w:r w:rsidRPr="0073099A">
              <w:rPr>
                <w:rFonts w:ascii="仿宋" w:eastAsia="仿宋" w:hAnsi="仿宋" w:hint="eastAsia"/>
                <w:sz w:val="28"/>
                <w:szCs w:val="28"/>
              </w:rPr>
              <w:t>副高及以上</w:t>
            </w:r>
          </w:p>
        </w:tc>
        <w:tc>
          <w:tcPr>
            <w:tcW w:w="459" w:type="pct"/>
            <w:vAlign w:val="center"/>
          </w:tcPr>
          <w:p w:rsidR="0073099A" w:rsidRDefault="0073099A" w:rsidP="0073099A">
            <w:pPr>
              <w:spacing w:line="400" w:lineRule="exact"/>
              <w:jc w:val="left"/>
              <w:rPr>
                <w:rFonts w:ascii="仿宋" w:eastAsia="仿宋" w:hAnsi="仿宋"/>
                <w:sz w:val="28"/>
                <w:szCs w:val="28"/>
              </w:rPr>
            </w:pPr>
            <w:r w:rsidRPr="00962141">
              <w:rPr>
                <w:rFonts w:ascii="仿宋" w:eastAsia="仿宋" w:hAnsi="仿宋" w:hint="eastAsia"/>
                <w:sz w:val="28"/>
                <w:szCs w:val="28"/>
              </w:rPr>
              <w:t>中共党员，具有三年以上党龄</w:t>
            </w:r>
          </w:p>
        </w:tc>
        <w:tc>
          <w:tcPr>
            <w:tcW w:w="1278" w:type="pct"/>
            <w:vAlign w:val="center"/>
          </w:tcPr>
          <w:p w:rsidR="0073099A" w:rsidRPr="00D95486" w:rsidRDefault="0073099A" w:rsidP="0073099A">
            <w:pPr>
              <w:adjustRightInd w:val="0"/>
              <w:snapToGrid w:val="0"/>
              <w:spacing w:line="520" w:lineRule="exact"/>
              <w:rPr>
                <w:rFonts w:ascii="仿宋" w:eastAsia="仿宋" w:hAnsi="仿宋"/>
                <w:sz w:val="28"/>
                <w:szCs w:val="28"/>
              </w:rPr>
            </w:pPr>
            <w:r w:rsidRPr="00D95486">
              <w:rPr>
                <w:rFonts w:ascii="仿宋" w:eastAsia="仿宋" w:hAnsi="仿宋" w:hint="eastAsia"/>
                <w:sz w:val="28"/>
                <w:szCs w:val="28"/>
              </w:rPr>
              <w:t>具有</w:t>
            </w:r>
            <w:r w:rsidRPr="00D95486">
              <w:rPr>
                <w:rFonts w:ascii="仿宋" w:eastAsia="仿宋" w:hAnsi="仿宋"/>
                <w:sz w:val="28"/>
                <w:szCs w:val="28"/>
              </w:rPr>
              <w:t>北京市户口</w:t>
            </w:r>
            <w:r w:rsidRPr="00D95486">
              <w:rPr>
                <w:rFonts w:ascii="仿宋" w:eastAsia="仿宋" w:hAnsi="仿宋" w:hint="eastAsia"/>
                <w:sz w:val="28"/>
                <w:szCs w:val="28"/>
              </w:rPr>
              <w:t>；</w:t>
            </w:r>
          </w:p>
          <w:p w:rsidR="0073099A" w:rsidRPr="00D95486" w:rsidRDefault="0073099A" w:rsidP="0073099A">
            <w:pPr>
              <w:adjustRightInd w:val="0"/>
              <w:snapToGrid w:val="0"/>
              <w:spacing w:line="520" w:lineRule="exact"/>
              <w:rPr>
                <w:rFonts w:ascii="仿宋" w:eastAsia="仿宋" w:hAnsi="仿宋"/>
                <w:sz w:val="28"/>
                <w:szCs w:val="28"/>
              </w:rPr>
            </w:pPr>
            <w:r w:rsidRPr="00D95486">
              <w:rPr>
                <w:rFonts w:ascii="仿宋" w:eastAsia="仿宋" w:hAnsi="仿宋" w:hint="eastAsia"/>
                <w:sz w:val="28"/>
                <w:szCs w:val="28"/>
              </w:rPr>
              <w:t>具有一定的管理工作经历，</w:t>
            </w:r>
            <w:r w:rsidRPr="00D95486">
              <w:rPr>
                <w:rFonts w:ascii="仿宋" w:eastAsia="仿宋" w:hAnsi="仿宋"/>
                <w:sz w:val="28"/>
                <w:szCs w:val="28"/>
              </w:rPr>
              <w:t>同时</w:t>
            </w:r>
            <w:r w:rsidRPr="00D95486">
              <w:rPr>
                <w:rFonts w:ascii="仿宋" w:eastAsia="仿宋" w:hAnsi="仿宋" w:hint="eastAsia"/>
                <w:sz w:val="28"/>
                <w:szCs w:val="28"/>
              </w:rPr>
              <w:t>需具备</w:t>
            </w:r>
            <w:r w:rsidRPr="00D95486">
              <w:rPr>
                <w:rFonts w:ascii="仿宋" w:eastAsia="仿宋" w:hAnsi="仿宋"/>
                <w:sz w:val="28"/>
                <w:szCs w:val="28"/>
              </w:rPr>
              <w:t>以下条件</w:t>
            </w:r>
            <w:r w:rsidRPr="00D95486">
              <w:rPr>
                <w:rFonts w:ascii="仿宋" w:eastAsia="仿宋" w:hAnsi="仿宋" w:hint="eastAsia"/>
                <w:sz w:val="28"/>
                <w:szCs w:val="28"/>
              </w:rPr>
              <w:t>之一</w:t>
            </w:r>
            <w:r w:rsidRPr="00D95486">
              <w:rPr>
                <w:rFonts w:ascii="仿宋" w:eastAsia="仿宋" w:hAnsi="仿宋"/>
                <w:sz w:val="28"/>
                <w:szCs w:val="28"/>
              </w:rPr>
              <w:t>：</w:t>
            </w:r>
          </w:p>
          <w:p w:rsidR="0073099A" w:rsidRPr="005A70AE" w:rsidRDefault="0073099A" w:rsidP="0073099A">
            <w:pPr>
              <w:adjustRightInd w:val="0"/>
              <w:snapToGrid w:val="0"/>
              <w:spacing w:line="520" w:lineRule="exact"/>
              <w:rPr>
                <w:rFonts w:ascii="仿宋" w:eastAsia="仿宋" w:hAnsi="仿宋"/>
                <w:sz w:val="28"/>
                <w:szCs w:val="28"/>
              </w:rPr>
            </w:pPr>
            <w:r w:rsidRPr="005A70AE">
              <w:rPr>
                <w:rFonts w:ascii="仿宋" w:eastAsia="仿宋" w:hAnsi="仿宋" w:hint="eastAsia"/>
                <w:sz w:val="28"/>
                <w:szCs w:val="28"/>
              </w:rPr>
              <w:t>1.在副处级岗位工作两年以上且具有相关专业背景；</w:t>
            </w:r>
          </w:p>
          <w:p w:rsidR="0073099A" w:rsidRPr="009A6C95" w:rsidRDefault="0073099A" w:rsidP="0073099A">
            <w:pPr>
              <w:adjustRightInd w:val="0"/>
              <w:snapToGrid w:val="0"/>
              <w:spacing w:line="520" w:lineRule="exact"/>
              <w:rPr>
                <w:rFonts w:ascii="仿宋" w:eastAsia="仿宋" w:hAnsi="仿宋"/>
                <w:sz w:val="28"/>
                <w:szCs w:val="28"/>
              </w:rPr>
            </w:pPr>
            <w:r w:rsidRPr="005A70AE">
              <w:rPr>
                <w:rFonts w:ascii="仿宋" w:eastAsia="仿宋" w:hAnsi="仿宋" w:hint="eastAsia"/>
                <w:sz w:val="28"/>
                <w:szCs w:val="28"/>
              </w:rPr>
              <w:t>2.教师和其他专业技术人员一般具有正高级专业技术职务或具有副高级专业技术职务五年（含）以上或具有博士学位且具有副高级专业技术职务。</w:t>
            </w:r>
          </w:p>
        </w:tc>
        <w:tc>
          <w:tcPr>
            <w:tcW w:w="318" w:type="pct"/>
            <w:vAlign w:val="center"/>
          </w:tcPr>
          <w:p w:rsidR="0073099A" w:rsidRPr="00084ECD" w:rsidRDefault="0073099A" w:rsidP="0073099A">
            <w:pPr>
              <w:spacing w:line="400" w:lineRule="exact"/>
              <w:jc w:val="center"/>
              <w:rPr>
                <w:rFonts w:ascii="仿宋" w:eastAsia="仿宋" w:hAnsi="仿宋"/>
                <w:sz w:val="28"/>
                <w:szCs w:val="28"/>
              </w:rPr>
            </w:pPr>
            <w:r>
              <w:rPr>
                <w:rFonts w:ascii="仿宋" w:eastAsia="仿宋" w:hAnsi="仿宋" w:hint="eastAsia"/>
                <w:sz w:val="28"/>
                <w:szCs w:val="28"/>
              </w:rPr>
              <w:t>1</w:t>
            </w:r>
          </w:p>
        </w:tc>
      </w:tr>
      <w:bookmarkEnd w:id="0"/>
    </w:tbl>
    <w:p w:rsidR="00F52C97" w:rsidRDefault="00F52C97"/>
    <w:sectPr w:rsidR="00F52C97" w:rsidSect="0096214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7A" w:rsidRDefault="003D1C7A" w:rsidP="006C5FB2">
      <w:r>
        <w:separator/>
      </w:r>
    </w:p>
  </w:endnote>
  <w:endnote w:type="continuationSeparator" w:id="0">
    <w:p w:rsidR="003D1C7A" w:rsidRDefault="003D1C7A" w:rsidP="006C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7A" w:rsidRDefault="003D1C7A" w:rsidP="006C5FB2">
      <w:r>
        <w:separator/>
      </w:r>
    </w:p>
  </w:footnote>
  <w:footnote w:type="continuationSeparator" w:id="0">
    <w:p w:rsidR="003D1C7A" w:rsidRDefault="003D1C7A" w:rsidP="006C5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C4AE6"/>
    <w:multiLevelType w:val="hybridMultilevel"/>
    <w:tmpl w:val="D9F29AF4"/>
    <w:lvl w:ilvl="0" w:tplc="199CBF5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97"/>
    <w:rsid w:val="00026593"/>
    <w:rsid w:val="000C1624"/>
    <w:rsid w:val="00103B3C"/>
    <w:rsid w:val="0015702B"/>
    <w:rsid w:val="00204AB9"/>
    <w:rsid w:val="00224D95"/>
    <w:rsid w:val="00244384"/>
    <w:rsid w:val="0026325A"/>
    <w:rsid w:val="002A7C4F"/>
    <w:rsid w:val="00336A33"/>
    <w:rsid w:val="003766DC"/>
    <w:rsid w:val="00397400"/>
    <w:rsid w:val="003D1C7A"/>
    <w:rsid w:val="003D50D5"/>
    <w:rsid w:val="00403819"/>
    <w:rsid w:val="00490DE9"/>
    <w:rsid w:val="004A094A"/>
    <w:rsid w:val="00534414"/>
    <w:rsid w:val="00562A98"/>
    <w:rsid w:val="0057289A"/>
    <w:rsid w:val="005A70AE"/>
    <w:rsid w:val="005B0997"/>
    <w:rsid w:val="006253EE"/>
    <w:rsid w:val="006A3114"/>
    <w:rsid w:val="006C5FB2"/>
    <w:rsid w:val="007179FE"/>
    <w:rsid w:val="00717D42"/>
    <w:rsid w:val="0073099A"/>
    <w:rsid w:val="00731430"/>
    <w:rsid w:val="00740BA8"/>
    <w:rsid w:val="007B3225"/>
    <w:rsid w:val="007F0EAD"/>
    <w:rsid w:val="007F7AE8"/>
    <w:rsid w:val="008A47B5"/>
    <w:rsid w:val="008C4238"/>
    <w:rsid w:val="008F51C7"/>
    <w:rsid w:val="00925116"/>
    <w:rsid w:val="00962141"/>
    <w:rsid w:val="00984EAA"/>
    <w:rsid w:val="009A6C95"/>
    <w:rsid w:val="009C6A60"/>
    <w:rsid w:val="00A045D0"/>
    <w:rsid w:val="00A06278"/>
    <w:rsid w:val="00A70BDB"/>
    <w:rsid w:val="00AB50FE"/>
    <w:rsid w:val="00AF46A8"/>
    <w:rsid w:val="00B74192"/>
    <w:rsid w:val="00B86A02"/>
    <w:rsid w:val="00B96A16"/>
    <w:rsid w:val="00BA05AE"/>
    <w:rsid w:val="00BF0747"/>
    <w:rsid w:val="00C040E2"/>
    <w:rsid w:val="00C576E8"/>
    <w:rsid w:val="00C972AF"/>
    <w:rsid w:val="00CA61DF"/>
    <w:rsid w:val="00CE0AF6"/>
    <w:rsid w:val="00D3259D"/>
    <w:rsid w:val="00D60526"/>
    <w:rsid w:val="00D8157E"/>
    <w:rsid w:val="00D83BAC"/>
    <w:rsid w:val="00D95486"/>
    <w:rsid w:val="00DC6802"/>
    <w:rsid w:val="00DC70AC"/>
    <w:rsid w:val="00DD45B8"/>
    <w:rsid w:val="00DE29CD"/>
    <w:rsid w:val="00E50B77"/>
    <w:rsid w:val="00EC51FC"/>
    <w:rsid w:val="00ED41B4"/>
    <w:rsid w:val="00F00085"/>
    <w:rsid w:val="00F52C97"/>
    <w:rsid w:val="00FB0488"/>
    <w:rsid w:val="00FD677C"/>
    <w:rsid w:val="00FE4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0CA98E-2A7D-40F8-B0C8-CDF110C7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F52C9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C5F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C5FB2"/>
    <w:rPr>
      <w:sz w:val="18"/>
      <w:szCs w:val="18"/>
    </w:rPr>
  </w:style>
  <w:style w:type="paragraph" w:styleId="a5">
    <w:name w:val="footer"/>
    <w:basedOn w:val="a"/>
    <w:link w:val="Char0"/>
    <w:uiPriority w:val="99"/>
    <w:unhideWhenUsed/>
    <w:rsid w:val="006C5FB2"/>
    <w:pPr>
      <w:tabs>
        <w:tab w:val="center" w:pos="4153"/>
        <w:tab w:val="right" w:pos="8306"/>
      </w:tabs>
      <w:snapToGrid w:val="0"/>
      <w:jc w:val="left"/>
    </w:pPr>
    <w:rPr>
      <w:sz w:val="18"/>
      <w:szCs w:val="18"/>
    </w:rPr>
  </w:style>
  <w:style w:type="character" w:customStyle="1" w:styleId="Char0">
    <w:name w:val="页脚 Char"/>
    <w:basedOn w:val="a0"/>
    <w:link w:val="a5"/>
    <w:uiPriority w:val="99"/>
    <w:rsid w:val="006C5FB2"/>
    <w:rPr>
      <w:sz w:val="18"/>
      <w:szCs w:val="18"/>
    </w:rPr>
  </w:style>
  <w:style w:type="paragraph" w:styleId="a6">
    <w:name w:val="List Paragraph"/>
    <w:basedOn w:val="a"/>
    <w:uiPriority w:val="34"/>
    <w:qFormat/>
    <w:rsid w:val="009A6C9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zhangyc</cp:lastModifiedBy>
  <cp:revision>49</cp:revision>
  <dcterms:created xsi:type="dcterms:W3CDTF">2018-02-12T01:52:00Z</dcterms:created>
  <dcterms:modified xsi:type="dcterms:W3CDTF">2018-04-17T02:41:00Z</dcterms:modified>
</cp:coreProperties>
</file>