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09"/>
        <w:tblW w:w="103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910"/>
        <w:gridCol w:w="975"/>
        <w:gridCol w:w="3445"/>
        <w:gridCol w:w="4020"/>
      </w:tblGrid>
      <w:tr w:rsidR="00E03C12" w:rsidRPr="00E03C12" w:rsidTr="00E03C12">
        <w:trPr>
          <w:trHeight w:val="625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bookmarkStart w:id="0" w:name="_GoBack" w:colFirst="4" w:colLast="4"/>
            <w:r w:rsidRPr="00E03C12">
              <w:rPr>
                <w:rFonts w:hint="eastAsia"/>
                <w:b/>
                <w:bCs/>
              </w:rPr>
              <w:t>招聘部门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  <w:b/>
                <w:bCs/>
              </w:rPr>
              <w:t>岗位</w:t>
            </w:r>
            <w:r w:rsidRPr="00E03C12">
              <w:rPr>
                <w:rFonts w:hint="eastAsia"/>
                <w:b/>
                <w:bCs/>
              </w:rPr>
              <w:t> </w:t>
            </w:r>
            <w:r w:rsidRPr="00E03C12"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  <w:b/>
                <w:bCs/>
              </w:rPr>
              <w:t>招聘人数</w:t>
            </w:r>
          </w:p>
        </w:tc>
        <w:tc>
          <w:tcPr>
            <w:tcW w:w="3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  <w:b/>
                <w:bCs/>
              </w:rPr>
              <w:t>岗位职责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  <w:b/>
                <w:bCs/>
              </w:rPr>
              <w:t>任职条件</w:t>
            </w:r>
          </w:p>
        </w:tc>
      </w:tr>
      <w:tr w:rsidR="00E03C12" w:rsidRPr="00E03C12" w:rsidTr="00E03C12">
        <w:trPr>
          <w:trHeight w:val="2512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金融市场部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债券交易岗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若干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1</w:t>
            </w:r>
            <w:r w:rsidRPr="00E03C12">
              <w:rPr>
                <w:rFonts w:hint="eastAsia"/>
              </w:rPr>
              <w:t>、负责开展债券一、二级市场投资及交易；</w:t>
            </w:r>
          </w:p>
          <w:p w:rsidR="00E03C12" w:rsidRPr="00E03C12" w:rsidRDefault="00E03C12" w:rsidP="00E03C12">
            <w:pPr>
              <w:rPr>
                <w:rFonts w:hint="eastAsia"/>
              </w:rPr>
            </w:pPr>
            <w:r w:rsidRPr="00E03C12">
              <w:rPr>
                <w:rFonts w:hint="eastAsia"/>
              </w:rPr>
              <w:t>2</w:t>
            </w:r>
            <w:r w:rsidRPr="00E03C12">
              <w:rPr>
                <w:rFonts w:hint="eastAsia"/>
              </w:rPr>
              <w:t>、负责跟踪市场行情，提出见解及投资配置建议；协助制定债券投资策略，建立债券投资组合；</w:t>
            </w:r>
          </w:p>
          <w:p w:rsidR="00E03C12" w:rsidRPr="00E03C12" w:rsidRDefault="00E03C12" w:rsidP="00E03C12">
            <w:pPr>
              <w:rPr>
                <w:rFonts w:hint="eastAsia"/>
              </w:rPr>
            </w:pPr>
            <w:r w:rsidRPr="00E03C12">
              <w:rPr>
                <w:rFonts w:hint="eastAsia"/>
              </w:rPr>
              <w:t>3</w:t>
            </w:r>
            <w:r w:rsidRPr="00E03C12">
              <w:rPr>
                <w:rFonts w:hint="eastAsia"/>
              </w:rPr>
              <w:t>、负责债券市场研究工作，跟踪宏观经济、政策和债券市场的变化，定期或不定期撰写分析报告；</w:t>
            </w:r>
          </w:p>
          <w:p w:rsidR="00E03C12" w:rsidRPr="00E03C12" w:rsidRDefault="00E03C12" w:rsidP="00E03C12">
            <w:pPr>
              <w:rPr>
                <w:rFonts w:hint="eastAsia"/>
              </w:rPr>
            </w:pPr>
            <w:r w:rsidRPr="00E03C12">
              <w:rPr>
                <w:rFonts w:hint="eastAsia"/>
              </w:rPr>
              <w:t>4</w:t>
            </w:r>
            <w:r w:rsidRPr="00E03C12">
              <w:rPr>
                <w:rFonts w:hint="eastAsia"/>
              </w:rPr>
              <w:t>、负责市场主要投资机构的业务联系与开发工作。</w:t>
            </w:r>
          </w:p>
          <w:p w:rsidR="00E03C12" w:rsidRPr="00E03C12" w:rsidRDefault="00E03C12" w:rsidP="00E03C12">
            <w:r w:rsidRPr="00E03C12">
              <w:rPr>
                <w:rFonts w:hint="eastAsia"/>
              </w:rPr>
              <w:t>5</w:t>
            </w:r>
            <w:r w:rsidRPr="00E03C12">
              <w:rPr>
                <w:rFonts w:hint="eastAsia"/>
              </w:rPr>
              <w:t>、负责与债券交易相关的日常业务综合管理工作。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1</w:t>
            </w:r>
            <w:r w:rsidRPr="00E03C12">
              <w:rPr>
                <w:rFonts w:hint="eastAsia"/>
              </w:rPr>
              <w:t>、年龄</w:t>
            </w:r>
            <w:r w:rsidRPr="00E03C12">
              <w:rPr>
                <w:rFonts w:hint="eastAsia"/>
              </w:rPr>
              <w:t>35</w:t>
            </w:r>
            <w:r w:rsidRPr="00E03C12">
              <w:rPr>
                <w:rFonts w:hint="eastAsia"/>
              </w:rPr>
              <w:t>周岁以下，金融、财经、金融工程、投资等相关专业全日制大学本科及以上学历；</w:t>
            </w:r>
          </w:p>
          <w:p w:rsidR="00E03C12" w:rsidRPr="00E03C12" w:rsidRDefault="00E03C12" w:rsidP="00E03C12">
            <w:pPr>
              <w:rPr>
                <w:rFonts w:hint="eastAsia"/>
              </w:rPr>
            </w:pPr>
            <w:r w:rsidRPr="00E03C12">
              <w:rPr>
                <w:rFonts w:hint="eastAsia"/>
              </w:rPr>
              <w:t>2</w:t>
            </w:r>
            <w:r w:rsidRPr="00E03C12">
              <w:rPr>
                <w:rFonts w:hint="eastAsia"/>
              </w:rPr>
              <w:t>、具有</w:t>
            </w:r>
            <w:r w:rsidRPr="00E03C12">
              <w:rPr>
                <w:rFonts w:hint="eastAsia"/>
              </w:rPr>
              <w:t>3</w:t>
            </w:r>
            <w:r w:rsidRPr="00E03C12">
              <w:rPr>
                <w:rFonts w:hint="eastAsia"/>
              </w:rPr>
              <w:t>年及以上人民币债券交易经验或</w:t>
            </w:r>
            <w:r w:rsidRPr="00E03C12">
              <w:rPr>
                <w:rFonts w:hint="eastAsia"/>
              </w:rPr>
              <w:t>2</w:t>
            </w:r>
            <w:r w:rsidRPr="00E03C12">
              <w:rPr>
                <w:rFonts w:hint="eastAsia"/>
              </w:rPr>
              <w:t>年以上衍生产品交易经验，具有银行间市场本币交易员资格，熟悉银行间市场相关交易规则及法规，熟悉各种投资工具；</w:t>
            </w:r>
          </w:p>
          <w:p w:rsidR="00E03C12" w:rsidRPr="00E03C12" w:rsidRDefault="00E03C12" w:rsidP="00E03C12">
            <w:pPr>
              <w:rPr>
                <w:rFonts w:hint="eastAsia"/>
              </w:rPr>
            </w:pPr>
            <w:r w:rsidRPr="00E03C12">
              <w:rPr>
                <w:rFonts w:hint="eastAsia"/>
              </w:rPr>
              <w:t>3</w:t>
            </w:r>
            <w:r w:rsidRPr="00E03C12">
              <w:rPr>
                <w:rFonts w:hint="eastAsia"/>
              </w:rPr>
              <w:t>、爱岗敬业，诚实可靠，具有良好的职业操守，无不良记录。市场反应敏锐，能够迅速发现市场机会及潜在风险，执行力强，具有良好的团队合作精神和营销意识；</w:t>
            </w:r>
          </w:p>
          <w:p w:rsidR="00E03C12" w:rsidRPr="00E03C12" w:rsidRDefault="00E03C12" w:rsidP="00E03C12">
            <w:pPr>
              <w:rPr>
                <w:rFonts w:hint="eastAsia"/>
              </w:rPr>
            </w:pPr>
            <w:r w:rsidRPr="00E03C12">
              <w:rPr>
                <w:rFonts w:hint="eastAsia"/>
              </w:rPr>
              <w:t>4</w:t>
            </w:r>
            <w:r w:rsidRPr="00E03C12">
              <w:rPr>
                <w:rFonts w:hint="eastAsia"/>
              </w:rPr>
              <w:t>、具有良好的沟通能力、表达能力和写作能力；</w:t>
            </w:r>
          </w:p>
          <w:p w:rsidR="00E03C12" w:rsidRPr="00E03C12" w:rsidRDefault="00E03C12" w:rsidP="00E03C12">
            <w:r w:rsidRPr="00E03C12">
              <w:rPr>
                <w:rFonts w:hint="eastAsia"/>
              </w:rPr>
              <w:t>5</w:t>
            </w:r>
            <w:r w:rsidRPr="00E03C12">
              <w:rPr>
                <w:rFonts w:hint="eastAsia"/>
              </w:rPr>
              <w:t>、特别优秀者可适当放宽条件。</w:t>
            </w:r>
          </w:p>
        </w:tc>
      </w:tr>
      <w:tr w:rsidR="00E03C12" w:rsidRPr="00E03C12" w:rsidTr="00E03C12">
        <w:trPr>
          <w:trHeight w:val="5437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金融市场部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资金交易岗（本币）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若干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1</w:t>
            </w:r>
            <w:r w:rsidRPr="00E03C12">
              <w:rPr>
                <w:rFonts w:hint="eastAsia"/>
              </w:rPr>
              <w:t>、负责流动性管理头寸管理工作（本币），负责开展资金市场交易（本币）；</w:t>
            </w:r>
          </w:p>
          <w:p w:rsidR="00E03C12" w:rsidRPr="00E03C12" w:rsidRDefault="00E03C12" w:rsidP="00E03C12">
            <w:pPr>
              <w:rPr>
                <w:rFonts w:hint="eastAsia"/>
              </w:rPr>
            </w:pPr>
            <w:r w:rsidRPr="00E03C12">
              <w:rPr>
                <w:rFonts w:hint="eastAsia"/>
              </w:rPr>
              <w:t>2</w:t>
            </w:r>
            <w:r w:rsidRPr="00E03C12">
              <w:rPr>
                <w:rFonts w:hint="eastAsia"/>
              </w:rPr>
              <w:t>、负责资金市场研究工作，跟踪宏观经济、货币市场动态，定期或不定期撰写分析报告；</w:t>
            </w:r>
          </w:p>
          <w:p w:rsidR="00E03C12" w:rsidRPr="00E03C12" w:rsidRDefault="00E03C12" w:rsidP="00E03C12">
            <w:pPr>
              <w:rPr>
                <w:rFonts w:hint="eastAsia"/>
              </w:rPr>
            </w:pPr>
            <w:r w:rsidRPr="00E03C12">
              <w:rPr>
                <w:rFonts w:hint="eastAsia"/>
              </w:rPr>
              <w:t>3</w:t>
            </w:r>
            <w:r w:rsidRPr="00E03C12">
              <w:rPr>
                <w:rFonts w:hint="eastAsia"/>
              </w:rPr>
              <w:t>、负责市场主要投资机构的业务联系与开发工作。</w:t>
            </w:r>
          </w:p>
          <w:p w:rsidR="00E03C12" w:rsidRPr="00E03C12" w:rsidRDefault="00E03C12" w:rsidP="00E03C12">
            <w:r w:rsidRPr="00E03C12">
              <w:rPr>
                <w:rFonts w:hint="eastAsia"/>
              </w:rPr>
              <w:t>4</w:t>
            </w:r>
            <w:r w:rsidRPr="00E03C12">
              <w:rPr>
                <w:rFonts w:hint="eastAsia"/>
              </w:rPr>
              <w:t>、负责与资金交易相关的日常业务综合管理工作。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1</w:t>
            </w:r>
            <w:r w:rsidRPr="00E03C12">
              <w:rPr>
                <w:rFonts w:hint="eastAsia"/>
              </w:rPr>
              <w:t>、年龄</w:t>
            </w:r>
            <w:r w:rsidRPr="00E03C12">
              <w:rPr>
                <w:rFonts w:hint="eastAsia"/>
              </w:rPr>
              <w:t>35</w:t>
            </w:r>
            <w:r w:rsidRPr="00E03C12">
              <w:rPr>
                <w:rFonts w:hint="eastAsia"/>
              </w:rPr>
              <w:t>周岁以下，金融、财经、金融工程、投资等相关专业全日制大学本科及以上学历；</w:t>
            </w:r>
          </w:p>
          <w:p w:rsidR="00E03C12" w:rsidRPr="00E03C12" w:rsidRDefault="00E03C12" w:rsidP="00E03C12">
            <w:pPr>
              <w:rPr>
                <w:rFonts w:hint="eastAsia"/>
              </w:rPr>
            </w:pPr>
            <w:r w:rsidRPr="00E03C12">
              <w:rPr>
                <w:rFonts w:hint="eastAsia"/>
              </w:rPr>
              <w:t>2</w:t>
            </w:r>
            <w:r w:rsidRPr="00E03C12">
              <w:rPr>
                <w:rFonts w:hint="eastAsia"/>
              </w:rPr>
              <w:t>、具有</w:t>
            </w:r>
            <w:r w:rsidRPr="00E03C12">
              <w:rPr>
                <w:rFonts w:hint="eastAsia"/>
              </w:rPr>
              <w:t>3</w:t>
            </w:r>
            <w:r w:rsidRPr="00E03C12">
              <w:rPr>
                <w:rFonts w:hint="eastAsia"/>
              </w:rPr>
              <w:t>年及以上资金债券（本币）交易经验或</w:t>
            </w:r>
            <w:r w:rsidRPr="00E03C12">
              <w:rPr>
                <w:rFonts w:hint="eastAsia"/>
              </w:rPr>
              <w:t>2</w:t>
            </w:r>
            <w:r w:rsidRPr="00E03C12">
              <w:rPr>
                <w:rFonts w:hint="eastAsia"/>
              </w:rPr>
              <w:t>年以上衍生产品交易经验，具有银行间市场本币交易员资格，熟悉银行间市场相关交易规则及法规，熟悉各种投资工具；</w:t>
            </w:r>
          </w:p>
          <w:p w:rsidR="00E03C12" w:rsidRPr="00E03C12" w:rsidRDefault="00E03C12" w:rsidP="00E03C12">
            <w:pPr>
              <w:rPr>
                <w:rFonts w:hint="eastAsia"/>
              </w:rPr>
            </w:pPr>
            <w:r w:rsidRPr="00E03C12">
              <w:rPr>
                <w:rFonts w:hint="eastAsia"/>
              </w:rPr>
              <w:t>3</w:t>
            </w:r>
            <w:r w:rsidRPr="00E03C12">
              <w:rPr>
                <w:rFonts w:hint="eastAsia"/>
              </w:rPr>
              <w:t>、爱岗敬业，诚实可靠，具有良好的职业操守，无不良记录。市场反应敏锐，能够迅速发现市场机会及潜在风险，执行力强，具有良好的团队合作精神和营销意识；</w:t>
            </w:r>
          </w:p>
          <w:p w:rsidR="00E03C12" w:rsidRPr="00E03C12" w:rsidRDefault="00E03C12" w:rsidP="00E03C12">
            <w:pPr>
              <w:rPr>
                <w:rFonts w:hint="eastAsia"/>
              </w:rPr>
            </w:pPr>
            <w:r w:rsidRPr="00E03C12">
              <w:rPr>
                <w:rFonts w:hint="eastAsia"/>
              </w:rPr>
              <w:t>4</w:t>
            </w:r>
            <w:r w:rsidRPr="00E03C12">
              <w:rPr>
                <w:rFonts w:hint="eastAsia"/>
              </w:rPr>
              <w:t>、具有良好的沟通能力、表达能力和写作能力；</w:t>
            </w:r>
          </w:p>
          <w:p w:rsidR="00E03C12" w:rsidRPr="00E03C12" w:rsidRDefault="00E03C12" w:rsidP="00E03C12">
            <w:r w:rsidRPr="00E03C12">
              <w:rPr>
                <w:rFonts w:hint="eastAsia"/>
              </w:rPr>
              <w:t>5</w:t>
            </w:r>
            <w:r w:rsidRPr="00E03C12">
              <w:rPr>
                <w:rFonts w:hint="eastAsia"/>
              </w:rPr>
              <w:t>、特别优秀者可适当放宽条件。</w:t>
            </w:r>
          </w:p>
        </w:tc>
      </w:tr>
      <w:tr w:rsidR="00E03C12" w:rsidRPr="00E03C12" w:rsidTr="00E03C12">
        <w:trPr>
          <w:trHeight w:val="686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lastRenderedPageBreak/>
              <w:t>金融市场部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研究分析岗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若干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1</w:t>
            </w:r>
            <w:r w:rsidRPr="00E03C12">
              <w:rPr>
                <w:rFonts w:hint="eastAsia"/>
              </w:rPr>
              <w:t>、研究国内外宏观经济、货币政策以及市场运行环境；分析宏观经济各项数据、经济趋势和周期以及宏观经济对金融市场的影响；负责跟踪宏观经济、政策和金融市场的变化，定期或不定期撰写分析报告，为业务发展提供策略支持。</w:t>
            </w:r>
          </w:p>
          <w:p w:rsidR="00E03C12" w:rsidRPr="00E03C12" w:rsidRDefault="00E03C12" w:rsidP="00E03C12">
            <w:r w:rsidRPr="00E03C12">
              <w:rPr>
                <w:rFonts w:hint="eastAsia"/>
              </w:rPr>
              <w:t>2</w:t>
            </w:r>
            <w:r w:rsidRPr="00E03C12">
              <w:rPr>
                <w:rFonts w:hint="eastAsia"/>
              </w:rPr>
              <w:t>、负责对信用产品投资开展内部信用评级及跟踪评级，建立行业信用评级方法和评级模型；负责独立开展项目的调研和分析，完成信用风险评级报告；负责持续关注特定行业的信用风险，搜集相关信息，完成行业研究报告；负责对部门权限范围内的信用类资产进行授信审查；负责信用风险监控，及时发布信用风险预警，出具风险事件处理意见。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1</w:t>
            </w:r>
            <w:r w:rsidRPr="00E03C12">
              <w:rPr>
                <w:rFonts w:hint="eastAsia"/>
              </w:rPr>
              <w:t>、年龄</w:t>
            </w:r>
            <w:r w:rsidRPr="00E03C12">
              <w:rPr>
                <w:rFonts w:hint="eastAsia"/>
              </w:rPr>
              <w:t>40</w:t>
            </w:r>
            <w:r w:rsidRPr="00E03C12">
              <w:rPr>
                <w:rFonts w:hint="eastAsia"/>
              </w:rPr>
              <w:t>周岁以下，金融、经济、财会、数学等相关专业全日制硕士研究生及以上学历；</w:t>
            </w:r>
          </w:p>
          <w:p w:rsidR="00E03C12" w:rsidRPr="00E03C12" w:rsidRDefault="00E03C12" w:rsidP="00E03C12">
            <w:pPr>
              <w:rPr>
                <w:rFonts w:hint="eastAsia"/>
              </w:rPr>
            </w:pPr>
            <w:r w:rsidRPr="00E03C12">
              <w:rPr>
                <w:rFonts w:hint="eastAsia"/>
              </w:rPr>
              <w:t>2</w:t>
            </w:r>
            <w:r w:rsidRPr="00E03C12">
              <w:rPr>
                <w:rFonts w:hint="eastAsia"/>
              </w:rPr>
              <w:t>、具有</w:t>
            </w:r>
            <w:r w:rsidRPr="00E03C12">
              <w:rPr>
                <w:rFonts w:hint="eastAsia"/>
              </w:rPr>
              <w:t>3</w:t>
            </w:r>
            <w:r w:rsidRPr="00E03C12">
              <w:rPr>
                <w:rFonts w:hint="eastAsia"/>
              </w:rPr>
              <w:t>年以上银行投资、交易、风险研究等相关工作经验，具有突出的金融市场分析判断能力，市场感觉敏锐，有在大型金融机构总部工作经验者优先；</w:t>
            </w:r>
          </w:p>
          <w:p w:rsidR="00E03C12" w:rsidRPr="00E03C12" w:rsidRDefault="00E03C12" w:rsidP="00E03C12">
            <w:r w:rsidRPr="00E03C12">
              <w:rPr>
                <w:rFonts w:hint="eastAsia"/>
              </w:rPr>
              <w:t>3</w:t>
            </w:r>
            <w:r w:rsidRPr="00E03C12">
              <w:rPr>
                <w:rFonts w:hint="eastAsia"/>
              </w:rPr>
              <w:t>、具备较强的逻辑分析、沟通表达能力。</w:t>
            </w:r>
          </w:p>
        </w:tc>
      </w:tr>
      <w:tr w:rsidR="00E03C12" w:rsidRPr="00E03C12" w:rsidTr="00E03C12">
        <w:trPr>
          <w:trHeight w:val="2512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金融市场部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风险审查岗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若干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1</w:t>
            </w:r>
            <w:r w:rsidRPr="00E03C12">
              <w:rPr>
                <w:rFonts w:hint="eastAsia"/>
              </w:rPr>
              <w:t>、负责事中审核，依据内部操作管理办法、授权管理办法等对前台业务进行合法性、合规性审核；</w:t>
            </w:r>
          </w:p>
          <w:p w:rsidR="00E03C12" w:rsidRPr="00E03C12" w:rsidRDefault="00E03C12" w:rsidP="00E03C12">
            <w:pPr>
              <w:rPr>
                <w:rFonts w:hint="eastAsia"/>
              </w:rPr>
            </w:pPr>
            <w:r w:rsidRPr="00E03C12">
              <w:rPr>
                <w:rFonts w:hint="eastAsia"/>
              </w:rPr>
              <w:t>2</w:t>
            </w:r>
            <w:r w:rsidRPr="00E03C12">
              <w:rPr>
                <w:rFonts w:hint="eastAsia"/>
              </w:rPr>
              <w:t>、负责定期对业务运行的风险状况进行独立评价并出具评价报告；</w:t>
            </w:r>
          </w:p>
          <w:p w:rsidR="00E03C12" w:rsidRPr="00E03C12" w:rsidRDefault="00E03C12" w:rsidP="00E03C12">
            <w:r w:rsidRPr="00E03C12">
              <w:rPr>
                <w:rFonts w:hint="eastAsia"/>
              </w:rPr>
              <w:t>3</w:t>
            </w:r>
            <w:r w:rsidRPr="00E03C12">
              <w:rPr>
                <w:rFonts w:hint="eastAsia"/>
              </w:rPr>
              <w:t>、负责制定和更新各项业务风险管理办法、业务准入条件等相关制度性文件。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1</w:t>
            </w:r>
            <w:r w:rsidRPr="00E03C12">
              <w:rPr>
                <w:rFonts w:hint="eastAsia"/>
              </w:rPr>
              <w:t>、年龄</w:t>
            </w:r>
            <w:r w:rsidRPr="00E03C12">
              <w:rPr>
                <w:rFonts w:hint="eastAsia"/>
              </w:rPr>
              <w:t>35</w:t>
            </w:r>
            <w:r w:rsidRPr="00E03C12">
              <w:rPr>
                <w:rFonts w:hint="eastAsia"/>
              </w:rPr>
              <w:t>周岁以下，金融、经济、财会、法律等相关专业全日制硕士研究生及以上学历；</w:t>
            </w:r>
          </w:p>
          <w:p w:rsidR="00E03C12" w:rsidRPr="00E03C12" w:rsidRDefault="00E03C12" w:rsidP="00E03C12">
            <w:pPr>
              <w:rPr>
                <w:rFonts w:hint="eastAsia"/>
              </w:rPr>
            </w:pPr>
            <w:r w:rsidRPr="00E03C12">
              <w:rPr>
                <w:rFonts w:hint="eastAsia"/>
              </w:rPr>
              <w:t>2</w:t>
            </w:r>
            <w:r w:rsidRPr="00E03C12">
              <w:rPr>
                <w:rFonts w:hint="eastAsia"/>
              </w:rPr>
              <w:t>、具有</w:t>
            </w:r>
            <w:r w:rsidRPr="00E03C12">
              <w:rPr>
                <w:rFonts w:hint="eastAsia"/>
              </w:rPr>
              <w:t>3</w:t>
            </w:r>
            <w:r w:rsidRPr="00E03C12">
              <w:rPr>
                <w:rFonts w:hint="eastAsia"/>
              </w:rPr>
              <w:t>年以上银行风险研究、法律合规相关工作经验，掌握银行内控管理规定和风险管理制度，有在大型金融机构总部工作经验者优先；</w:t>
            </w:r>
          </w:p>
          <w:p w:rsidR="00E03C12" w:rsidRPr="00E03C12" w:rsidRDefault="00E03C12" w:rsidP="00E03C12">
            <w:r w:rsidRPr="00E03C12">
              <w:rPr>
                <w:rFonts w:hint="eastAsia"/>
              </w:rPr>
              <w:t>3</w:t>
            </w:r>
            <w:r w:rsidRPr="00E03C12">
              <w:rPr>
                <w:rFonts w:hint="eastAsia"/>
              </w:rPr>
              <w:t>、具备较强的风险调查能力、分析判断能力。</w:t>
            </w:r>
          </w:p>
        </w:tc>
      </w:tr>
      <w:tr w:rsidR="00E03C12" w:rsidRPr="00E03C12" w:rsidTr="00E03C12">
        <w:trPr>
          <w:trHeight w:val="2512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金融市场部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信用评审岗</w:t>
            </w:r>
          </w:p>
          <w:p w:rsidR="00E03C12" w:rsidRPr="00E03C12" w:rsidRDefault="00E03C12" w:rsidP="00E03C12">
            <w:r w:rsidRPr="00E03C12">
              <w:rPr>
                <w:rFonts w:hint="eastAsi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若干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1</w:t>
            </w:r>
            <w:r w:rsidRPr="00E03C12">
              <w:rPr>
                <w:rFonts w:hint="eastAsia"/>
              </w:rPr>
              <w:t>、负责对信用产品投资开展内部信用评级及跟踪评级，建立行业信用评级方法和评级模型；</w:t>
            </w:r>
          </w:p>
          <w:p w:rsidR="00E03C12" w:rsidRPr="00E03C12" w:rsidRDefault="00E03C12" w:rsidP="00E03C12">
            <w:pPr>
              <w:rPr>
                <w:rFonts w:hint="eastAsia"/>
              </w:rPr>
            </w:pPr>
            <w:r w:rsidRPr="00E03C12">
              <w:rPr>
                <w:rFonts w:hint="eastAsia"/>
              </w:rPr>
              <w:t>2</w:t>
            </w:r>
            <w:r w:rsidRPr="00E03C12">
              <w:rPr>
                <w:rFonts w:hint="eastAsia"/>
              </w:rPr>
              <w:t>、负责独立开展项目的调研和分析，完成信用风险评级报告；</w:t>
            </w:r>
          </w:p>
          <w:p w:rsidR="00E03C12" w:rsidRPr="00E03C12" w:rsidRDefault="00E03C12" w:rsidP="00E03C12">
            <w:pPr>
              <w:rPr>
                <w:rFonts w:hint="eastAsia"/>
              </w:rPr>
            </w:pPr>
            <w:r w:rsidRPr="00E03C12">
              <w:rPr>
                <w:rFonts w:hint="eastAsia"/>
              </w:rPr>
              <w:t>3</w:t>
            </w:r>
            <w:r w:rsidRPr="00E03C12">
              <w:rPr>
                <w:rFonts w:hint="eastAsia"/>
              </w:rPr>
              <w:t>、负责持续关注特定行业的信用风险，搜集相关信息，完成行业研究报告；</w:t>
            </w:r>
          </w:p>
          <w:p w:rsidR="00E03C12" w:rsidRPr="00E03C12" w:rsidRDefault="00E03C12" w:rsidP="00E03C12">
            <w:pPr>
              <w:rPr>
                <w:rFonts w:hint="eastAsia"/>
              </w:rPr>
            </w:pPr>
            <w:r w:rsidRPr="00E03C12">
              <w:rPr>
                <w:rFonts w:hint="eastAsia"/>
              </w:rPr>
              <w:t>4</w:t>
            </w:r>
            <w:r w:rsidRPr="00E03C12">
              <w:rPr>
                <w:rFonts w:hint="eastAsia"/>
              </w:rPr>
              <w:t>、负责对部门权限范围内的信用类资产进行授信审查；</w:t>
            </w:r>
          </w:p>
          <w:p w:rsidR="00E03C12" w:rsidRPr="00E03C12" w:rsidRDefault="00E03C12" w:rsidP="00E03C12">
            <w:r w:rsidRPr="00E03C12">
              <w:rPr>
                <w:rFonts w:hint="eastAsia"/>
              </w:rPr>
              <w:t>5</w:t>
            </w:r>
            <w:r w:rsidRPr="00E03C12">
              <w:rPr>
                <w:rFonts w:hint="eastAsia"/>
              </w:rPr>
              <w:t>、负责信用风险监控，及时发布信用风险预警，出具风险事件处理意见。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1</w:t>
            </w:r>
            <w:r w:rsidRPr="00E03C12">
              <w:rPr>
                <w:rFonts w:hint="eastAsia"/>
              </w:rPr>
              <w:t>、年龄</w:t>
            </w:r>
            <w:r w:rsidRPr="00E03C12">
              <w:rPr>
                <w:rFonts w:hint="eastAsia"/>
              </w:rPr>
              <w:t>35</w:t>
            </w:r>
            <w:r w:rsidRPr="00E03C12">
              <w:rPr>
                <w:rFonts w:hint="eastAsia"/>
              </w:rPr>
              <w:t>周岁以下</w:t>
            </w:r>
            <w:r w:rsidRPr="00E03C12">
              <w:rPr>
                <w:rFonts w:hint="eastAsia"/>
              </w:rPr>
              <w:t xml:space="preserve">, </w:t>
            </w:r>
            <w:r w:rsidRPr="00E03C12">
              <w:rPr>
                <w:rFonts w:hint="eastAsia"/>
              </w:rPr>
              <w:t>金融、经济、会计、统计、数理、管理、法律等相关专业全日制硕士研究生及以上学历；</w:t>
            </w:r>
          </w:p>
          <w:p w:rsidR="00E03C12" w:rsidRPr="00E03C12" w:rsidRDefault="00E03C12" w:rsidP="00E03C12">
            <w:pPr>
              <w:rPr>
                <w:rFonts w:hint="eastAsia"/>
              </w:rPr>
            </w:pPr>
            <w:r w:rsidRPr="00E03C12">
              <w:rPr>
                <w:rFonts w:hint="eastAsia"/>
              </w:rPr>
              <w:t>2.</w:t>
            </w:r>
            <w:r w:rsidRPr="00E03C12">
              <w:rPr>
                <w:rFonts w:hint="eastAsia"/>
              </w:rPr>
              <w:t>具有</w:t>
            </w:r>
            <w:r w:rsidRPr="00E03C12">
              <w:rPr>
                <w:rFonts w:hint="eastAsia"/>
              </w:rPr>
              <w:t>3</w:t>
            </w:r>
            <w:r w:rsidRPr="00E03C12">
              <w:rPr>
                <w:rFonts w:hint="eastAsia"/>
              </w:rPr>
              <w:t>年以上金融领域相关工作经历，对投资风险管理、创新业务项目或产品管理、风险管理工具和模型有一定的实务经验，具有</w:t>
            </w:r>
            <w:r w:rsidRPr="00E03C12">
              <w:rPr>
                <w:rFonts w:hint="eastAsia"/>
              </w:rPr>
              <w:t>2</w:t>
            </w:r>
            <w:r w:rsidRPr="00E03C12">
              <w:rPr>
                <w:rFonts w:hint="eastAsia"/>
              </w:rPr>
              <w:t>年以上信用评级机构或大型金融机构信用评估工作经验者优先；</w:t>
            </w:r>
          </w:p>
          <w:p w:rsidR="00E03C12" w:rsidRPr="00E03C12" w:rsidRDefault="00E03C12" w:rsidP="00E03C12">
            <w:pPr>
              <w:rPr>
                <w:rFonts w:hint="eastAsia"/>
              </w:rPr>
            </w:pPr>
            <w:r w:rsidRPr="00E03C12">
              <w:rPr>
                <w:rFonts w:hint="eastAsia"/>
              </w:rPr>
              <w:t>3</w:t>
            </w:r>
            <w:r w:rsidRPr="00E03C12">
              <w:rPr>
                <w:rFonts w:hint="eastAsia"/>
              </w:rPr>
              <w:t>、具备较强的行业研究能力，对信用评级方法有较为深入的研究，具有一定建立评级模型的经验；</w:t>
            </w:r>
          </w:p>
          <w:p w:rsidR="00E03C12" w:rsidRPr="00E03C12" w:rsidRDefault="00E03C12" w:rsidP="00E03C12">
            <w:r w:rsidRPr="00E03C12">
              <w:rPr>
                <w:rFonts w:hint="eastAsia"/>
              </w:rPr>
              <w:t>4</w:t>
            </w:r>
            <w:r w:rsidRPr="00E03C12">
              <w:rPr>
                <w:rFonts w:hint="eastAsia"/>
              </w:rPr>
              <w:t>、具备良好的财务分析能力、分析判断能力、文字综合能力，具有较强的责任心、</w:t>
            </w:r>
            <w:r w:rsidRPr="00E03C12">
              <w:rPr>
                <w:rFonts w:hint="eastAsia"/>
              </w:rPr>
              <w:lastRenderedPageBreak/>
              <w:t>沟通协调能力及团队合作精神。</w:t>
            </w:r>
          </w:p>
        </w:tc>
      </w:tr>
      <w:tr w:rsidR="00E03C12" w:rsidRPr="00E03C12" w:rsidTr="00E03C12">
        <w:trPr>
          <w:trHeight w:val="2512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lastRenderedPageBreak/>
              <w:t>资产管理部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资金管理岗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若干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1</w:t>
            </w:r>
            <w:r w:rsidRPr="00E03C12">
              <w:rPr>
                <w:rFonts w:hint="eastAsia"/>
              </w:rPr>
              <w:t>、负责全行理财业务流动性管理工作，执行每日头寸管理要求（本外币），开展资金市场交易（本外币）、流动性管理工具投资；</w:t>
            </w:r>
          </w:p>
          <w:p w:rsidR="00E03C12" w:rsidRPr="00E03C12" w:rsidRDefault="00E03C12" w:rsidP="00E03C12">
            <w:pPr>
              <w:rPr>
                <w:rFonts w:hint="eastAsia"/>
              </w:rPr>
            </w:pPr>
            <w:r w:rsidRPr="00E03C12">
              <w:rPr>
                <w:rFonts w:hint="eastAsia"/>
              </w:rPr>
              <w:t>2</w:t>
            </w:r>
            <w:r w:rsidRPr="00E03C12">
              <w:rPr>
                <w:rFonts w:hint="eastAsia"/>
              </w:rPr>
              <w:t>、负责根据理财产品募集分配、投资到期等，定期匡定全行理财业务资产负债配置需求；</w:t>
            </w:r>
          </w:p>
          <w:p w:rsidR="00E03C12" w:rsidRPr="00E03C12" w:rsidRDefault="00E03C12" w:rsidP="00E03C12">
            <w:pPr>
              <w:rPr>
                <w:rFonts w:hint="eastAsia"/>
              </w:rPr>
            </w:pPr>
            <w:r w:rsidRPr="00E03C12">
              <w:rPr>
                <w:rFonts w:hint="eastAsia"/>
              </w:rPr>
              <w:t>3</w:t>
            </w:r>
            <w:r w:rsidRPr="00E03C12">
              <w:rPr>
                <w:rFonts w:hint="eastAsia"/>
              </w:rPr>
              <w:t>、负责资金市场研究工作，跟踪宏观经济、货币市场动态，定期或不定期撰写分析报告；</w:t>
            </w:r>
          </w:p>
          <w:p w:rsidR="00E03C12" w:rsidRPr="00E03C12" w:rsidRDefault="00E03C12" w:rsidP="00E03C12">
            <w:pPr>
              <w:rPr>
                <w:rFonts w:hint="eastAsia"/>
              </w:rPr>
            </w:pPr>
            <w:r w:rsidRPr="00E03C12">
              <w:rPr>
                <w:rFonts w:hint="eastAsia"/>
              </w:rPr>
              <w:t>4</w:t>
            </w:r>
            <w:r w:rsidRPr="00E03C12">
              <w:rPr>
                <w:rFonts w:hint="eastAsia"/>
              </w:rPr>
              <w:t>、负责市场主要资金交易机构的业务联系与开发工作；</w:t>
            </w:r>
          </w:p>
          <w:p w:rsidR="00E03C12" w:rsidRPr="00E03C12" w:rsidRDefault="00E03C12" w:rsidP="00E03C12">
            <w:r w:rsidRPr="00E03C12">
              <w:rPr>
                <w:rFonts w:hint="eastAsia"/>
              </w:rPr>
              <w:t>5</w:t>
            </w:r>
            <w:r w:rsidRPr="00E03C12">
              <w:rPr>
                <w:rFonts w:hint="eastAsia"/>
              </w:rPr>
              <w:t>、负责与资金交易相关的日常业务综合管理工作。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全日制硕士研究生及以上学历，财务、会计、经济、金融类专业，相关工作经验</w:t>
            </w:r>
            <w:r w:rsidRPr="00E03C12">
              <w:rPr>
                <w:rFonts w:hint="eastAsia"/>
              </w:rPr>
              <w:t>2</w:t>
            </w:r>
            <w:r w:rsidRPr="00E03C12">
              <w:rPr>
                <w:rFonts w:hint="eastAsia"/>
              </w:rPr>
              <w:t>年（含）以上。</w:t>
            </w:r>
          </w:p>
        </w:tc>
      </w:tr>
      <w:tr w:rsidR="00E03C12" w:rsidRPr="00E03C12" w:rsidTr="00E03C12">
        <w:trPr>
          <w:trHeight w:val="650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资产管理部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投行业务岗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若干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1</w:t>
            </w:r>
            <w:r w:rsidRPr="00E03C12">
              <w:rPr>
                <w:rFonts w:hint="eastAsia"/>
              </w:rPr>
              <w:t>、负责部门投行创新产品的市场调研、方案设计、可行性研究、内部审批、业务培训及相关管理制度编制等；</w:t>
            </w:r>
          </w:p>
          <w:p w:rsidR="00E03C12" w:rsidRPr="00E03C12" w:rsidRDefault="00E03C12" w:rsidP="00E03C12">
            <w:pPr>
              <w:rPr>
                <w:rFonts w:hint="eastAsia"/>
              </w:rPr>
            </w:pPr>
            <w:r w:rsidRPr="00E03C12">
              <w:rPr>
                <w:rFonts w:hint="eastAsia"/>
              </w:rPr>
              <w:t>2</w:t>
            </w:r>
            <w:r w:rsidRPr="00E03C12">
              <w:rPr>
                <w:rFonts w:hint="eastAsia"/>
              </w:rPr>
              <w:t>、负责完成投行项目发掘、调研、筛选、跟踪、评估、申报等；</w:t>
            </w:r>
          </w:p>
          <w:p w:rsidR="00E03C12" w:rsidRPr="00E03C12" w:rsidRDefault="00E03C12" w:rsidP="00E03C12">
            <w:pPr>
              <w:rPr>
                <w:rFonts w:hint="eastAsia"/>
              </w:rPr>
            </w:pPr>
            <w:r w:rsidRPr="00E03C12">
              <w:rPr>
                <w:rFonts w:hint="eastAsia"/>
              </w:rPr>
              <w:t>负责完成投行项目交易结构设计，撰写尽职调查报告，确定相关合同文本内容等；</w:t>
            </w:r>
          </w:p>
          <w:p w:rsidR="00E03C12" w:rsidRPr="00E03C12" w:rsidRDefault="00E03C12" w:rsidP="00E03C12">
            <w:pPr>
              <w:rPr>
                <w:rFonts w:hint="eastAsia"/>
              </w:rPr>
            </w:pPr>
            <w:r w:rsidRPr="00E03C12">
              <w:rPr>
                <w:rFonts w:hint="eastAsia"/>
              </w:rPr>
              <w:t>3</w:t>
            </w:r>
            <w:r w:rsidRPr="00E03C12">
              <w:rPr>
                <w:rFonts w:hint="eastAsia"/>
              </w:rPr>
              <w:t>、负责项目资金募集、持续督导、后期管理等工作；</w:t>
            </w:r>
            <w:r w:rsidRPr="00E03C12">
              <w:rPr>
                <w:rFonts w:hint="eastAsia"/>
              </w:rPr>
              <w:t xml:space="preserve">               4</w:t>
            </w:r>
            <w:r w:rsidRPr="00E03C12">
              <w:rPr>
                <w:rFonts w:hint="eastAsia"/>
              </w:rPr>
              <w:t>、负责客户营销拓展和关系维护工作，包括信息搜集整理、市场动态了解等；</w:t>
            </w:r>
          </w:p>
          <w:p w:rsidR="00E03C12" w:rsidRPr="00E03C12" w:rsidRDefault="00E03C12" w:rsidP="00E03C12">
            <w:r w:rsidRPr="00E03C12">
              <w:rPr>
                <w:rFonts w:hint="eastAsia"/>
              </w:rPr>
              <w:t>5</w:t>
            </w:r>
            <w:r w:rsidRPr="00E03C12">
              <w:rPr>
                <w:rFonts w:hint="eastAsia"/>
              </w:rPr>
              <w:t>、负责同业合作渠道拓展与维护，包含银银、银信、银证和银基等。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全日制硕士研究生及以上学历，财务、会计、经济、金融类专业，相关工作经验</w:t>
            </w:r>
            <w:r w:rsidRPr="00E03C12">
              <w:rPr>
                <w:rFonts w:hint="eastAsia"/>
              </w:rPr>
              <w:t>2</w:t>
            </w:r>
            <w:r w:rsidRPr="00E03C12">
              <w:rPr>
                <w:rFonts w:hint="eastAsia"/>
              </w:rPr>
              <w:t>年（含）以上。</w:t>
            </w:r>
          </w:p>
        </w:tc>
      </w:tr>
      <w:tr w:rsidR="00E03C12" w:rsidRPr="00E03C12" w:rsidTr="00E03C12">
        <w:trPr>
          <w:trHeight w:val="624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lastRenderedPageBreak/>
              <w:t>资产管理部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风险审查岗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若干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1</w:t>
            </w:r>
            <w:r w:rsidRPr="00E03C12">
              <w:rPr>
                <w:rFonts w:hint="eastAsia"/>
              </w:rPr>
              <w:t>、负责事中审核，依据内部操作管理办法、授权管理办法、限额管理等要求对前台业务进行合法性、合规性审核；</w:t>
            </w:r>
          </w:p>
          <w:p w:rsidR="00E03C12" w:rsidRPr="00E03C12" w:rsidRDefault="00E03C12" w:rsidP="00E03C12">
            <w:pPr>
              <w:rPr>
                <w:rFonts w:hint="eastAsia"/>
              </w:rPr>
            </w:pPr>
            <w:r w:rsidRPr="00E03C12">
              <w:rPr>
                <w:rFonts w:hint="eastAsia"/>
              </w:rPr>
              <w:t>2</w:t>
            </w:r>
            <w:r w:rsidRPr="00E03C12">
              <w:rPr>
                <w:rFonts w:hint="eastAsia"/>
              </w:rPr>
              <w:t>、负责定期对业务运行的风险状况进行独立评价并出具评价报告；</w:t>
            </w:r>
          </w:p>
          <w:p w:rsidR="00E03C12" w:rsidRPr="00E03C12" w:rsidRDefault="00E03C12" w:rsidP="00E03C12">
            <w:pPr>
              <w:rPr>
                <w:rFonts w:hint="eastAsia"/>
              </w:rPr>
            </w:pPr>
            <w:r w:rsidRPr="00E03C12">
              <w:rPr>
                <w:rFonts w:hint="eastAsia"/>
              </w:rPr>
              <w:t>3</w:t>
            </w:r>
            <w:r w:rsidRPr="00E03C12">
              <w:rPr>
                <w:rFonts w:hint="eastAsia"/>
              </w:rPr>
              <w:t>、负责制定和更新各项业务风险管理办法，包含业务准入条件、限额管理等相关制度性文件；</w:t>
            </w:r>
          </w:p>
          <w:p w:rsidR="00E03C12" w:rsidRPr="00E03C12" w:rsidRDefault="00E03C12" w:rsidP="00E03C12">
            <w:r w:rsidRPr="00E03C12">
              <w:rPr>
                <w:rFonts w:hint="eastAsia"/>
              </w:rPr>
              <w:t>4</w:t>
            </w:r>
            <w:r w:rsidRPr="00E03C12">
              <w:rPr>
                <w:rFonts w:hint="eastAsia"/>
              </w:rPr>
              <w:t>、负责根据业务送审情况，不定期组织安排部门风险评审会议。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全日制硕士研究生及以上学历，财务、会计、经济、金融、法律类专业，相关工作经验</w:t>
            </w:r>
            <w:r w:rsidRPr="00E03C12">
              <w:rPr>
                <w:rFonts w:hint="eastAsia"/>
              </w:rPr>
              <w:t>2</w:t>
            </w:r>
            <w:r w:rsidRPr="00E03C12">
              <w:rPr>
                <w:rFonts w:hint="eastAsia"/>
              </w:rPr>
              <w:t>年（含）以上。</w:t>
            </w:r>
          </w:p>
        </w:tc>
      </w:tr>
      <w:tr w:rsidR="00E03C12" w:rsidRPr="00E03C12" w:rsidTr="00E03C12">
        <w:trPr>
          <w:trHeight w:val="709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资产管理部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客户经理岗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若干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1</w:t>
            </w:r>
            <w:r w:rsidRPr="00E03C12">
              <w:rPr>
                <w:rFonts w:hint="eastAsia"/>
              </w:rPr>
              <w:t>、负责全行各类理财产品（个人、公司、同业）营销及管理工作，跟踪调研理财市场、监管动态，制定营销方案；</w:t>
            </w:r>
          </w:p>
          <w:p w:rsidR="00E03C12" w:rsidRPr="00E03C12" w:rsidRDefault="00E03C12" w:rsidP="00E03C12">
            <w:pPr>
              <w:rPr>
                <w:rFonts w:hint="eastAsia"/>
              </w:rPr>
            </w:pPr>
            <w:r w:rsidRPr="00E03C12">
              <w:rPr>
                <w:rFonts w:hint="eastAsia"/>
              </w:rPr>
              <w:t>2</w:t>
            </w:r>
            <w:r w:rsidRPr="00E03C12">
              <w:rPr>
                <w:rFonts w:hint="eastAsia"/>
              </w:rPr>
              <w:t>、负责组织开展理财产品营销活动，完成理财产品销售计划；</w:t>
            </w:r>
          </w:p>
          <w:p w:rsidR="00E03C12" w:rsidRPr="00E03C12" w:rsidRDefault="00E03C12" w:rsidP="00E03C12">
            <w:pPr>
              <w:rPr>
                <w:rFonts w:hint="eastAsia"/>
              </w:rPr>
            </w:pPr>
            <w:r w:rsidRPr="00E03C12">
              <w:rPr>
                <w:rFonts w:hint="eastAsia"/>
              </w:rPr>
              <w:t>3</w:t>
            </w:r>
            <w:r w:rsidRPr="00E03C12">
              <w:rPr>
                <w:rFonts w:hint="eastAsia"/>
              </w:rPr>
              <w:t>、负责全行各类理财产品定价工作，完成理财产品发行审批工作，跟踪协调理财产品到期兑付工作；</w:t>
            </w:r>
          </w:p>
          <w:p w:rsidR="00E03C12" w:rsidRPr="00E03C12" w:rsidRDefault="00E03C12" w:rsidP="00E03C12">
            <w:pPr>
              <w:rPr>
                <w:rFonts w:hint="eastAsia"/>
              </w:rPr>
            </w:pPr>
            <w:r w:rsidRPr="00E03C12">
              <w:rPr>
                <w:rFonts w:hint="eastAsia"/>
              </w:rPr>
              <w:t>4</w:t>
            </w:r>
            <w:r w:rsidRPr="00E03C12">
              <w:rPr>
                <w:rFonts w:hint="eastAsia"/>
              </w:rPr>
              <w:t>、负责同业理财客户的信息整合和完善，负责重点客户的关系维护、多层次合作关系的挖掘与搭建；</w:t>
            </w:r>
          </w:p>
          <w:p w:rsidR="00E03C12" w:rsidRPr="00E03C12" w:rsidRDefault="00E03C12" w:rsidP="00E03C12">
            <w:pPr>
              <w:rPr>
                <w:rFonts w:hint="eastAsia"/>
              </w:rPr>
            </w:pPr>
            <w:r w:rsidRPr="00E03C12">
              <w:rPr>
                <w:rFonts w:hint="eastAsia"/>
              </w:rPr>
              <w:t>5</w:t>
            </w:r>
            <w:r w:rsidRPr="00E03C12">
              <w:rPr>
                <w:rFonts w:hint="eastAsia"/>
              </w:rPr>
              <w:t>、负责与相关理财销售部门、分支行内部沟通联系工作，负责及时获取并反馈理财客户需求信息，协助创新理财产品；</w:t>
            </w:r>
          </w:p>
          <w:p w:rsidR="00E03C12" w:rsidRPr="00E03C12" w:rsidRDefault="00E03C12" w:rsidP="00E03C12">
            <w:pPr>
              <w:rPr>
                <w:rFonts w:hint="eastAsia"/>
              </w:rPr>
            </w:pPr>
            <w:r w:rsidRPr="00E03C12">
              <w:rPr>
                <w:rFonts w:hint="eastAsia"/>
              </w:rPr>
              <w:t>6</w:t>
            </w:r>
            <w:r w:rsidRPr="00E03C12">
              <w:rPr>
                <w:rFonts w:hint="eastAsia"/>
              </w:rPr>
              <w:t>、负责同业市场、监管政策、创新动向研究，定期编写分析报告，推动业务发展。</w:t>
            </w:r>
          </w:p>
          <w:p w:rsidR="00E03C12" w:rsidRPr="00E03C12" w:rsidRDefault="00E03C12" w:rsidP="00E03C12">
            <w:r w:rsidRPr="00E03C12">
              <w:rPr>
                <w:rFonts w:hint="eastAsia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全日制本科及以上学历，财务、会计、经济、金融、市场营销类专业，相关工作经验</w:t>
            </w:r>
            <w:r w:rsidRPr="00E03C12">
              <w:rPr>
                <w:rFonts w:hint="eastAsia"/>
              </w:rPr>
              <w:t>2</w:t>
            </w:r>
            <w:r w:rsidRPr="00E03C12">
              <w:rPr>
                <w:rFonts w:hint="eastAsia"/>
              </w:rPr>
              <w:t>年（含）以上，有理财产品设计经验人员优先考虑；有系统开发经验人员优先考虑。</w:t>
            </w:r>
          </w:p>
        </w:tc>
      </w:tr>
      <w:tr w:rsidR="00E03C12" w:rsidRPr="00E03C12" w:rsidTr="00E03C12">
        <w:trPr>
          <w:trHeight w:val="55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lastRenderedPageBreak/>
              <w:t>资产管理部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信用评审岗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若干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1</w:t>
            </w:r>
            <w:r w:rsidRPr="00E03C12">
              <w:rPr>
                <w:rFonts w:hint="eastAsia"/>
              </w:rPr>
              <w:t>、负责对信用产品投资开展内部信用评级及跟踪评级，建立行业信用评级方法和评级模型；</w:t>
            </w:r>
          </w:p>
          <w:p w:rsidR="00E03C12" w:rsidRPr="00E03C12" w:rsidRDefault="00E03C12" w:rsidP="00E03C12">
            <w:pPr>
              <w:rPr>
                <w:rFonts w:hint="eastAsia"/>
              </w:rPr>
            </w:pPr>
            <w:r w:rsidRPr="00E03C12">
              <w:rPr>
                <w:rFonts w:hint="eastAsia"/>
              </w:rPr>
              <w:t>2</w:t>
            </w:r>
            <w:r w:rsidRPr="00E03C12">
              <w:rPr>
                <w:rFonts w:hint="eastAsia"/>
              </w:rPr>
              <w:t>、负责独立开展项目的调研和分析，完成信用风险评定报告；</w:t>
            </w:r>
          </w:p>
          <w:p w:rsidR="00E03C12" w:rsidRPr="00E03C12" w:rsidRDefault="00E03C12" w:rsidP="00E03C12">
            <w:pPr>
              <w:rPr>
                <w:rFonts w:hint="eastAsia"/>
              </w:rPr>
            </w:pPr>
            <w:r w:rsidRPr="00E03C12">
              <w:rPr>
                <w:rFonts w:hint="eastAsia"/>
              </w:rPr>
              <w:t>3</w:t>
            </w:r>
            <w:r w:rsidRPr="00E03C12">
              <w:rPr>
                <w:rFonts w:hint="eastAsia"/>
              </w:rPr>
              <w:t>、负责跟踪宏观经济、政策和金融市场的变化，定期或不定期撰写分析报告，持续关注特定行业的信用风险，搜集相关信息，完成行业研究报告；</w:t>
            </w:r>
          </w:p>
          <w:p w:rsidR="00E03C12" w:rsidRPr="00E03C12" w:rsidRDefault="00E03C12" w:rsidP="00E03C12">
            <w:pPr>
              <w:rPr>
                <w:rFonts w:hint="eastAsia"/>
              </w:rPr>
            </w:pPr>
            <w:r w:rsidRPr="00E03C12">
              <w:rPr>
                <w:rFonts w:hint="eastAsia"/>
              </w:rPr>
              <w:t>4</w:t>
            </w:r>
            <w:r w:rsidRPr="00E03C12">
              <w:rPr>
                <w:rFonts w:hint="eastAsia"/>
              </w:rPr>
              <w:t>、负责对部门权限范围内的信用类资产进行授信审查；</w:t>
            </w:r>
          </w:p>
          <w:p w:rsidR="00E03C12" w:rsidRPr="00E03C12" w:rsidRDefault="00E03C12" w:rsidP="00E03C12">
            <w:r w:rsidRPr="00E03C12">
              <w:rPr>
                <w:rFonts w:hint="eastAsia"/>
              </w:rPr>
              <w:t>5</w:t>
            </w:r>
            <w:r w:rsidRPr="00E03C12">
              <w:rPr>
                <w:rFonts w:hint="eastAsia"/>
              </w:rPr>
              <w:t>、负责信用风险监控，及时发布信用风险预警，出具风险事件处理意见。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全日制硕士研究生及以上学历，财务、会计、经济、金融、统计、法律类专业，相关工作经验</w:t>
            </w:r>
            <w:r w:rsidRPr="00E03C12">
              <w:rPr>
                <w:rFonts w:hint="eastAsia"/>
              </w:rPr>
              <w:t>2</w:t>
            </w:r>
            <w:r w:rsidRPr="00E03C12">
              <w:rPr>
                <w:rFonts w:hint="eastAsia"/>
              </w:rPr>
              <w:t>年（含）以上。</w:t>
            </w:r>
          </w:p>
        </w:tc>
      </w:tr>
      <w:tr w:rsidR="00E03C12" w:rsidRPr="00E03C12" w:rsidTr="00E03C12">
        <w:trPr>
          <w:trHeight w:val="2512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金融同业部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票据交易岗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若干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根据部门资产负债配置策略，负责日常票据业务的询价以及具体操作；负责票据业务合作渠道的拓展与客户的营销维护；负责持续跟踪货币政策、监管政策以及票据市场动态，并定期提供分析报告。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全日制本科学历，会计、经济、金融等相关专业；具有</w:t>
            </w:r>
            <w:r w:rsidRPr="00E03C12">
              <w:rPr>
                <w:rFonts w:hint="eastAsia"/>
              </w:rPr>
              <w:t>2</w:t>
            </w:r>
            <w:r w:rsidRPr="00E03C12">
              <w:rPr>
                <w:rFonts w:hint="eastAsia"/>
              </w:rPr>
              <w:t>年（含）以上银行从业经历；有票据贴现业务经验人员优先考虑。</w:t>
            </w:r>
          </w:p>
        </w:tc>
      </w:tr>
      <w:tr w:rsidR="00E03C12" w:rsidRPr="00E03C12" w:rsidTr="00E03C12">
        <w:trPr>
          <w:trHeight w:val="2512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金融同业部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同业客户经理岗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若干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根据部门资产负债配置策略，负责同业客户的市场营销、信息整合，重点客户关系维护、多层次合作关系的挖掘，负责日常业务的操作。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全日制本科学历，会计、经济、金融等相关专业；具有</w:t>
            </w:r>
            <w:r w:rsidRPr="00E03C12">
              <w:rPr>
                <w:rFonts w:hint="eastAsia"/>
              </w:rPr>
              <w:t>2</w:t>
            </w:r>
            <w:r w:rsidRPr="00E03C12">
              <w:rPr>
                <w:rFonts w:hint="eastAsia"/>
              </w:rPr>
              <w:t>年（含）以上银行从业经历，从事过客户经理人员优先考虑。</w:t>
            </w:r>
          </w:p>
        </w:tc>
      </w:tr>
      <w:tr w:rsidR="00E03C12" w:rsidRPr="00E03C12" w:rsidTr="00E03C12">
        <w:trPr>
          <w:trHeight w:val="2512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金融市场部、金融同业部、资产管理部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通用岗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若干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作为上述各岗位的助理岗进行培养。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C12" w:rsidRPr="00E03C12" w:rsidRDefault="00E03C12" w:rsidP="00E03C12">
            <w:r w:rsidRPr="00E03C12">
              <w:rPr>
                <w:rFonts w:hint="eastAsia"/>
              </w:rPr>
              <w:t>全日制本科及以上学历，会计、经济、金融等相关专业，取得银行从业资格证书、基金从业资格证书、证券从业资格证书和会计从业资格证书等证书者优先考虑。</w:t>
            </w:r>
          </w:p>
        </w:tc>
      </w:tr>
      <w:bookmarkEnd w:id="0"/>
    </w:tbl>
    <w:p w:rsidR="00970722" w:rsidRDefault="00970722">
      <w:pPr>
        <w:rPr>
          <w:rFonts w:hint="eastAsia"/>
        </w:rPr>
      </w:pPr>
    </w:p>
    <w:sectPr w:rsidR="00970722" w:rsidSect="00E03C1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12"/>
    <w:rsid w:val="00970722"/>
    <w:rsid w:val="00E0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gzht</dc:creator>
  <cp:lastModifiedBy>gzht</cp:lastModifiedBy>
  <cp:revision>1</cp:revision>
  <dcterms:created xsi:type="dcterms:W3CDTF">2018-05-04T02:50:00Z</dcterms:created>
  <dcterms:modified xsi:type="dcterms:W3CDTF">2018-05-04T02:54:00Z</dcterms:modified>
</cp:coreProperties>
</file>