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D" w:rsidRDefault="00BD35ED" w:rsidP="00BD35ED">
      <w:pPr>
        <w:pStyle w:val="NewNew"/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BD35ED" w:rsidRDefault="00BD35ED" w:rsidP="00BD35ED">
      <w:pPr>
        <w:pStyle w:val="NewNew"/>
        <w:adjustRightInd w:val="0"/>
        <w:snapToGrid w:val="0"/>
        <w:spacing w:line="560" w:lineRule="exact"/>
        <w:jc w:val="center"/>
        <w:rPr>
          <w:rFonts w:ascii="黑体" w:eastAsia="黑体" w:hAnsi="黑体" w:cs="宋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公开招聘综治中心</w:t>
      </w:r>
      <w:r>
        <w:rPr>
          <w:rFonts w:ascii="黑体" w:eastAsia="黑体" w:hAnsi="黑体" w:hint="eastAsia"/>
          <w:sz w:val="44"/>
          <w:szCs w:val="44"/>
        </w:rPr>
        <w:t>值班值勤人员</w:t>
      </w:r>
      <w:r>
        <w:rPr>
          <w:rFonts w:ascii="黑体" w:eastAsia="黑体" w:hAnsi="黑体" w:hint="eastAsia"/>
          <w:b/>
          <w:bCs/>
          <w:sz w:val="44"/>
          <w:szCs w:val="44"/>
        </w:rPr>
        <w:t>报名表</w:t>
      </w:r>
    </w:p>
    <w:p w:rsidR="00BD35ED" w:rsidRDefault="00BD35ED" w:rsidP="00BD35ED">
      <w:pPr>
        <w:pStyle w:val="NewNew"/>
        <w:jc w:val="left"/>
        <w:rPr>
          <w:rFonts w:ascii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ascii="仿宋_GB2312" w:hint="eastAsia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168"/>
        <w:gridCol w:w="510"/>
        <w:gridCol w:w="195"/>
        <w:gridCol w:w="990"/>
        <w:gridCol w:w="1410"/>
        <w:gridCol w:w="1080"/>
        <w:gridCol w:w="1335"/>
      </w:tblGrid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0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990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省     县       镇</w:t>
            </w: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80" w:type="dxa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ind w:firstLineChars="50" w:firstLine="12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 编</w:t>
            </w: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41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41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41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2863" w:type="dxa"/>
            <w:gridSpan w:val="4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41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1678" w:type="dxa"/>
            <w:gridSpan w:val="2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1678" w:type="dxa"/>
            <w:gridSpan w:val="2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0" w:type="dxa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格</w:t>
            </w:r>
          </w:p>
        </w:tc>
        <w:tc>
          <w:tcPr>
            <w:tcW w:w="1335" w:type="dxa"/>
            <w:vAlign w:val="center"/>
          </w:tcPr>
          <w:p w:rsidR="00BD35ED" w:rsidRDefault="00BD35ED" w:rsidP="009F5D4E">
            <w:pPr>
              <w:pStyle w:val="NewNew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530"/>
        </w:trPr>
        <w:tc>
          <w:tcPr>
            <w:tcW w:w="1803" w:type="dxa"/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及考核结果</w:t>
            </w:r>
          </w:p>
        </w:tc>
        <w:tc>
          <w:tcPr>
            <w:tcW w:w="6688" w:type="dxa"/>
            <w:gridSpan w:val="7"/>
            <w:vAlign w:val="center"/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D35ED" w:rsidRDefault="00BD35ED" w:rsidP="009F5D4E">
            <w:pPr>
              <w:pStyle w:val="NewNew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88" w:type="dxa"/>
            <w:gridSpan w:val="7"/>
            <w:tcBorders>
              <w:bottom w:val="single" w:sz="4" w:space="0" w:color="auto"/>
            </w:tcBorders>
          </w:tcPr>
          <w:p w:rsidR="00BD35ED" w:rsidRDefault="00BD35ED" w:rsidP="009F5D4E">
            <w:pPr>
              <w:pStyle w:val="NewNew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BD35ED" w:rsidRDefault="00BD35ED" w:rsidP="00BD35ED">
      <w:pPr>
        <w:pStyle w:val="NewNew"/>
        <w:jc w:val="left"/>
        <w:rPr>
          <w:rFonts w:ascii="仿宋" w:eastAsia="仿宋" w:hAnsi="仿宋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395"/>
        <w:gridCol w:w="1707"/>
        <w:gridCol w:w="2931"/>
        <w:gridCol w:w="1692"/>
      </w:tblGrid>
      <w:tr w:rsidR="00BD35ED" w:rsidTr="009F5D4E">
        <w:trPr>
          <w:cantSplit/>
          <w:trHeight w:val="600"/>
        </w:trPr>
        <w:tc>
          <w:tcPr>
            <w:tcW w:w="766" w:type="dxa"/>
            <w:vMerge w:val="restart"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家庭 成员 及主要社会关  系</w:t>
            </w:r>
          </w:p>
        </w:tc>
        <w:tc>
          <w:tcPr>
            <w:tcW w:w="1395" w:type="dxa"/>
            <w:vAlign w:val="center"/>
          </w:tcPr>
          <w:p w:rsidR="00BD35ED" w:rsidRDefault="00BD35ED" w:rsidP="009F5D4E">
            <w:pPr>
              <w:pStyle w:val="NewNew"/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07" w:type="dxa"/>
            <w:vAlign w:val="center"/>
          </w:tcPr>
          <w:p w:rsidR="00BD35ED" w:rsidRDefault="00BD35ED" w:rsidP="009F5D4E">
            <w:pPr>
              <w:pStyle w:val="NewNew"/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D35ED" w:rsidRDefault="00BD35ED" w:rsidP="009F5D4E">
            <w:pPr>
              <w:pStyle w:val="NewNew"/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692" w:type="dxa"/>
            <w:vAlign w:val="center"/>
          </w:tcPr>
          <w:p w:rsidR="00BD35ED" w:rsidRDefault="00BD35ED" w:rsidP="009F5D4E">
            <w:pPr>
              <w:pStyle w:val="NewNew"/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BD35ED" w:rsidTr="009F5D4E">
        <w:trPr>
          <w:cantSplit/>
          <w:trHeight w:val="717"/>
        </w:trPr>
        <w:tc>
          <w:tcPr>
            <w:tcW w:w="766" w:type="dxa"/>
            <w:vMerge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680"/>
        </w:trPr>
        <w:tc>
          <w:tcPr>
            <w:tcW w:w="766" w:type="dxa"/>
            <w:vMerge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680"/>
        </w:trPr>
        <w:tc>
          <w:tcPr>
            <w:tcW w:w="766" w:type="dxa"/>
            <w:vMerge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695"/>
        </w:trPr>
        <w:tc>
          <w:tcPr>
            <w:tcW w:w="766" w:type="dxa"/>
            <w:vMerge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cantSplit/>
          <w:trHeight w:val="552"/>
        </w:trPr>
        <w:tc>
          <w:tcPr>
            <w:tcW w:w="766" w:type="dxa"/>
            <w:vMerge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92" w:type="dxa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trHeight w:val="2089"/>
        </w:trPr>
        <w:tc>
          <w:tcPr>
            <w:tcW w:w="766" w:type="dxa"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有何特长及突出业  绩</w:t>
            </w:r>
          </w:p>
        </w:tc>
        <w:tc>
          <w:tcPr>
            <w:tcW w:w="7725" w:type="dxa"/>
            <w:gridSpan w:val="4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trHeight w:val="1558"/>
        </w:trPr>
        <w:tc>
          <w:tcPr>
            <w:tcW w:w="766" w:type="dxa"/>
            <w:vAlign w:val="center"/>
          </w:tcPr>
          <w:p w:rsidR="00BD35ED" w:rsidRDefault="00BD35ED" w:rsidP="009F5D4E">
            <w:pPr>
              <w:pStyle w:val="NewNew"/>
              <w:spacing w:line="3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奖惩</w:t>
            </w: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BD35ED" w:rsidRDefault="00BD35ED" w:rsidP="009F5D4E">
            <w:pPr>
              <w:pStyle w:val="NewNew"/>
              <w:spacing w:line="3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725" w:type="dxa"/>
            <w:gridSpan w:val="4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35ED" w:rsidTr="009F5D4E">
        <w:trPr>
          <w:trHeight w:val="2704"/>
        </w:trPr>
        <w:tc>
          <w:tcPr>
            <w:tcW w:w="766" w:type="dxa"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4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BD35ED" w:rsidTr="009F5D4E">
        <w:trPr>
          <w:trHeight w:val="1935"/>
        </w:trPr>
        <w:tc>
          <w:tcPr>
            <w:tcW w:w="766" w:type="dxa"/>
            <w:vAlign w:val="center"/>
          </w:tcPr>
          <w:p w:rsidR="00BD35ED" w:rsidRDefault="00BD35ED" w:rsidP="009F5D4E">
            <w:pPr>
              <w:pStyle w:val="NewNew"/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25" w:type="dxa"/>
            <w:gridSpan w:val="4"/>
          </w:tcPr>
          <w:p w:rsidR="00BD35ED" w:rsidRDefault="00BD35ED" w:rsidP="009F5D4E">
            <w:pPr>
              <w:pStyle w:val="NewNew"/>
              <w:spacing w:line="44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BD35ED" w:rsidRDefault="00BD35ED" w:rsidP="00BD35ED">
      <w:pPr>
        <w:pStyle w:val="NewNew"/>
        <w:spacing w:line="40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说明：1、此表用蓝黑色钢笔填写，字迹要清楚，双面打印；</w:t>
      </w:r>
    </w:p>
    <w:p w:rsidR="00BD35ED" w:rsidRDefault="00BD35ED" w:rsidP="00BD35ED">
      <w:pPr>
        <w:pStyle w:val="NewNew"/>
        <w:spacing w:line="560" w:lineRule="exact"/>
        <w:ind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p w:rsidR="00A35815" w:rsidRPr="00BD35ED" w:rsidRDefault="00A35815"/>
    <w:sectPr w:rsidR="00A35815" w:rsidRPr="00BD35E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15" w:rsidRDefault="00A35815" w:rsidP="00BD35ED">
      <w:r>
        <w:separator/>
      </w:r>
    </w:p>
  </w:endnote>
  <w:endnote w:type="continuationSeparator" w:id="1">
    <w:p w:rsidR="00A35815" w:rsidRDefault="00A35815" w:rsidP="00BD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5815">
    <w:pPr>
      <w:pStyle w:val="a4"/>
    </w:pPr>
    <w:r>
      <w:pict>
        <v:rect id="文本框1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A3581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D35ED" w:rsidRPr="00BD35ED">
                  <w:rPr>
                    <w:noProof/>
                    <w:sz w:val="1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15" w:rsidRDefault="00A35815" w:rsidP="00BD35ED">
      <w:r>
        <w:separator/>
      </w:r>
    </w:p>
  </w:footnote>
  <w:footnote w:type="continuationSeparator" w:id="1">
    <w:p w:rsidR="00A35815" w:rsidRDefault="00A35815" w:rsidP="00BD3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5ED"/>
    <w:rsid w:val="00A35815"/>
    <w:rsid w:val="00B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5ED"/>
    <w:rPr>
      <w:sz w:val="18"/>
      <w:szCs w:val="18"/>
    </w:rPr>
  </w:style>
  <w:style w:type="paragraph" w:styleId="a4">
    <w:name w:val="footer"/>
    <w:basedOn w:val="a"/>
    <w:link w:val="Char0"/>
    <w:unhideWhenUsed/>
    <w:rsid w:val="00BD35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5ED"/>
    <w:rPr>
      <w:sz w:val="18"/>
      <w:szCs w:val="18"/>
    </w:rPr>
  </w:style>
  <w:style w:type="paragraph" w:customStyle="1" w:styleId="NewNew">
    <w:name w:val="正文 New New"/>
    <w:rsid w:val="00BD35E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2018-05-08T03:38:00Z</dcterms:created>
  <dcterms:modified xsi:type="dcterms:W3CDTF">2018-05-08T03:38:00Z</dcterms:modified>
</cp:coreProperties>
</file>