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/>
        <w:jc w:val="center"/>
      </w:pPr>
      <w:r>
        <w:rPr>
          <w:rFonts w:ascii="黑体" w:hAnsi="宋体" w:eastAsia="黑体" w:cs="宋体"/>
          <w:b/>
          <w:bCs w:val="0"/>
          <w:color w:val="000000"/>
          <w:w w:val="90"/>
          <w:kern w:val="0"/>
          <w:sz w:val="44"/>
          <w:szCs w:val="44"/>
          <w:bdr w:val="none" w:color="auto" w:sz="0" w:space="0"/>
          <w:lang w:val="en-US"/>
        </w:rPr>
        <w:t>2018</w:t>
      </w:r>
      <w:r>
        <w:rPr>
          <w:rFonts w:hint="eastAsia" w:ascii="黑体" w:hAnsi="宋体" w:eastAsia="黑体" w:cs="宋体"/>
          <w:b/>
          <w:bCs w:val="0"/>
          <w:color w:val="000000"/>
          <w:w w:val="90"/>
          <w:kern w:val="0"/>
          <w:sz w:val="44"/>
          <w:szCs w:val="44"/>
          <w:bdr w:val="none" w:color="auto" w:sz="0" w:space="0"/>
        </w:rPr>
        <w:t>年公开招聘治安巡逻队员报名表</w:t>
      </w:r>
      <w:r>
        <w:rPr>
          <w:rFonts w:ascii="微软雅黑" w:hAnsi="微软雅黑" w:eastAsia="微软雅黑" w:cs="微软雅黑"/>
          <w:color w:val="333333"/>
          <w:sz w:val="14"/>
          <w:szCs w:val="1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righ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w w:val="90"/>
          <w:sz w:val="48"/>
          <w:szCs w:val="48"/>
          <w:bdr w:val="none" w:color="auto" w:sz="0" w:space="0"/>
          <w:lang w:val="en-US"/>
        </w:rPr>
        <w:t> </w:t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right"/>
      </w:pPr>
    </w:p>
    <w:tbl>
      <w:tblPr>
        <w:tblW w:w="9768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78"/>
        <w:gridCol w:w="102"/>
        <w:gridCol w:w="735"/>
        <w:gridCol w:w="1050"/>
        <w:gridCol w:w="66"/>
        <w:gridCol w:w="1640"/>
        <w:gridCol w:w="236"/>
        <w:gridCol w:w="1112"/>
        <w:gridCol w:w="1884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365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578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05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884" w:type="dxa"/>
            <w:vMerge w:val="restart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2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寸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彩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色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照片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面貌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是否退伍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884" w:type="dxa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身高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20"/>
                <w:sz w:val="24"/>
                <w:szCs w:val="24"/>
                <w:bdr w:val="none" w:color="auto" w:sz="0" w:space="0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bdr w:val="none" w:color="auto" w:sz="0" w:space="0"/>
              </w:rPr>
              <w:t>院校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  <w:bdr w:val="none" w:color="auto" w:sz="0" w:space="0"/>
              </w:rPr>
              <w:t>及专业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3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884" w:type="dxa"/>
            <w:vMerge w:val="continue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家庭住址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有何特长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5" w:type="dxa"/>
            <w:vMerge w:val="restar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是否服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从分配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3531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8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5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531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手机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65" w:type="dxa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3531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8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手机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电话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299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家庭主要成员及工作单位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个人简历及奖惩情况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68" w:type="dxa"/>
            <w:gridSpan w:val="10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bCs w:val="0"/>
                <w:color w:val="000000"/>
                <w:sz w:val="24"/>
                <w:szCs w:val="24"/>
                <w:bdr w:val="none" w:color="auto" w:sz="0" w:space="0"/>
              </w:rPr>
              <w:t>以上各栏目由报考人填写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9768" w:type="dxa"/>
            <w:gridSpan w:val="10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482" w:firstLineChars="20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bdr w:val="none" w:color="auto" w:sz="0" w:space="0"/>
              </w:rPr>
              <w:t>本人承诺：以上所填内容真实、有效，否则后果自负，同时，本人知悉此行招聘须进行体能测试，确信自身身体状况能够参加体能测试，由于体能测试造成的身体损伤，本人自行承担责任。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108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签 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         2018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月日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exac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审查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意见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840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 w:firstLine="480" w:firstLineChars="20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初审签名：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复审签名：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 w:firstLine="240" w:firstLineChars="10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480" w:firstLine="1560" w:firstLineChars="65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                             2018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365" w:type="dxa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（编号）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6723" w:type="dxa"/>
            <w:gridSpan w:val="7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此处粘贴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寸彩色免冠照片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righ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-67" w:leftChars="-32" w:right="-111" w:rightChars="-53" w:firstLine="117" w:firstLineChars="49"/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bdr w:val="none" w:color="auto" w:sz="0" w:space="0"/>
        </w:rPr>
        <w:t>说明：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本表由报名人员填写，初审、复审人员审核并签名。</w:t>
      </w:r>
      <w:r>
        <w:rPr>
          <w:rFonts w:hint="eastAsia" w:ascii="微软雅黑" w:hAnsi="微软雅黑" w:eastAsia="微软雅黑" w:cs="微软雅黑"/>
          <w:color w:val="333333"/>
          <w:sz w:val="14"/>
          <w:szCs w:val="1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751B"/>
    <w:rsid w:val="63917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  <w:style w:type="character" w:customStyle="1" w:styleId="8">
    <w:name w:val="current"/>
    <w:basedOn w:val="3"/>
    <w:uiPriority w:val="0"/>
    <w:rPr>
      <w:color w:val="FFFFFF"/>
      <w:bdr w:val="single" w:color="0E76CD" w:sz="4" w:space="0"/>
      <w:shd w:val="clear" w:fill="0E76CD"/>
    </w:rPr>
  </w:style>
  <w:style w:type="character" w:customStyle="1" w:styleId="9">
    <w:name w:val="disabled"/>
    <w:basedOn w:val="3"/>
    <w:uiPriority w:val="0"/>
    <w:rPr>
      <w:color w:val="999999"/>
      <w:bdr w:val="single" w:color="DDDDDD" w:sz="4" w:space="0"/>
      <w:shd w:val="clear" w:fill="FFFFFF"/>
    </w:rPr>
  </w:style>
  <w:style w:type="character" w:customStyle="1" w:styleId="10">
    <w:name w:val="replylists1"/>
    <w:basedOn w:val="3"/>
    <w:uiPriority w:val="0"/>
  </w:style>
  <w:style w:type="character" w:customStyle="1" w:styleId="11">
    <w:name w:val="pic_bot"/>
    <w:basedOn w:val="3"/>
    <w:uiPriority w:val="0"/>
  </w:style>
  <w:style w:type="character" w:customStyle="1" w:styleId="12">
    <w:name w:val="gwds_nopic"/>
    <w:basedOn w:val="3"/>
    <w:uiPriority w:val="0"/>
  </w:style>
  <w:style w:type="character" w:customStyle="1" w:styleId="13">
    <w:name w:val="gwds_nopic1"/>
    <w:basedOn w:val="3"/>
    <w:uiPriority w:val="0"/>
  </w:style>
  <w:style w:type="character" w:customStyle="1" w:styleId="14">
    <w:name w:val="gwds_nopic2"/>
    <w:basedOn w:val="3"/>
    <w:uiPriority w:val="0"/>
  </w:style>
  <w:style w:type="character" w:customStyle="1" w:styleId="15">
    <w:name w:val="replylist1"/>
    <w:basedOn w:val="3"/>
    <w:uiPriority w:val="0"/>
  </w:style>
  <w:style w:type="character" w:customStyle="1" w:styleId="16">
    <w:name w:val="replylist11"/>
    <w:basedOn w:val="3"/>
    <w:uiPriority w:val="0"/>
  </w:style>
  <w:style w:type="character" w:customStyle="1" w:styleId="17">
    <w:name w:val="replylist3"/>
    <w:basedOn w:val="3"/>
    <w:uiPriority w:val="0"/>
  </w:style>
  <w:style w:type="character" w:customStyle="1" w:styleId="18">
    <w:name w:val="replylist31"/>
    <w:basedOn w:val="3"/>
    <w:uiPriority w:val="0"/>
    <w:rPr>
      <w:color w:val="999999"/>
    </w:rPr>
  </w:style>
  <w:style w:type="character" w:customStyle="1" w:styleId="19">
    <w:name w:val="replylist2"/>
    <w:basedOn w:val="3"/>
    <w:uiPriority w:val="0"/>
  </w:style>
  <w:style w:type="character" w:customStyle="1" w:styleId="20">
    <w:name w:val="replylist21"/>
    <w:basedOn w:val="3"/>
    <w:uiPriority w:val="0"/>
    <w:rPr>
      <w:color w:val="666666"/>
    </w:rPr>
  </w:style>
  <w:style w:type="character" w:customStyle="1" w:styleId="21">
    <w:name w:val="replylist4"/>
    <w:basedOn w:val="3"/>
    <w:uiPriority w:val="0"/>
  </w:style>
  <w:style w:type="character" w:customStyle="1" w:styleId="22">
    <w:name w:val="replylist4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2018-05-14T13:20:00Z</dcterms:created>
  <dc:creator>武大娟</dc:creator>
  <cp:lastModifiedBy>武大娟</cp:lastModifiedBy>
  <dcterms:modified xsi:type="dcterms:W3CDTF">2018-05-14T13:21:01Z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