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54" w:type="dxa"/>
        <w:jc w:val="center"/>
        <w:tblInd w:w="-4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435"/>
        <w:gridCol w:w="1061"/>
        <w:gridCol w:w="179"/>
        <w:gridCol w:w="896"/>
        <w:gridCol w:w="1464"/>
        <w:gridCol w:w="927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354" w:type="dxa"/>
            <w:gridSpan w:val="8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color w:val="333333"/>
                <w:sz w:val="40"/>
                <w:szCs w:val="40"/>
              </w:rPr>
              <w:t>安顺市公安局黄果树分局辅警人员报名信息表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8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596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出生日期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毕业院校及专业</w:t>
            </w:r>
          </w:p>
        </w:tc>
        <w:tc>
          <w:tcPr>
            <w:tcW w:w="766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现工作单位</w:t>
            </w:r>
          </w:p>
        </w:tc>
        <w:tc>
          <w:tcPr>
            <w:tcW w:w="766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户籍所在地</w:t>
            </w:r>
          </w:p>
        </w:tc>
        <w:tc>
          <w:tcPr>
            <w:tcW w:w="766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联系电话1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联系电话2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报考岗位</w:t>
            </w:r>
          </w:p>
        </w:tc>
        <w:tc>
          <w:tcPr>
            <w:tcW w:w="766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atLeast"/>
          <w:jc w:val="center"/>
        </w:trPr>
        <w:tc>
          <w:tcPr>
            <w:tcW w:w="1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原单位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2018年月日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24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招考单位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审核意见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（考生不需填写）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审核人：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2018年月日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E0B8B"/>
    <w:rsid w:val="223E0B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E3E3E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2018-05-22T04:43:00Z</dcterms:created>
  <dc:creator>天空</dc:creator>
  <cp:lastModifiedBy>天空</cp:lastModifiedBy>
  <dcterms:modified xsi:type="dcterms:W3CDTF">2018-05-22T04:45:52Z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