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E" w:rsidRDefault="00E4126E">
      <w:pPr>
        <w:widowControl/>
        <w:snapToGrid w:val="0"/>
        <w:jc w:val="center"/>
        <w:rPr>
          <w:rFonts w:ascii="方正大标宋简体" w:eastAsia="方正大标宋简体" w:hAnsi="ˎ̥" w:cs="宋体" w:hint="eastAsia"/>
          <w:color w:val="3F3F3F"/>
          <w:kern w:val="0"/>
          <w:sz w:val="44"/>
          <w:szCs w:val="44"/>
        </w:rPr>
      </w:pPr>
    </w:p>
    <w:p w:rsidR="00E4126E" w:rsidRDefault="009862BF">
      <w:pPr>
        <w:snapToGrid w:val="0"/>
        <w:jc w:val="center"/>
        <w:rPr>
          <w:rFonts w:ascii="方正小标宋简体" w:eastAsia="方正小标宋简体" w:hAnsi="ˎ̥" w:cs="宋体"/>
          <w:color w:val="3F3F3F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color w:val="3F3F3F"/>
          <w:kern w:val="0"/>
          <w:sz w:val="44"/>
          <w:szCs w:val="44"/>
        </w:rPr>
        <w:t>内蒙古储备物资管理局</w:t>
      </w:r>
      <w:r>
        <w:rPr>
          <w:rFonts w:ascii="方正小标宋简体" w:eastAsia="方正小标宋简体" w:hAnsi="ˎ̥" w:cs="宋体" w:hint="eastAsia"/>
          <w:color w:val="3F3F3F"/>
          <w:kern w:val="0"/>
          <w:sz w:val="44"/>
          <w:szCs w:val="44"/>
        </w:rPr>
        <w:t>2018</w:t>
      </w:r>
      <w:r>
        <w:rPr>
          <w:rFonts w:ascii="方正小标宋简体" w:eastAsia="方正小标宋简体" w:hAnsi="ˎ̥" w:cs="宋体" w:hint="eastAsia"/>
          <w:color w:val="3F3F3F"/>
          <w:kern w:val="0"/>
          <w:sz w:val="44"/>
          <w:szCs w:val="44"/>
        </w:rPr>
        <w:t>年度拟录用</w:t>
      </w:r>
      <w:r>
        <w:rPr>
          <w:rFonts w:ascii="方正小标宋简体" w:eastAsia="方正小标宋简体" w:hAnsi="ˎ̥" w:cs="宋体" w:hint="eastAsia"/>
          <w:color w:val="3F3F3F"/>
          <w:kern w:val="0"/>
          <w:sz w:val="44"/>
          <w:szCs w:val="44"/>
        </w:rPr>
        <w:t>公务员</w:t>
      </w:r>
      <w:r>
        <w:rPr>
          <w:rFonts w:ascii="方正小标宋简体" w:eastAsia="方正小标宋简体" w:hAnsi="ˎ̥" w:cs="宋体" w:hint="eastAsia"/>
          <w:color w:val="3F3F3F"/>
          <w:kern w:val="0"/>
          <w:sz w:val="44"/>
          <w:szCs w:val="44"/>
        </w:rPr>
        <w:t>公示公告</w:t>
      </w:r>
    </w:p>
    <w:p w:rsidR="00E4126E" w:rsidRDefault="00E4126E">
      <w:pPr>
        <w:snapToGrid w:val="0"/>
        <w:rPr>
          <w:rFonts w:ascii="方正大标宋简体" w:eastAsia="方正大标宋简体" w:hAnsi="ˎ̥" w:cs="宋体"/>
          <w:color w:val="3F3F3F"/>
          <w:kern w:val="0"/>
          <w:sz w:val="44"/>
          <w:szCs w:val="44"/>
        </w:rPr>
      </w:pPr>
    </w:p>
    <w:p w:rsidR="00E4126E" w:rsidRDefault="009862B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根据</w:t>
      </w:r>
      <w:r>
        <w:rPr>
          <w:rFonts w:eastAsia="仿宋_GB2312"/>
          <w:color w:val="3F3F3F"/>
          <w:kern w:val="0"/>
          <w:sz w:val="32"/>
          <w:szCs w:val="32"/>
        </w:rPr>
        <w:t>201</w:t>
      </w:r>
      <w:r>
        <w:rPr>
          <w:rFonts w:eastAsia="仿宋_GB2312" w:hint="eastAsia"/>
          <w:color w:val="3F3F3F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年度中央机关及其直属机构考试录用公务员工作有关规定，经过笔试、面试、体检和考察等程序，确定于建鑫等</w:t>
      </w:r>
      <w:r>
        <w:rPr>
          <w:rFonts w:eastAsia="仿宋_GB2312"/>
          <w:color w:val="3F3F3F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名同志为内蒙古储备物资管理局拟录用人员（名单附后），现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予以公示。公示期间如有问题，请向内蒙古储备物资管理局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劳动人事处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反映。</w:t>
      </w:r>
    </w:p>
    <w:p w:rsidR="00E4126E" w:rsidRDefault="009862B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公示时间：</w:t>
      </w:r>
      <w:r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456CE">
        <w:rPr>
          <w:rFonts w:eastAsia="仿宋_GB2312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-</w:t>
      </w:r>
      <w:r>
        <w:rPr>
          <w:rFonts w:eastAsia="仿宋_GB2312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456CE">
        <w:rPr>
          <w:rFonts w:eastAsia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个工作日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E4126E" w:rsidRDefault="009862BF">
      <w:pPr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监督电话：</w:t>
      </w:r>
      <w:r>
        <w:rPr>
          <w:rFonts w:eastAsia="仿宋_GB2312"/>
          <w:sz w:val="32"/>
          <w:szCs w:val="32"/>
        </w:rPr>
        <w:t>0471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6905245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6903812</w:t>
      </w:r>
    </w:p>
    <w:p w:rsidR="00E4126E" w:rsidRDefault="009862BF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</w:rPr>
        <w:t>内蒙古自治区呼和浩特市新城区中山东路</w:t>
      </w:r>
      <w:r>
        <w:rPr>
          <w:rFonts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E4126E" w:rsidRDefault="009862BF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邮政编码：</w:t>
      </w:r>
      <w:r>
        <w:rPr>
          <w:rFonts w:eastAsia="仿宋_GB2312" w:hint="eastAsia"/>
          <w:sz w:val="32"/>
          <w:szCs w:val="32"/>
        </w:rPr>
        <w:t>010020</w:t>
      </w:r>
    </w:p>
    <w:p w:rsidR="00E4126E" w:rsidRDefault="00E4126E">
      <w:pPr>
        <w:widowControl/>
        <w:snapToGrid w:val="0"/>
        <w:jc w:val="center"/>
        <w:rPr>
          <w:rFonts w:ascii="仿宋_GB2312" w:eastAsia="仿宋_GB2312"/>
          <w:sz w:val="32"/>
          <w:szCs w:val="32"/>
        </w:rPr>
      </w:pPr>
    </w:p>
    <w:p w:rsidR="00E4126E" w:rsidRDefault="009862BF">
      <w:pPr>
        <w:widowControl/>
        <w:snapToGrid w:val="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附件：内蒙古储备物资管理局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年度拟录用</w:t>
      </w:r>
      <w:r>
        <w:rPr>
          <w:rFonts w:ascii="仿宋_GB2312" w:eastAsia="仿宋_GB2312" w:hint="eastAsia"/>
          <w:sz w:val="32"/>
          <w:szCs w:val="32"/>
        </w:rPr>
        <w:t>公务</w:t>
      </w:r>
      <w:r>
        <w:rPr>
          <w:rFonts w:ascii="仿宋_GB2312" w:eastAsia="仿宋_GB2312" w:hint="eastAsia"/>
          <w:sz w:val="32"/>
          <w:szCs w:val="32"/>
        </w:rPr>
        <w:t>员名单</w:t>
      </w:r>
    </w:p>
    <w:p w:rsidR="00E4126E" w:rsidRDefault="00E4126E">
      <w:pPr>
        <w:ind w:firstLineChars="1500" w:firstLine="4800"/>
        <w:rPr>
          <w:rFonts w:ascii="仿宋_GB2312" w:eastAsia="仿宋_GB2312"/>
          <w:sz w:val="32"/>
          <w:szCs w:val="32"/>
        </w:rPr>
      </w:pPr>
    </w:p>
    <w:p w:rsidR="00E4126E" w:rsidRDefault="00E4126E">
      <w:pPr>
        <w:ind w:firstLineChars="1500" w:firstLine="4800"/>
        <w:rPr>
          <w:rFonts w:ascii="仿宋_GB2312" w:eastAsia="仿宋_GB2312"/>
          <w:sz w:val="32"/>
          <w:szCs w:val="32"/>
        </w:rPr>
      </w:pPr>
    </w:p>
    <w:p w:rsidR="00E4126E" w:rsidRDefault="009862B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内蒙古储备物资管理局</w:t>
      </w:r>
    </w:p>
    <w:p w:rsidR="00E4126E" w:rsidRDefault="009862BF" w:rsidP="00B456CE">
      <w:pPr>
        <w:snapToGrid w:val="0"/>
        <w:ind w:left="5040" w:firstLine="420"/>
        <w:rPr>
          <w:rFonts w:ascii="仿宋_GB2312" w:eastAsia="仿宋_GB2312" w:hAnsi="宋体" w:cs="宋体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E4126E" w:rsidRDefault="00E4126E">
      <w:pPr>
        <w:widowControl/>
        <w:snapToGrid w:val="0"/>
        <w:ind w:firstLineChars="100" w:firstLine="360"/>
        <w:rPr>
          <w:rFonts w:ascii="方正大标宋简体" w:eastAsia="方正大标宋简体" w:hAnsi="ˎ̥" w:cs="宋体"/>
          <w:color w:val="3F3F3F"/>
          <w:kern w:val="0"/>
          <w:sz w:val="36"/>
          <w:szCs w:val="36"/>
        </w:rPr>
      </w:pPr>
    </w:p>
    <w:p w:rsidR="00E4126E" w:rsidRDefault="00E4126E">
      <w:pPr>
        <w:widowControl/>
        <w:snapToGrid w:val="0"/>
        <w:ind w:firstLineChars="100" w:firstLine="360"/>
        <w:rPr>
          <w:rFonts w:ascii="方正大标宋简体" w:eastAsia="方正大标宋简体" w:hAnsi="ˎ̥" w:cs="宋体"/>
          <w:color w:val="3F3F3F"/>
          <w:kern w:val="0"/>
          <w:sz w:val="36"/>
          <w:szCs w:val="36"/>
        </w:rPr>
      </w:pPr>
    </w:p>
    <w:p w:rsidR="00E4126E" w:rsidRDefault="00E4126E">
      <w:pPr>
        <w:widowControl/>
        <w:snapToGrid w:val="0"/>
        <w:ind w:firstLineChars="100" w:firstLine="360"/>
        <w:rPr>
          <w:rFonts w:ascii="方正大标宋简体" w:eastAsia="方正大标宋简体" w:hAnsi="ˎ̥" w:cs="宋体"/>
          <w:color w:val="3F3F3F"/>
          <w:kern w:val="0"/>
          <w:sz w:val="36"/>
          <w:szCs w:val="36"/>
        </w:rPr>
      </w:pPr>
    </w:p>
    <w:p w:rsidR="00E4126E" w:rsidRDefault="00E4126E">
      <w:pPr>
        <w:widowControl/>
        <w:snapToGrid w:val="0"/>
        <w:ind w:firstLineChars="100" w:firstLine="360"/>
        <w:rPr>
          <w:rFonts w:ascii="方正大标宋简体" w:eastAsia="方正大标宋简体" w:hAnsi="ˎ̥" w:cs="宋体"/>
          <w:color w:val="3F3F3F"/>
          <w:kern w:val="0"/>
          <w:sz w:val="36"/>
          <w:szCs w:val="36"/>
        </w:rPr>
      </w:pPr>
    </w:p>
    <w:p w:rsidR="00E4126E" w:rsidRDefault="009862BF">
      <w:pPr>
        <w:widowControl/>
        <w:snapToGrid w:val="0"/>
        <w:ind w:firstLineChars="150" w:firstLine="540"/>
        <w:rPr>
          <w:rFonts w:ascii="方正小标宋简体" w:eastAsia="方正小标宋简体" w:hAnsi="方正小标宋简体" w:cs="方正小标宋简体"/>
          <w:color w:val="3F3F3F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36"/>
          <w:szCs w:val="36"/>
        </w:rPr>
        <w:t>内蒙古储备物资管理局</w:t>
      </w:r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36"/>
          <w:szCs w:val="36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36"/>
          <w:szCs w:val="36"/>
        </w:rPr>
        <w:t>年度拟录用</w:t>
      </w:r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36"/>
          <w:szCs w:val="36"/>
        </w:rPr>
        <w:t>公务</w:t>
      </w:r>
      <w:r>
        <w:rPr>
          <w:rFonts w:ascii="方正小标宋简体" w:eastAsia="方正小标宋简体" w:hAnsi="方正小标宋简体" w:cs="方正小标宋简体" w:hint="eastAsia"/>
          <w:color w:val="3F3F3F"/>
          <w:kern w:val="0"/>
          <w:sz w:val="36"/>
          <w:szCs w:val="36"/>
        </w:rPr>
        <w:t>员名单</w:t>
      </w:r>
    </w:p>
    <w:p w:rsidR="00E4126E" w:rsidRDefault="00E4126E">
      <w:pPr>
        <w:widowControl/>
        <w:snapToGrid w:val="0"/>
        <w:ind w:firstLineChars="150" w:firstLine="540"/>
        <w:rPr>
          <w:rFonts w:ascii="方正大标宋简体" w:eastAsia="方正大标宋简体" w:hAnsi="ˎ̥" w:cs="宋体"/>
          <w:color w:val="3F3F3F"/>
          <w:kern w:val="0"/>
          <w:sz w:val="36"/>
          <w:szCs w:val="36"/>
        </w:rPr>
      </w:pPr>
    </w:p>
    <w:tbl>
      <w:tblPr>
        <w:tblW w:w="10815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170"/>
        <w:gridCol w:w="525"/>
        <w:gridCol w:w="1950"/>
        <w:gridCol w:w="975"/>
        <w:gridCol w:w="1095"/>
        <w:gridCol w:w="3090"/>
        <w:gridCol w:w="945"/>
      </w:tblGrid>
      <w:tr w:rsidR="00E4126E">
        <w:tc>
          <w:tcPr>
            <w:tcW w:w="106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拟录用职位及职位代码</w:t>
            </w:r>
          </w:p>
        </w:tc>
        <w:tc>
          <w:tcPr>
            <w:tcW w:w="1170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姓名</w:t>
            </w:r>
          </w:p>
        </w:tc>
        <w:tc>
          <w:tcPr>
            <w:tcW w:w="52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性别</w:t>
            </w:r>
          </w:p>
        </w:tc>
        <w:tc>
          <w:tcPr>
            <w:tcW w:w="1950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准考证号</w:t>
            </w:r>
          </w:p>
        </w:tc>
        <w:tc>
          <w:tcPr>
            <w:tcW w:w="97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学历</w:t>
            </w:r>
          </w:p>
        </w:tc>
        <w:tc>
          <w:tcPr>
            <w:tcW w:w="109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毕业院校</w:t>
            </w:r>
          </w:p>
        </w:tc>
        <w:tc>
          <w:tcPr>
            <w:tcW w:w="3090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工作经历</w:t>
            </w:r>
          </w:p>
        </w:tc>
        <w:tc>
          <w:tcPr>
            <w:tcW w:w="94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方正小标宋简体" w:eastAsia="方正小标宋简体"/>
                <w:sz w:val="30"/>
                <w:szCs w:val="30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备注</w:t>
            </w:r>
          </w:p>
        </w:tc>
      </w:tr>
      <w:tr w:rsidR="00E4126E">
        <w:tc>
          <w:tcPr>
            <w:tcW w:w="106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办公室主任科员及以下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300110472001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70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于建鑫</w:t>
            </w:r>
          </w:p>
        </w:tc>
        <w:tc>
          <w:tcPr>
            <w:tcW w:w="52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50" w:type="dxa"/>
            <w:vAlign w:val="center"/>
          </w:tcPr>
          <w:p w:rsidR="00E4126E" w:rsidRDefault="009862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104215072720</w:t>
            </w:r>
          </w:p>
        </w:tc>
        <w:tc>
          <w:tcPr>
            <w:tcW w:w="97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09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内蒙古农业大学</w:t>
            </w:r>
          </w:p>
          <w:p w:rsidR="00E4126E" w:rsidRDefault="00E4126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E4126E" w:rsidRDefault="009862BF">
            <w:pPr>
              <w:snapToGrid w:val="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  <w:szCs w:val="28"/>
              </w:rPr>
              <w:t>2013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>2017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6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远光软件股份有限公司内蒙古分公司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实施工程师</w:t>
            </w:r>
            <w:r>
              <w:rPr>
                <w:rFonts w:eastAsia="仿宋_GB2312" w:hint="eastAsia"/>
                <w:sz w:val="28"/>
                <w:szCs w:val="28"/>
              </w:rPr>
              <w:t>；</w:t>
            </w:r>
            <w:r>
              <w:rPr>
                <w:rFonts w:eastAsia="仿宋_GB2312" w:hint="eastAsia"/>
                <w:sz w:val="28"/>
                <w:szCs w:val="28"/>
              </w:rPr>
              <w:t>2017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>至今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待业</w:t>
            </w:r>
          </w:p>
        </w:tc>
        <w:tc>
          <w:tcPr>
            <w:tcW w:w="945" w:type="dxa"/>
            <w:vAlign w:val="center"/>
          </w:tcPr>
          <w:p w:rsidR="00E4126E" w:rsidRDefault="00E4126E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4126E">
        <w:trPr>
          <w:trHeight w:val="70"/>
        </w:trPr>
        <w:tc>
          <w:tcPr>
            <w:tcW w:w="106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物资管理处主任科员及以下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300110472002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1170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秋</w:t>
            </w:r>
          </w:p>
        </w:tc>
        <w:tc>
          <w:tcPr>
            <w:tcW w:w="52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50" w:type="dxa"/>
            <w:vAlign w:val="center"/>
          </w:tcPr>
          <w:p w:rsidR="00E4126E" w:rsidRDefault="009862B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104222057820</w:t>
            </w:r>
          </w:p>
        </w:tc>
        <w:tc>
          <w:tcPr>
            <w:tcW w:w="97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09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吉林化工学院</w:t>
            </w:r>
          </w:p>
        </w:tc>
        <w:tc>
          <w:tcPr>
            <w:tcW w:w="3090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∕</w:t>
            </w:r>
          </w:p>
        </w:tc>
        <w:tc>
          <w:tcPr>
            <w:tcW w:w="945" w:type="dxa"/>
            <w:vAlign w:val="center"/>
          </w:tcPr>
          <w:p w:rsidR="00E4126E" w:rsidRDefault="009862B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应届毕业生</w:t>
            </w:r>
          </w:p>
        </w:tc>
      </w:tr>
    </w:tbl>
    <w:p w:rsidR="00E4126E" w:rsidRDefault="00E4126E">
      <w:pPr>
        <w:snapToGrid w:val="0"/>
      </w:pPr>
    </w:p>
    <w:sectPr w:rsidR="00E4126E" w:rsidSect="00E4126E">
      <w:footerReference w:type="even" r:id="rId7"/>
      <w:footerReference w:type="default" r:id="rId8"/>
      <w:pgSz w:w="11906" w:h="16838"/>
      <w:pgMar w:top="2098" w:right="1418" w:bottom="1985" w:left="1588" w:header="851" w:footer="1474" w:gutter="0"/>
      <w:cols w:space="720"/>
      <w:docGrid w:type="lines" w:linePitch="579" w:charSpace="-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BF" w:rsidRDefault="009862BF" w:rsidP="00E4126E">
      <w:r>
        <w:separator/>
      </w:r>
    </w:p>
  </w:endnote>
  <w:endnote w:type="continuationSeparator" w:id="1">
    <w:p w:rsidR="009862BF" w:rsidRDefault="009862BF" w:rsidP="00E41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6E" w:rsidRDefault="00E4126E">
    <w:pPr>
      <w:pStyle w:val="a4"/>
      <w:ind w:firstLineChars="98" w:firstLine="27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6E" w:rsidRDefault="00E4126E">
    <w:pPr>
      <w:pStyle w:val="a4"/>
      <w:wordWrap w:val="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BF" w:rsidRDefault="009862BF" w:rsidP="00E4126E">
      <w:r>
        <w:separator/>
      </w:r>
    </w:p>
  </w:footnote>
  <w:footnote w:type="continuationSeparator" w:id="1">
    <w:p w:rsidR="009862BF" w:rsidRDefault="009862BF" w:rsidP="00E41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3"/>
  <w:drawingGridVerticalSpacing w:val="2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0468"/>
    <w:rsid w:val="00055E87"/>
    <w:rsid w:val="000607E7"/>
    <w:rsid w:val="00065361"/>
    <w:rsid w:val="000811D8"/>
    <w:rsid w:val="000B36B4"/>
    <w:rsid w:val="000C077A"/>
    <w:rsid w:val="000C39AB"/>
    <w:rsid w:val="000D2292"/>
    <w:rsid w:val="000D32C9"/>
    <w:rsid w:val="00115D88"/>
    <w:rsid w:val="001222B9"/>
    <w:rsid w:val="00174A4E"/>
    <w:rsid w:val="001768B8"/>
    <w:rsid w:val="002275E5"/>
    <w:rsid w:val="002B51F8"/>
    <w:rsid w:val="003212C2"/>
    <w:rsid w:val="00361A9E"/>
    <w:rsid w:val="003B45FF"/>
    <w:rsid w:val="00411377"/>
    <w:rsid w:val="004139CE"/>
    <w:rsid w:val="00416A78"/>
    <w:rsid w:val="00416D30"/>
    <w:rsid w:val="004337BE"/>
    <w:rsid w:val="00434F5D"/>
    <w:rsid w:val="0046089F"/>
    <w:rsid w:val="004C1E9C"/>
    <w:rsid w:val="004C6D38"/>
    <w:rsid w:val="004D00A7"/>
    <w:rsid w:val="004D1314"/>
    <w:rsid w:val="00502DBB"/>
    <w:rsid w:val="00551C52"/>
    <w:rsid w:val="00557297"/>
    <w:rsid w:val="00575B2F"/>
    <w:rsid w:val="005A061B"/>
    <w:rsid w:val="00660013"/>
    <w:rsid w:val="006F3503"/>
    <w:rsid w:val="00730634"/>
    <w:rsid w:val="00752928"/>
    <w:rsid w:val="007A1D6D"/>
    <w:rsid w:val="007E2BD6"/>
    <w:rsid w:val="007E7528"/>
    <w:rsid w:val="008B14CF"/>
    <w:rsid w:val="008D46E4"/>
    <w:rsid w:val="008D4A57"/>
    <w:rsid w:val="008E0DEE"/>
    <w:rsid w:val="008E1057"/>
    <w:rsid w:val="008F4A32"/>
    <w:rsid w:val="008F5904"/>
    <w:rsid w:val="00912245"/>
    <w:rsid w:val="00974C73"/>
    <w:rsid w:val="009862BF"/>
    <w:rsid w:val="009B35F9"/>
    <w:rsid w:val="009C7519"/>
    <w:rsid w:val="009D18FA"/>
    <w:rsid w:val="009D6DBC"/>
    <w:rsid w:val="009F3C14"/>
    <w:rsid w:val="009F7DAA"/>
    <w:rsid w:val="00A1690C"/>
    <w:rsid w:val="00A20082"/>
    <w:rsid w:val="00A43AA8"/>
    <w:rsid w:val="00A657CB"/>
    <w:rsid w:val="00A72F72"/>
    <w:rsid w:val="00A87CA1"/>
    <w:rsid w:val="00AA1EB0"/>
    <w:rsid w:val="00AA70D4"/>
    <w:rsid w:val="00AB4135"/>
    <w:rsid w:val="00AE02FC"/>
    <w:rsid w:val="00B04C6A"/>
    <w:rsid w:val="00B10468"/>
    <w:rsid w:val="00B24A3C"/>
    <w:rsid w:val="00B37693"/>
    <w:rsid w:val="00B456CE"/>
    <w:rsid w:val="00BB2781"/>
    <w:rsid w:val="00C040AD"/>
    <w:rsid w:val="00CA538F"/>
    <w:rsid w:val="00CD4B05"/>
    <w:rsid w:val="00CD78DC"/>
    <w:rsid w:val="00D21E44"/>
    <w:rsid w:val="00D63BF5"/>
    <w:rsid w:val="00D8703D"/>
    <w:rsid w:val="00DB1D19"/>
    <w:rsid w:val="00DB76CE"/>
    <w:rsid w:val="00DC6996"/>
    <w:rsid w:val="00DF5AFB"/>
    <w:rsid w:val="00E34466"/>
    <w:rsid w:val="00E4126E"/>
    <w:rsid w:val="00E666AD"/>
    <w:rsid w:val="00E7083E"/>
    <w:rsid w:val="00E81FEB"/>
    <w:rsid w:val="00EF249E"/>
    <w:rsid w:val="00F10964"/>
    <w:rsid w:val="00F653AA"/>
    <w:rsid w:val="00FB4D2D"/>
    <w:rsid w:val="00FE07CA"/>
    <w:rsid w:val="100B1BBE"/>
    <w:rsid w:val="204E6F38"/>
    <w:rsid w:val="3A8529F5"/>
    <w:rsid w:val="40CC6868"/>
    <w:rsid w:val="52F905D7"/>
    <w:rsid w:val="702B1DF2"/>
    <w:rsid w:val="7228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2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E4126E"/>
    <w:pPr>
      <w:ind w:leftChars="2500" w:left="100"/>
    </w:pPr>
  </w:style>
  <w:style w:type="paragraph" w:styleId="a4">
    <w:name w:val="footer"/>
    <w:basedOn w:val="a"/>
    <w:qFormat/>
    <w:rsid w:val="00E41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41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4126E"/>
  </w:style>
  <w:style w:type="table" w:styleId="a7">
    <w:name w:val="Table Grid"/>
    <w:basedOn w:val="a1"/>
    <w:qFormat/>
    <w:rsid w:val="00E412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WWW.YlmF.CoM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内蒙古储备物资管理局</dc:title>
  <dc:creator>雨林木风</dc:creator>
  <cp:lastModifiedBy>Administrator</cp:lastModifiedBy>
  <cp:revision>1</cp:revision>
  <cp:lastPrinted>2018-05-02T06:52:00Z</cp:lastPrinted>
  <dcterms:created xsi:type="dcterms:W3CDTF">2018-05-02T09:51:00Z</dcterms:created>
  <dcterms:modified xsi:type="dcterms:W3CDTF">2018-05-25T06:17:00Z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