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742" w:tblpY="1410"/>
        <w:tblOverlap w:val="never"/>
        <w:tblW w:w="10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10"/>
        <w:gridCol w:w="824"/>
        <w:gridCol w:w="1410"/>
        <w:gridCol w:w="1470"/>
        <w:gridCol w:w="1605"/>
        <w:gridCol w:w="147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529" w:type="dxa"/>
            <w:gridSpan w:val="8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大庆市旅游局公开选调工作人员笔试、面试成绩单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笔试成绩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按60%计算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按40%计算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张立梅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冯玮璇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杨秋爽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51.9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刘楠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49.5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庒倩倩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80.5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48.3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宋昊明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79.5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10529" w:type="dxa"/>
            <w:gridSpan w:val="8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sz w:val="40"/>
                <w:szCs w:val="40"/>
              </w:rPr>
              <w:t>大庆市旅游信息中心公开选调笔试、面试成绩单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笔试成绩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按60%计算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面试成绩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按40%计算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丛超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谭玲玲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51.6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35.28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高立超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54.6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宋志鹏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33.68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黄礼晶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88.4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35.36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倪东红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30.88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蒋鹏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32.48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王伟博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50.7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79.2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31.68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杨佳惠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51.9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73.8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29.52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尤立剑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倪宝龙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赵玉冬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87.5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侯旭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缺考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52.2</w:t>
            </w:r>
          </w:p>
        </w:tc>
      </w:tr>
    </w:tbl>
    <w:p>
      <w:pPr>
        <w:spacing w:line="220" w:lineRule="atLeas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531" w:bottom="1417" w:left="153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530A3"/>
    <w:rsid w:val="001B1E71"/>
    <w:rsid w:val="001D5ED0"/>
    <w:rsid w:val="0022177C"/>
    <w:rsid w:val="002E3A31"/>
    <w:rsid w:val="00323B43"/>
    <w:rsid w:val="003D37D8"/>
    <w:rsid w:val="00426133"/>
    <w:rsid w:val="004358AB"/>
    <w:rsid w:val="004359EA"/>
    <w:rsid w:val="0047378F"/>
    <w:rsid w:val="006A441F"/>
    <w:rsid w:val="00791629"/>
    <w:rsid w:val="00795371"/>
    <w:rsid w:val="008B7726"/>
    <w:rsid w:val="00BD4B23"/>
    <w:rsid w:val="00C45306"/>
    <w:rsid w:val="00D31D50"/>
    <w:rsid w:val="00D9129F"/>
    <w:rsid w:val="00D97243"/>
    <w:rsid w:val="00F72FD2"/>
    <w:rsid w:val="00F841F7"/>
    <w:rsid w:val="2A625A6F"/>
    <w:rsid w:val="44970113"/>
    <w:rsid w:val="45BD7289"/>
    <w:rsid w:val="4D850163"/>
    <w:rsid w:val="53E75B19"/>
    <w:rsid w:val="679D14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customStyle="1" w:styleId="6">
    <w:name w:val="p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apple-converted-space"/>
    <w:basedOn w:val="3"/>
    <w:uiPriority w:val="0"/>
    <w:rPr/>
  </w:style>
  <w:style w:type="character" w:customStyle="1" w:styleId="8">
    <w:name w:val="日期 Char"/>
    <w:basedOn w:val="3"/>
    <w:link w:val="2"/>
    <w:semiHidden/>
    <w:uiPriority w:val="99"/>
    <w:rPr>
      <w:rFonts w:ascii="Tahoma" w:hAnsi="Tahoma" w:eastAsia="微软雅黑" w:cs="黑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189</Words>
  <Characters>1080</Characters>
  <Lines>9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2018-06-12T02:56:07Z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