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226" w:afterAutospacing="0" w:line="360" w:lineRule="auto"/>
        <w:ind w:left="150" w:right="150"/>
        <w:jc w:val="center"/>
        <w:rPr>
          <w:rFonts w:hint="eastAsia" w:ascii="方正小标宋简体" w:hAnsi="方正小标宋简体" w:eastAsia="方正小标宋简体" w:cs="方正小标宋简体"/>
          <w:sz w:val="36"/>
          <w:szCs w:val="36"/>
        </w:rPr>
      </w:pPr>
      <w:r>
        <w:rPr>
          <w:rStyle w:val="4"/>
          <w:rFonts w:hint="eastAsia" w:ascii="方正小标宋简体" w:hAnsi="方正小标宋简体" w:eastAsia="方正小标宋简体" w:cs="方正小标宋简体"/>
          <w:color w:val="000000"/>
          <w:sz w:val="36"/>
          <w:szCs w:val="36"/>
          <w:shd w:val="clear" w:fill="FFFFFF"/>
          <w:lang w:eastAsia="zh-CN"/>
        </w:rPr>
        <w:t>报考人员诚信</w:t>
      </w:r>
      <w:r>
        <w:rPr>
          <w:rStyle w:val="4"/>
          <w:rFonts w:hint="eastAsia" w:ascii="方正小标宋简体" w:hAnsi="方正小标宋简体" w:eastAsia="方正小标宋简体" w:cs="方正小标宋简体"/>
          <w:color w:val="000000"/>
          <w:sz w:val="36"/>
          <w:szCs w:val="36"/>
          <w:shd w:val="clear" w:fill="FFFFFF"/>
        </w:rPr>
        <w:t>承诺书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本人</w:t>
      </w:r>
      <w:r>
        <w:rPr>
          <w:rFonts w:hint="eastAsia" w:ascii="仿宋" w:hAnsi="仿宋" w:eastAsia="仿宋" w:cs="仿宋"/>
          <w:sz w:val="32"/>
          <w:szCs w:val="32"/>
        </w:rPr>
        <w:t>已仔细阅读</w:t>
      </w:r>
      <w:r>
        <w:rPr>
          <w:rFonts w:hint="eastAsia" w:ascii="仿宋" w:hAnsi="仿宋" w:eastAsia="仿宋" w:cs="仿宋"/>
          <w:sz w:val="32"/>
          <w:szCs w:val="32"/>
          <w:lang w:eastAsia="zh-CN"/>
        </w:rPr>
        <w:t>《环江毛南族自治县</w:t>
      </w:r>
      <w:r>
        <w:rPr>
          <w:rFonts w:hint="eastAsia" w:ascii="仿宋" w:hAnsi="仿宋" w:eastAsia="仿宋" w:cs="仿宋"/>
          <w:sz w:val="32"/>
          <w:szCs w:val="32"/>
          <w:lang w:val="en-US" w:eastAsia="zh-CN"/>
        </w:rPr>
        <w:t>2018年乡镇卫生院公开招聘工作人员</w:t>
      </w:r>
      <w:r>
        <w:rPr>
          <w:rFonts w:hint="eastAsia" w:ascii="仿宋" w:hAnsi="仿宋" w:eastAsia="仿宋" w:cs="仿宋"/>
          <w:sz w:val="32"/>
          <w:szCs w:val="32"/>
          <w:lang w:eastAsia="zh-CN"/>
        </w:rPr>
        <w:t>公告》、《环江毛南族自治县</w:t>
      </w:r>
      <w:r>
        <w:rPr>
          <w:rFonts w:hint="eastAsia" w:ascii="仿宋" w:hAnsi="仿宋" w:eastAsia="仿宋" w:cs="仿宋"/>
          <w:sz w:val="32"/>
          <w:szCs w:val="32"/>
          <w:lang w:val="en-US" w:eastAsia="zh-CN"/>
        </w:rPr>
        <w:t>2018年乡镇卫生院公开招聘工作人员岗位表》等有关文件</w:t>
      </w:r>
      <w:r>
        <w:rPr>
          <w:rFonts w:hint="eastAsia" w:ascii="仿宋" w:hAnsi="仿宋" w:eastAsia="仿宋" w:cs="仿宋"/>
          <w:sz w:val="32"/>
          <w:szCs w:val="32"/>
        </w:rPr>
        <w:t>，</w:t>
      </w:r>
      <w:r>
        <w:rPr>
          <w:rFonts w:hint="eastAsia" w:ascii="仿宋" w:hAnsi="仿宋" w:eastAsia="仿宋" w:cs="仿宋"/>
          <w:sz w:val="32"/>
          <w:szCs w:val="32"/>
          <w:lang w:eastAsia="zh-CN"/>
        </w:rPr>
        <w:t>本着诚信报考的原则，</w:t>
      </w:r>
      <w:r>
        <w:rPr>
          <w:rFonts w:hint="eastAsia" w:ascii="仿宋" w:hAnsi="仿宋" w:eastAsia="仿宋" w:cs="仿宋"/>
          <w:sz w:val="32"/>
          <w:szCs w:val="32"/>
        </w:rPr>
        <w:t>在此我郑重承诺：</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一、自觉遵守事业单位招聘考试工作的有关政策</w:t>
      </w:r>
      <w:r>
        <w:rPr>
          <w:rFonts w:hint="eastAsia" w:ascii="仿宋" w:hAnsi="仿宋" w:eastAsia="仿宋" w:cs="仿宋"/>
          <w:sz w:val="32"/>
          <w:szCs w:val="32"/>
          <w:lang w:eastAsia="zh-CN"/>
        </w:rPr>
        <w:t>规定，认真履行报考人员的各项义务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报考行为出自本人自主、</w:t>
      </w:r>
      <w:r>
        <w:rPr>
          <w:rFonts w:hint="eastAsia" w:ascii="仿宋" w:hAnsi="仿宋" w:eastAsia="仿宋" w:cs="仿宋"/>
          <w:sz w:val="32"/>
          <w:szCs w:val="32"/>
        </w:rPr>
        <w:t>真实</w:t>
      </w:r>
      <w:r>
        <w:rPr>
          <w:rFonts w:hint="eastAsia" w:ascii="仿宋" w:hAnsi="仿宋" w:eastAsia="仿宋" w:cs="仿宋"/>
          <w:sz w:val="32"/>
          <w:szCs w:val="32"/>
          <w:lang w:eastAsia="zh-CN"/>
        </w:rPr>
        <w:t>的意愿。已对所选报岗位有了充分的了解，愿意接受事业单位主管部门、招聘单位及授权的考试机构依法进行的考试、体检和考察。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sz w:val="32"/>
          <w:szCs w:val="32"/>
          <w:lang w:eastAsia="zh-CN"/>
        </w:rPr>
        <w:t>认真对待每一个考聘环节，完成相应的程序。若经资格复审合格获得面试资格，在面试、体检、</w:t>
      </w:r>
      <w:r>
        <w:rPr>
          <w:rFonts w:hint="eastAsia" w:ascii="仿宋" w:hAnsi="仿宋" w:eastAsia="仿宋" w:cs="仿宋"/>
          <w:sz w:val="32"/>
          <w:szCs w:val="32"/>
          <w:lang w:val="en-US" w:eastAsia="zh-CN"/>
        </w:rPr>
        <w:t>考察和拟聘用公示等环节，不无故放弃划中断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所提交的报名信息和申请材料真实、准确，因提交的报名信息和申请材料不真实、不完整或者错误填写而造成资格审查不通过、无法联系等后果，由本人承担责任</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遵守考聘纪律，不舞弊也不协助他人舞弊</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以上承诺如有违反，本人愿意意承担由此产生的一切后果，并自愿接受有关部门的处理和法律责任的追究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440" w:firstLineChars="17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承诺人</w:t>
      </w:r>
      <w:r>
        <w:rPr>
          <w:rFonts w:hint="eastAsia" w:ascii="仿宋" w:hAnsi="仿宋" w:eastAsia="仿宋" w:cs="仿宋"/>
          <w:sz w:val="32"/>
          <w:szCs w:val="32"/>
          <w:lang w:val="en-US" w:eastAsia="zh-CN"/>
        </w:rPr>
        <w:t>(手写)</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40" w:firstLineChars="17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 月 日</w:t>
      </w:r>
    </w:p>
    <w:sectPr>
      <w:pgSz w:w="11906" w:h="16838"/>
      <w:pgMar w:top="1157" w:right="1179" w:bottom="1043" w:left="117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D2D24"/>
    <w:rsid w:val="0BA10450"/>
    <w:rsid w:val="0F661E2C"/>
    <w:rsid w:val="26082EC3"/>
    <w:rsid w:val="279233B1"/>
    <w:rsid w:val="28A55579"/>
    <w:rsid w:val="37DE19A9"/>
    <w:rsid w:val="38AB1C7E"/>
    <w:rsid w:val="3C76582A"/>
    <w:rsid w:val="4D2F7790"/>
    <w:rsid w:val="50F76F0D"/>
    <w:rsid w:val="525F623C"/>
    <w:rsid w:val="643D2D24"/>
    <w:rsid w:val="64913AA5"/>
    <w:rsid w:val="7E427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TML Typewriter"/>
    <w:basedOn w:val="3"/>
    <w:qFormat/>
    <w:uiPriority w:val="0"/>
    <w:rPr>
      <w:b/>
      <w:color w:val="6685FF"/>
      <w:sz w:val="21"/>
      <w:szCs w:val="21"/>
    </w:rPr>
  </w:style>
  <w:style w:type="character" w:styleId="6">
    <w:name w:val="Hyperlink"/>
    <w:basedOn w:val="3"/>
    <w:qFormat/>
    <w:uiPriority w:val="0"/>
    <w:rPr>
      <w:color w:val="000000"/>
      <w:u w:val="none"/>
    </w:rPr>
  </w:style>
  <w:style w:type="character" w:customStyle="1" w:styleId="8">
    <w:name w:val="bds_nopic"/>
    <w:basedOn w:val="3"/>
    <w:qFormat/>
    <w:uiPriority w:val="0"/>
  </w:style>
  <w:style w:type="character" w:customStyle="1" w:styleId="9">
    <w:name w:val="bds_more"/>
    <w:basedOn w:val="3"/>
    <w:qFormat/>
    <w:uiPriority w:val="0"/>
    <w:rPr>
      <w:rFonts w:hint="eastAsia" w:ascii="宋体" w:hAnsi="宋体" w:eastAsia="宋体" w:cs="宋体"/>
    </w:rPr>
  </w:style>
  <w:style w:type="character" w:customStyle="1" w:styleId="10">
    <w:name w:val="bds_more1"/>
    <w:basedOn w:val="3"/>
    <w:qFormat/>
    <w:uiPriority w:val="0"/>
  </w:style>
  <w:style w:type="character" w:customStyle="1" w:styleId="11">
    <w:name w:val="bds_more2"/>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2018-04-24T00:48:00Z</dcterms:created>
  <dc:creator>张三</dc:creator>
  <cp:lastModifiedBy>Administrator</cp:lastModifiedBy>
  <dcterms:modified xsi:type="dcterms:W3CDTF">2018-06-13T02:19:16Z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