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highlight w:val="none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德阳市罗江区2018年“人才回引”报名表</w:t>
      </w:r>
    </w:p>
    <w:tbl>
      <w:tblPr>
        <w:tblStyle w:val="3"/>
        <w:tblW w:w="95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305"/>
        <w:gridCol w:w="1411"/>
        <w:gridCol w:w="75"/>
        <w:gridCol w:w="297"/>
        <w:gridCol w:w="663"/>
        <w:gridCol w:w="79"/>
        <w:gridCol w:w="183"/>
        <w:gridCol w:w="698"/>
        <w:gridCol w:w="260"/>
        <w:gridCol w:w="158"/>
        <w:gridCol w:w="1134"/>
        <w:gridCol w:w="50"/>
        <w:gridCol w:w="203"/>
        <w:gridCol w:w="43"/>
        <w:gridCol w:w="654"/>
        <w:gridCol w:w="438"/>
        <w:gridCol w:w="419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姓  名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性 别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出生年月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933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民  族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籍 贯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93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highlight w:val="none"/>
              </w:rPr>
              <w:t>入党(团)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时  间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114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参加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作时间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38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户  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所在地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93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2525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 xml:space="preserve">      </w:t>
            </w:r>
          </w:p>
        </w:tc>
        <w:tc>
          <w:tcPr>
            <w:tcW w:w="1299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联系电话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933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回引意向单    位</w:t>
            </w:r>
          </w:p>
        </w:tc>
        <w:tc>
          <w:tcPr>
            <w:tcW w:w="382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是否同意调剂</w:t>
            </w:r>
          </w:p>
        </w:tc>
        <w:tc>
          <w:tcPr>
            <w:tcW w:w="3321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 xml:space="preserve">      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289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个人身份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公 务 员  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参公人员  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事业人员  □</w:t>
            </w:r>
          </w:p>
        </w:tc>
        <w:tc>
          <w:tcPr>
            <w:tcW w:w="2413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现工作单位及职务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（教师任教学科）</w:t>
            </w:r>
          </w:p>
        </w:tc>
        <w:tc>
          <w:tcPr>
            <w:tcW w:w="4455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289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41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2413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事业人员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聘用岗位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151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岗位等级</w:t>
            </w:r>
          </w:p>
        </w:tc>
        <w:tc>
          <w:tcPr>
            <w:tcW w:w="151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  <w:jc w:val="center"/>
        </w:trPr>
        <w:tc>
          <w:tcPr>
            <w:tcW w:w="12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符合人才回引条件</w:t>
            </w:r>
          </w:p>
        </w:tc>
        <w:tc>
          <w:tcPr>
            <w:tcW w:w="3824" w:type="dxa"/>
            <w:gridSpan w:val="9"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本人的（配偶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家属、子女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为罗江区机关事业单位正式职工。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□</w:t>
            </w:r>
          </w:p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本人的（配偶、家属、子女）为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 xml:space="preserve">罗江所属企业工作5年及以上（以在罗江连续缴纳5年及以上社会保险认定）的企业中高层管理人员、企业中级及以上职称专业技术人才、高级工及以上技术等级技能人才。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□</w:t>
            </w:r>
          </w:p>
        </w:tc>
        <w:tc>
          <w:tcPr>
            <w:tcW w:w="1430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试用期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或服务期是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否已满</w:t>
            </w:r>
          </w:p>
        </w:tc>
        <w:tc>
          <w:tcPr>
            <w:tcW w:w="3025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3" w:hRule="atLeast"/>
          <w:jc w:val="center"/>
        </w:trPr>
        <w:tc>
          <w:tcPr>
            <w:tcW w:w="98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个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简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  <w:tc>
          <w:tcPr>
            <w:tcW w:w="8584" w:type="dxa"/>
            <w:gridSpan w:val="18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家庭成员及主要社会关系（父母、配偶、子女等）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widowControl/>
              <w:spacing w:line="3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称谓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4873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工作单位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4873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4873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4873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4873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  <w:tc>
          <w:tcPr>
            <w:tcW w:w="4873" w:type="dxa"/>
            <w:gridSpan w:val="1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2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奖惩 情况</w:t>
            </w:r>
          </w:p>
        </w:tc>
        <w:tc>
          <w:tcPr>
            <w:tcW w:w="8584" w:type="dxa"/>
            <w:gridSpan w:val="18"/>
            <w:vAlign w:val="center"/>
          </w:tcPr>
          <w:p>
            <w:pPr>
              <w:spacing w:line="300" w:lineRule="exact"/>
              <w:ind w:firstLine="2520" w:firstLineChars="10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2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近三年年度考核情况</w:t>
            </w:r>
          </w:p>
        </w:tc>
        <w:tc>
          <w:tcPr>
            <w:tcW w:w="8584" w:type="dxa"/>
            <w:gridSpan w:val="18"/>
            <w:vAlign w:val="center"/>
          </w:tcPr>
          <w:p>
            <w:pPr>
              <w:spacing w:line="300" w:lineRule="exact"/>
              <w:ind w:firstLine="2520" w:firstLineChars="10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9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所在单位意见</w:t>
            </w:r>
          </w:p>
        </w:tc>
        <w:tc>
          <w:tcPr>
            <w:tcW w:w="2088" w:type="dxa"/>
            <w:gridSpan w:val="4"/>
            <w:vAlign w:val="center"/>
          </w:tcPr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spacing w:line="300" w:lineRule="exact"/>
              <w:ind w:left="1365" w:hanging="1365" w:hangingChars="650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 xml:space="preserve">年  月  日 </w:t>
            </w:r>
          </w:p>
        </w:tc>
        <w:tc>
          <w:tcPr>
            <w:tcW w:w="9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>人事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主管部门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意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见</w:t>
            </w:r>
          </w:p>
        </w:tc>
        <w:tc>
          <w:tcPr>
            <w:tcW w:w="2300" w:type="dxa"/>
            <w:gridSpan w:val="5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  月  日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  <w:lang w:eastAsia="zh-CN"/>
              </w:rPr>
              <w:t>“三州”报考人员县（市、区）党委意见</w:t>
            </w:r>
          </w:p>
        </w:tc>
        <w:tc>
          <w:tcPr>
            <w:tcW w:w="2371" w:type="dxa"/>
            <w:gridSpan w:val="3"/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7" w:hRule="atLeast"/>
          <w:jc w:val="center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申请人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签  名</w:t>
            </w:r>
          </w:p>
        </w:tc>
        <w:tc>
          <w:tcPr>
            <w:tcW w:w="3013" w:type="dxa"/>
            <w:gridSpan w:val="7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我在此承诺，本人提供的信息真实、准确，否则后果自负。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签字：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 xml:space="preserve">     年  月  日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证明人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签  名</w:t>
            </w:r>
          </w:p>
        </w:tc>
        <w:tc>
          <w:tcPr>
            <w:tcW w:w="4613" w:type="dxa"/>
            <w:gridSpan w:val="9"/>
            <w:vAlign w:val="center"/>
          </w:tcPr>
          <w:p>
            <w:pPr>
              <w:spacing w:line="300" w:lineRule="exact"/>
              <w:ind w:firstLine="360" w:firstLineChars="1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我在此承诺，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人属下列（     ）项，所提供的信息真实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准确。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人的（配偶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家属、子女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为罗江区机关事业单位正式职工；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eastAsia="zh-CN"/>
              </w:rPr>
              <w:t>人的（配偶、家属、子女）为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  <w:lang w:val="en-US" w:eastAsia="zh-CN"/>
              </w:rPr>
              <w:t>罗江所属企业工作5年及以上（以在罗江连续缴纳5年及以上社会保险认定）的企业中高层管理人员、企业中级及以上职称专业技术人才、高级工及以上技术等级技能人才。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签字：</w:t>
            </w:r>
          </w:p>
          <w:p>
            <w:pPr>
              <w:spacing w:line="300" w:lineRule="exact"/>
              <w:ind w:firstLine="2520" w:firstLineChars="105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highlight w:val="none"/>
              </w:rPr>
              <w:t>年   月  日</w:t>
            </w:r>
          </w:p>
        </w:tc>
      </w:tr>
    </w:tbl>
    <w:p>
      <w:pPr>
        <w:spacing w:line="400" w:lineRule="exact"/>
        <w:ind w:left="1050" w:hanging="1050" w:hangingChars="500"/>
      </w:pPr>
      <w:r>
        <w:rPr>
          <w:rFonts w:hint="eastAsia" w:ascii="仿宋_GB2312" w:hAnsi="仿宋_GB2312" w:eastAsia="仿宋_GB2312" w:cs="仿宋_GB2312"/>
          <w:highlight w:val="none"/>
        </w:rPr>
        <w:t>所需资料：户口薄、身份证、毕业证、公务员登记表（事业人员招聘登记表）或招聘文件、资格证书等资料；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D5277"/>
    <w:rsid w:val="065203B4"/>
    <w:rsid w:val="382D5277"/>
    <w:rsid w:val="6D535020"/>
    <w:rsid w:val="6F83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2018-06-28T02:31:00Z</dcterms:created>
  <dc:creator>壳壳儿</dc:creator>
  <cp:lastModifiedBy>壳壳儿</cp:lastModifiedBy>
  <dcterms:modified xsi:type="dcterms:W3CDTF">2018-06-28T02:42:06Z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