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琼海市人力资源和社会保障局公开招聘劳动保障监察协管员报名表（样表）</w:t>
      </w:r>
    </w:p>
    <w:p>
      <w:pPr>
        <w:spacing w:line="160" w:lineRule="exact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4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甲某某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1983.2.1</w:t>
            </w:r>
          </w:p>
        </w:tc>
        <w:tc>
          <w:tcPr>
            <w:tcW w:w="1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海南省琼海市</w:t>
            </w:r>
          </w:p>
        </w:tc>
        <w:tc>
          <w:tcPr>
            <w:tcW w:w="7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大学本科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</w:rPr>
              <w:t>学士</w:t>
            </w: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sz w:val="24"/>
                <w:szCs w:val="24"/>
              </w:rPr>
              <w:t>大学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法学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2000.5.6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琼海第一小学教师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琼海市嘉积镇爱华东路</w:t>
            </w:r>
            <w:r>
              <w:rPr>
                <w:rFonts w:ascii="宋体" w:hAnsi="宋体" w:cs="宋体"/>
                <w:sz w:val="24"/>
                <w:szCs w:val="24"/>
              </w:rPr>
              <w:t>X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571400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46XXXXXXXXXXXXXXXX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138</w:t>
            </w:r>
            <w:r>
              <w:rPr>
                <w:rFonts w:hint="eastAsia" w:ascii="宋体" w:hAnsi="宋体" w:cs="宋体"/>
                <w:sz w:val="24"/>
                <w:szCs w:val="24"/>
              </w:rPr>
              <w:t>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××××××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甲××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父子关系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务农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海南陵水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乙××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母子关系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市×××局科员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海南定安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ind w:left="31680" w:hanging="4080" w:hangingChars="17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在××××学校就读（从高中开始填写）</w:t>
            </w:r>
          </w:p>
          <w:p>
            <w:pPr>
              <w:ind w:left="31680" w:hanging="4080" w:hangingChars="17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待业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>—</w:t>
            </w:r>
            <w:r>
              <w:rPr>
                <w:rFonts w:hint="eastAsia" w:ascii="宋体" w:hAnsi="宋体" w:cs="宋体"/>
                <w:sz w:val="24"/>
                <w:szCs w:val="24"/>
              </w:rPr>
              <w:t>××年×月×日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在××××单位工作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（审查人签名）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报考承诺人（签名）：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ind w:left="31680" w:hanging="1080" w:hangingChars="450"/>
        <w:rPr>
          <w:rFonts w:cs="Times New Roman"/>
          <w:sz w:val="24"/>
          <w:szCs w:val="24"/>
        </w:rPr>
      </w:pPr>
    </w:p>
    <w:p>
      <w:pPr>
        <w:spacing w:line="240" w:lineRule="exact"/>
        <w:ind w:left="31680" w:hanging="1080" w:hangingChars="4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、此表为一式两份，领导小组办公室、填表人各一份。</w:t>
      </w:r>
    </w:p>
    <w:p>
      <w:pPr>
        <w:spacing w:line="160" w:lineRule="exact"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</w:p>
    <w:p>
      <w:pPr>
        <w:spacing w:line="420" w:lineRule="exact"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琼海市人力资源和社会保障局公开招聘劳动保障监察</w:t>
      </w:r>
    </w:p>
    <w:p>
      <w:pPr>
        <w:spacing w:line="420" w:lineRule="exact"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  <w:r>
        <w:rPr>
          <w:rFonts w:hint="eastAsia" w:ascii="黑体" w:eastAsia="黑体" w:cs="黑体"/>
          <w:b/>
          <w:bCs/>
          <w:spacing w:val="-20"/>
          <w:sz w:val="36"/>
          <w:szCs w:val="36"/>
        </w:rPr>
        <w:t>协管员报名表</w:t>
      </w:r>
    </w:p>
    <w:p>
      <w:pPr>
        <w:spacing w:line="160" w:lineRule="exact"/>
        <w:jc w:val="center"/>
        <w:rPr>
          <w:rFonts w:ascii="黑体" w:eastAsia="黑体" w:cs="Times New Roman"/>
          <w:b/>
          <w:bCs/>
          <w:spacing w:val="-20"/>
          <w:sz w:val="36"/>
          <w:szCs w:val="36"/>
        </w:rPr>
      </w:pPr>
    </w:p>
    <w:tbl>
      <w:tblPr>
        <w:tblStyle w:val="4"/>
        <w:tblW w:w="929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32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619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否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（审查人签名）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报考承诺人（签名）：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240" w:lineRule="exact"/>
        <w:ind w:left="31680" w:hanging="1080" w:hangingChars="450"/>
        <w:rPr>
          <w:rFonts w:cs="Times New Roman"/>
          <w:sz w:val="24"/>
          <w:szCs w:val="24"/>
        </w:rPr>
      </w:pPr>
    </w:p>
    <w:p>
      <w:pPr>
        <w:spacing w:line="240" w:lineRule="exact"/>
        <w:ind w:left="31680" w:hanging="1080" w:hangingChars="45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、所有项目要求如实填写，字迹清楚；因填表不实或联系电话无法联系到本人而造成的一切后果，由填表人承担。</w:t>
      </w:r>
    </w:p>
    <w:p>
      <w:pPr>
        <w:spacing w:line="240" w:lineRule="exact"/>
        <w:ind w:firstLine="720" w:firstLineChars="300"/>
        <w:rPr>
          <w:rFonts w:ascii="仿宋_GB2312" w:eastAsia="仿宋_GB2312" w:cs="Times New Roman"/>
          <w:sz w:val="32"/>
          <w:szCs w:val="32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、此表为一式两份，领导小组办公室、填表人各一份。</w:t>
      </w:r>
    </w:p>
    <w:p/>
    <w:sectPr>
      <w:headerReference r:id="rId3" w:type="default"/>
      <w:pgSz w:w="11906" w:h="16838"/>
      <w:pgMar w:top="624" w:right="1797" w:bottom="62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23BDC"/>
    <w:rsid w:val="253A0DE1"/>
    <w:rsid w:val="78923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2018-06-27T07:34:00Z</dcterms:created>
  <dc:creator>55</dc:creator>
  <cp:lastModifiedBy>Administrator</cp:lastModifiedBy>
  <dcterms:modified xsi:type="dcterms:W3CDTF">2018-06-27T08:15:57Z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