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highlight w:val="none"/>
          <w:lang w:eastAsia="zh-CN"/>
        </w:rPr>
      </w:pPr>
      <w:bookmarkStart w:id="0" w:name="_GoBack"/>
      <w:r>
        <w:rPr>
          <w:rFonts w:hint="eastAsia" w:ascii="宋体" w:hAnsi="宋体" w:eastAsia="宋体" w:cs="宋体"/>
          <w:highlight w:val="none"/>
          <w:lang w:val="en-US" w:eastAsia="zh-CN"/>
        </w:rPr>
        <w:t>2018年</w:t>
      </w:r>
      <w:r>
        <w:rPr>
          <w:rFonts w:hint="eastAsia" w:ascii="宋体" w:hAnsi="宋体" w:eastAsia="宋体" w:cs="宋体"/>
          <w:highlight w:val="none"/>
          <w:lang w:eastAsia="zh-CN"/>
        </w:rPr>
        <w:t>河南省洛阳市教师招聘考试模拟试卷（</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p>
    <w:bookmarkEnd w:id="0"/>
    <w:p>
      <w:pPr>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注意事项：</w:t>
      </w:r>
    </w:p>
    <w:p>
      <w:pPr>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rPr>
        <w:t>本试卷共有</w:t>
      </w:r>
      <w:r>
        <w:rPr>
          <w:rFonts w:hint="eastAsia" w:ascii="宋体" w:hAnsi="宋体" w:eastAsia="宋体" w:cs="宋体"/>
          <w:b/>
          <w:bCs/>
          <w:kern w:val="0"/>
          <w:sz w:val="21"/>
          <w:szCs w:val="21"/>
          <w:highlight w:val="none"/>
          <w:lang w:val="en-US" w:eastAsia="zh-CN"/>
        </w:rPr>
        <w:t>3</w:t>
      </w:r>
      <w:r>
        <w:rPr>
          <w:rFonts w:hint="eastAsia" w:ascii="宋体" w:hAnsi="宋体" w:eastAsia="宋体" w:cs="宋体"/>
          <w:b/>
          <w:bCs/>
          <w:kern w:val="0"/>
          <w:sz w:val="21"/>
          <w:szCs w:val="21"/>
          <w:highlight w:val="none"/>
        </w:rPr>
        <w:t>道</w:t>
      </w:r>
      <w:r>
        <w:rPr>
          <w:rFonts w:hint="eastAsia" w:ascii="宋体" w:hAnsi="宋体" w:eastAsia="宋体" w:cs="宋体"/>
          <w:b/>
          <w:bCs/>
          <w:kern w:val="0"/>
          <w:sz w:val="21"/>
          <w:szCs w:val="21"/>
          <w:highlight w:val="none"/>
          <w:lang w:eastAsia="zh-CN"/>
        </w:rPr>
        <w:t>大</w:t>
      </w:r>
      <w:r>
        <w:rPr>
          <w:rFonts w:hint="eastAsia" w:ascii="宋体" w:hAnsi="宋体" w:eastAsia="宋体" w:cs="宋体"/>
          <w:b/>
          <w:bCs/>
          <w:kern w:val="0"/>
          <w:sz w:val="21"/>
          <w:szCs w:val="21"/>
          <w:highlight w:val="none"/>
        </w:rPr>
        <w:t>题，满分100分，答题时间1</w:t>
      </w:r>
      <w:r>
        <w:rPr>
          <w:rFonts w:hint="eastAsia" w:ascii="宋体" w:hAnsi="宋体" w:eastAsia="宋体" w:cs="宋体"/>
          <w:b/>
          <w:bCs/>
          <w:kern w:val="0"/>
          <w:sz w:val="21"/>
          <w:szCs w:val="21"/>
          <w:highlight w:val="none"/>
          <w:lang w:val="en-US" w:eastAsia="zh-CN"/>
        </w:rPr>
        <w:t>2</w:t>
      </w:r>
      <w:r>
        <w:rPr>
          <w:rFonts w:hint="eastAsia" w:ascii="宋体" w:hAnsi="宋体" w:eastAsia="宋体" w:cs="宋体"/>
          <w:b/>
          <w:bCs/>
          <w:kern w:val="0"/>
          <w:sz w:val="21"/>
          <w:szCs w:val="21"/>
          <w:highlight w:val="none"/>
        </w:rPr>
        <w:t>0分钟。</w:t>
      </w:r>
    </w:p>
    <w:p>
      <w:pPr>
        <w:pageBreakBefore w:val="0"/>
        <w:widowControl/>
        <w:tabs>
          <w:tab w:val="left" w:pos="4678"/>
        </w:tabs>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2</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rPr>
        <w:t>在答题前，必须将自己的姓名</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rPr>
        <w:t>准考证号填写在答题纸及试卷规定的位置上，所有试题都填在答题纸上作答，在试卷上答题无效。</w:t>
      </w:r>
    </w:p>
    <w:p>
      <w:pPr>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3</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rPr>
        <w:t>考试结束后，考生应将全部试卷和答题纸一并交回，不准带出考场。</w:t>
      </w:r>
    </w:p>
    <w:tbl>
      <w:tblPr>
        <w:tblStyle w:val="13"/>
        <w:tblW w:w="5887" w:type="dxa"/>
        <w:jc w:val="center"/>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39"/>
        <w:gridCol w:w="1268"/>
        <w:gridCol w:w="113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23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题号</w:t>
            </w:r>
          </w:p>
        </w:tc>
        <w:tc>
          <w:tcPr>
            <w:tcW w:w="1039"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1268"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1132"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21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3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c>
          <w:tcPr>
            <w:tcW w:w="1039"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p>
        </w:tc>
        <w:tc>
          <w:tcPr>
            <w:tcW w:w="1268"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p>
        </w:tc>
        <w:tc>
          <w:tcPr>
            <w:tcW w:w="1132"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p>
        </w:tc>
        <w:tc>
          <w:tcPr>
            <w:tcW w:w="1214" w:type="dxa"/>
            <w:vAlign w:val="center"/>
          </w:tcPr>
          <w:p>
            <w:pPr>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p>
        </w:tc>
      </w:tr>
    </w:tbl>
    <w:p>
      <w:pPr>
        <w:pStyle w:val="4"/>
        <w:rPr>
          <w:rFonts w:hint="eastAsia" w:ascii="宋体" w:hAnsi="宋体" w:eastAsia="宋体" w:cs="宋体"/>
          <w:highlight w:val="none"/>
        </w:rPr>
      </w:pPr>
      <w:r>
        <w:rPr>
          <w:rFonts w:hint="eastAsia" w:ascii="宋体" w:hAnsi="宋体" w:eastAsia="宋体" w:cs="宋体"/>
          <w:highlight w:val="none"/>
        </w:rPr>
        <w:t>一、单项选择题（每小题的备选答案中只有一项符合题意，请把正确答案的代码填写在答题纸相应问题。本题共</w:t>
      </w:r>
      <w:r>
        <w:rPr>
          <w:rFonts w:hint="eastAsia" w:ascii="宋体" w:hAnsi="宋体" w:cs="宋体"/>
          <w:highlight w:val="none"/>
          <w:lang w:val="en-US" w:eastAsia="zh-CN"/>
        </w:rPr>
        <w:t>4</w:t>
      </w:r>
      <w:r>
        <w:rPr>
          <w:rFonts w:hint="eastAsia" w:ascii="宋体" w:hAnsi="宋体" w:eastAsia="宋体" w:cs="宋体"/>
          <w:highlight w:val="none"/>
        </w:rPr>
        <w:t>0小题，每小题</w:t>
      </w:r>
      <w:r>
        <w:rPr>
          <w:rFonts w:hint="eastAsia" w:ascii="宋体" w:hAnsi="宋体" w:eastAsia="宋体" w:cs="宋体"/>
          <w:highlight w:val="none"/>
          <w:lang w:val="en-US" w:eastAsia="zh-CN"/>
        </w:rPr>
        <w:t>1</w:t>
      </w:r>
      <w:r>
        <w:rPr>
          <w:rFonts w:hint="eastAsia" w:ascii="宋体" w:hAnsi="宋体" w:eastAsia="宋体" w:cs="宋体"/>
          <w:highlight w:val="none"/>
        </w:rPr>
        <w:t>分，共</w:t>
      </w:r>
      <w:r>
        <w:rPr>
          <w:rFonts w:hint="eastAsia" w:ascii="宋体" w:hAnsi="宋体" w:cs="宋体"/>
          <w:highlight w:val="none"/>
          <w:lang w:val="en-US" w:eastAsia="zh-CN"/>
        </w:rPr>
        <w:t>4</w:t>
      </w:r>
      <w:r>
        <w:rPr>
          <w:rFonts w:hint="eastAsia" w:ascii="宋体" w:hAnsi="宋体" w:eastAsia="宋体" w:cs="宋体"/>
          <w:highlight w:val="none"/>
        </w:rPr>
        <w:t>0分</w:t>
      </w:r>
      <w:r>
        <w:rPr>
          <w:rFonts w:hint="eastAsia" w:ascii="宋体" w:hAnsi="宋体" w:eastAsia="宋体" w:cs="宋体"/>
          <w:highlight w:val="none"/>
          <w:lang w:eastAsia="zh-CN"/>
        </w:rPr>
        <w:t>。</w:t>
      </w:r>
      <w:r>
        <w:rPr>
          <w:rFonts w:hint="eastAsia" w:ascii="宋体" w:hAnsi="宋体" w:eastAsia="宋体" w:cs="宋体"/>
          <w:highlight w:val="none"/>
        </w:rPr>
        <w:t>）</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1.下列说法错误的是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A.《大教学论》是夸美纽斯的重要著作           B.杜威教育思想是儿童中心地位</w:t>
      </w:r>
    </w:p>
    <w:p>
      <w:pPr>
        <w:spacing w:line="360" w:lineRule="auto"/>
        <w:rPr>
          <w:rFonts w:asciiTheme="minorEastAsia" w:hAnsiTheme="minorEastAsia"/>
          <w:highlight w:val="none"/>
        </w:rPr>
      </w:pPr>
      <w:r>
        <w:rPr>
          <w:rFonts w:hint="eastAsia" w:asciiTheme="minorEastAsia" w:hAnsiTheme="minorEastAsia"/>
          <w:highlight w:val="none"/>
        </w:rPr>
        <w:t>C.荀子是“外铄论”的代表人物                 D.皮亚杰提出了“最近发展区”的概念</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2.下列关于教育目的的表述，错误的是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A.教育目的是社会历史性和时代性的动态综合         B.教育目的受制于生产力的发展</w:t>
      </w:r>
    </w:p>
    <w:p>
      <w:pPr>
        <w:spacing w:line="360" w:lineRule="auto"/>
        <w:rPr>
          <w:rFonts w:asciiTheme="minorEastAsia" w:hAnsiTheme="minorEastAsia"/>
          <w:highlight w:val="none"/>
        </w:rPr>
      </w:pPr>
      <w:r>
        <w:rPr>
          <w:rFonts w:hint="eastAsia" w:asciiTheme="minorEastAsia" w:hAnsiTheme="minorEastAsia"/>
          <w:highlight w:val="none"/>
        </w:rPr>
        <w:t>C.教育目的就是各级各类学校的培养目标             D.教育目的体现了人们的教育理想</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3.下列选项中属于第二信号系统条件反射的是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A.见风流泪        B.谈梅生津          C.睹物思人           D.望而生畏</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4.吟咏“日出江花红似火，春来江水绿如蓝”的诗句时，仿佛看到了祖国江南秀丽的景色，这是一种</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A.记忆表象        B.再造想象          C.创造想象           D.幻想</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5.教师上课时选择年龄较大或较优秀的学生作为“导生”进行教学，再由“导生”把学习内容教给学生。这种教学组织形式是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A.道尔顿制         B.设计教学法         C.贝尔-兰卡斯特制          D.特朗普制</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6.教师要热爱学生，关心学生，尊重学生；严格要求，耐心教导，循循善诱，不偏不袒：不以师生关系谋取私利。教师之间要互相尊重，切忌嫉妒；相互学习，取长补短；平等相待，不卑不亢；乐于助人，关心同事。这属于教师的</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A.思想行为规范　　　　                     B.教学行为规范　　</w:t>
      </w:r>
    </w:p>
    <w:p>
      <w:pPr>
        <w:spacing w:line="360" w:lineRule="auto"/>
        <w:rPr>
          <w:rFonts w:asciiTheme="minorEastAsia" w:hAnsiTheme="minorEastAsia"/>
          <w:highlight w:val="none"/>
        </w:rPr>
      </w:pPr>
      <w:r>
        <w:rPr>
          <w:rFonts w:hint="eastAsia" w:asciiTheme="minorEastAsia" w:hAnsiTheme="minorEastAsia"/>
          <w:highlight w:val="none"/>
        </w:rPr>
        <w:t>C.人际行为规范　　                         D.仪表行为规范</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7.在教学过程中，正确处理好教与学的关系，既发挥教育者的主导作用，又充分调动学习者的积极性，把两个积极性很好地结合起来，体现的教学原则是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 xml:space="preserve">A.思想性与和科学性的相统一原则                  B.理论联系实际原则   </w:t>
      </w:r>
    </w:p>
    <w:p>
      <w:pPr>
        <w:spacing w:line="360" w:lineRule="auto"/>
        <w:rPr>
          <w:rFonts w:asciiTheme="minorEastAsia" w:hAnsiTheme="minorEastAsia"/>
          <w:highlight w:val="none"/>
        </w:rPr>
      </w:pPr>
      <w:r>
        <w:rPr>
          <w:rFonts w:hint="eastAsia" w:asciiTheme="minorEastAsia" w:hAnsiTheme="minorEastAsia"/>
          <w:highlight w:val="none"/>
        </w:rPr>
        <w:t>C.启发性原则                                    D.循序渐进原则</w:t>
      </w:r>
      <w:r>
        <w:rPr>
          <w:rFonts w:hint="eastAsia"/>
          <w:highlight w:val="none"/>
        </w:rPr>
        <w:t xml:space="preserve">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8.“感时花溅泪，恨别鸟惊心”反应的情绪状况是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A.心境               B.激情            C.应激             D.焦虑</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9.教育的质的规定性主要体现在</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A.教育具有社会性                                B.教育具有相对独立性</w:t>
      </w:r>
    </w:p>
    <w:p>
      <w:pPr>
        <w:spacing w:line="360" w:lineRule="auto"/>
        <w:rPr>
          <w:rFonts w:asciiTheme="minorEastAsia" w:hAnsiTheme="minorEastAsia"/>
          <w:highlight w:val="none"/>
        </w:rPr>
      </w:pPr>
      <w:r>
        <w:rPr>
          <w:rFonts w:hint="eastAsia" w:asciiTheme="minorEastAsia" w:hAnsiTheme="minorEastAsia"/>
          <w:highlight w:val="none"/>
        </w:rPr>
        <w:t>C.教育是培养人的社会活动                        D.教育是一种转化活动的过程</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10.某学生活泼、好动、乐观、灵活，喜欢交朋友，爱好广泛，稳定性差，缺少毅力，见异思迁。他的气质类型属于</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A.多血质           B.胆汁质           C.粘液质            D.抑郁质</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11.一个社会的教育发展进程与其政治经济发展进程之间的关系是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A.教育超前于政治经济发展                        B.教育滞后于政治经济发展</w:t>
      </w:r>
    </w:p>
    <w:p>
      <w:pPr>
        <w:spacing w:line="360" w:lineRule="auto"/>
        <w:rPr>
          <w:rFonts w:asciiTheme="minorEastAsia" w:hAnsiTheme="minorEastAsia"/>
          <w:highlight w:val="none"/>
        </w:rPr>
      </w:pPr>
      <w:r>
        <w:rPr>
          <w:rFonts w:hint="eastAsia" w:asciiTheme="minorEastAsia" w:hAnsiTheme="minorEastAsia"/>
          <w:highlight w:val="none"/>
        </w:rPr>
        <w:t>C.教育常常与社会政治经济发展不平衡              D.政治经济制度决定教育发展状况</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12.某班教师为了激发和保持学生的学习动机，开展了一系列学习竞赛活动。结果如教师所料，学生的学习热情高涨，成绩明显提高。但没有想到的是，学生之间相互猜忌、隐瞒学习资料等现象日趋严重。上述事实表明，教育</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A.既有正向显性功能，又有正向隐性功能        B.既有负向显性功能，又有负向隐性功能</w:t>
      </w:r>
    </w:p>
    <w:p>
      <w:pPr>
        <w:spacing w:line="360" w:lineRule="auto"/>
        <w:rPr>
          <w:rFonts w:asciiTheme="minorEastAsia" w:hAnsiTheme="minorEastAsia"/>
          <w:highlight w:val="none"/>
        </w:rPr>
      </w:pPr>
      <w:r>
        <w:rPr>
          <w:rFonts w:hint="eastAsia" w:asciiTheme="minorEastAsia" w:hAnsiTheme="minorEastAsia"/>
          <w:highlight w:val="none"/>
        </w:rPr>
        <w:t>C.既有正向隐性功能，又有负向隐性功能        D.既有正向显性功能，又有负向隐性功能</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13.生物起源论与心理起源论的共同点是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A.认为本能是教育的起源                        B.否认了教育的社会性</w:t>
      </w:r>
    </w:p>
    <w:p>
      <w:pPr>
        <w:spacing w:line="360" w:lineRule="auto"/>
        <w:rPr>
          <w:rFonts w:asciiTheme="minorEastAsia" w:hAnsiTheme="minorEastAsia"/>
          <w:highlight w:val="none"/>
        </w:rPr>
      </w:pPr>
      <w:r>
        <w:rPr>
          <w:rFonts w:hint="eastAsia" w:asciiTheme="minorEastAsia" w:hAnsiTheme="minorEastAsia"/>
          <w:highlight w:val="none"/>
        </w:rPr>
        <w:t>C.认为教育是一种无意识的行为                  D.否认了人的作用</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14.飞机飞行出现故障，飞行员紧急准备着陆时的情绪状态是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A.心境            B.应激              C.激情              D.焦虑</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15.人们经常借助于外在的具体形式，如画图表、路线图等表征问题，这一过程是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A.发现问题          B.提出假设           C.理解问题          D.验证假设</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16.在教学中讲授果实概念时，既选可食的果实，又选不可食的果实（如棉籽等）。这样才有利于学生准确地掌握果实概念，这是运用了</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A.正例与反例配合法　　 　B.比较法           C.变式法　　　　　　D.直观法</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17.高老师是一名青年教师，在实际教学过程中，为了解教学活动的效果，除学校统一举行的期中和期末考试外，她还会对学生日常学习过程中的表现、所取得的成绩以及所反映出的情感和态度等方面进行评价，这属于</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A.形成性评价     B.诊断性评价       C.总结性评价        C.定量评价</w:t>
      </w:r>
    </w:p>
    <w:p>
      <w:pPr>
        <w:spacing w:line="360" w:lineRule="auto"/>
        <w:rPr>
          <w:rFonts w:asciiTheme="minorEastAsia" w:hAnsiTheme="minorEastAsia"/>
          <w:highlight w:val="none"/>
        </w:rPr>
      </w:pPr>
      <w:r>
        <w:rPr>
          <w:rFonts w:hint="eastAsia" w:asciiTheme="minorEastAsia" w:hAnsiTheme="minorEastAsia"/>
          <w:highlight w:val="none"/>
        </w:rPr>
        <w:t>18.“教育不应再限于学校的围墙之内”是</w:t>
      </w:r>
      <w:r>
        <w:rPr>
          <w:rFonts w:hint="eastAsia" w:asciiTheme="minorEastAsia" w:hAnsiTheme="minorEastAsia"/>
          <w:highlight w:val="none"/>
          <w:lang w:eastAsia="zh-CN"/>
        </w:rPr>
        <w:t>（  ）</w:t>
      </w:r>
      <w:r>
        <w:rPr>
          <w:rFonts w:hint="eastAsia" w:asciiTheme="minorEastAsia" w:hAnsiTheme="minorEastAsia"/>
          <w:highlight w:val="none"/>
        </w:rPr>
        <w:t>的教育理想。</w:t>
      </w:r>
    </w:p>
    <w:p>
      <w:pPr>
        <w:spacing w:line="360" w:lineRule="auto"/>
        <w:rPr>
          <w:rFonts w:asciiTheme="minorEastAsia" w:hAnsiTheme="minorEastAsia"/>
          <w:highlight w:val="none"/>
        </w:rPr>
      </w:pPr>
      <w:r>
        <w:rPr>
          <w:rFonts w:hint="eastAsia" w:asciiTheme="minorEastAsia" w:hAnsiTheme="minorEastAsia"/>
          <w:highlight w:val="none"/>
        </w:rPr>
        <w:t>A.前制度化       B.非制度化         C.制度化            D.义务教育</w:t>
      </w:r>
    </w:p>
    <w:p>
      <w:pPr>
        <w:spacing w:line="360" w:lineRule="auto"/>
        <w:rPr>
          <w:rFonts w:asciiTheme="minorEastAsia" w:hAnsiTheme="minorEastAsia"/>
          <w:highlight w:val="none"/>
        </w:rPr>
      </w:pPr>
      <w:r>
        <w:rPr>
          <w:rFonts w:hint="eastAsia" w:asciiTheme="minorEastAsia" w:hAnsiTheme="minorEastAsia"/>
          <w:highlight w:val="none"/>
        </w:rPr>
        <w:t>19.对处于童年期的学生，在教学内容上应多讲一些比较具体的知识和浅显的原理，在教学方法上应多采用形象教学，这主要是为了适应儿童身心发展的（    ）特点</w:t>
      </w:r>
    </w:p>
    <w:p>
      <w:pPr>
        <w:spacing w:line="360" w:lineRule="auto"/>
        <w:rPr>
          <w:rFonts w:asciiTheme="minorEastAsia" w:hAnsiTheme="minorEastAsia"/>
          <w:highlight w:val="none"/>
        </w:rPr>
      </w:pPr>
      <w:r>
        <w:rPr>
          <w:rFonts w:hint="eastAsia" w:asciiTheme="minorEastAsia" w:hAnsiTheme="minorEastAsia"/>
          <w:highlight w:val="none"/>
        </w:rPr>
        <w:t xml:space="preserve">A.稳定性          </w:t>
      </w:r>
      <w:r>
        <w:rPr>
          <w:rFonts w:hint="eastAsia" w:asciiTheme="minorEastAsia" w:hAnsiTheme="minorEastAsia"/>
          <w:highlight w:val="none"/>
        </w:rPr>
        <w:tab/>
      </w:r>
      <w:r>
        <w:rPr>
          <w:rFonts w:hint="eastAsia" w:asciiTheme="minorEastAsia" w:hAnsiTheme="minorEastAsia"/>
          <w:highlight w:val="none"/>
        </w:rPr>
        <w:t xml:space="preserve">B.阶段性 </w:t>
      </w:r>
      <w:r>
        <w:rPr>
          <w:rFonts w:hint="eastAsia" w:asciiTheme="minorEastAsia" w:hAnsiTheme="minorEastAsia"/>
          <w:highlight w:val="none"/>
        </w:rPr>
        <w:tab/>
      </w:r>
      <w:r>
        <w:rPr>
          <w:rFonts w:hint="eastAsia" w:asciiTheme="minorEastAsia" w:hAnsiTheme="minorEastAsia"/>
          <w:highlight w:val="none"/>
        </w:rPr>
        <w:t xml:space="preserve">       C.不平衡性     </w:t>
      </w:r>
      <w:r>
        <w:rPr>
          <w:rFonts w:hint="eastAsia" w:asciiTheme="minorEastAsia" w:hAnsiTheme="minorEastAsia"/>
          <w:highlight w:val="none"/>
        </w:rPr>
        <w:tab/>
      </w:r>
      <w:r>
        <w:rPr>
          <w:rFonts w:hint="eastAsia" w:asciiTheme="minorEastAsia" w:hAnsiTheme="minorEastAsia"/>
          <w:highlight w:val="none"/>
        </w:rPr>
        <w:t xml:space="preserve">    D.个别差异性</w:t>
      </w:r>
    </w:p>
    <w:p>
      <w:pPr>
        <w:spacing w:line="360" w:lineRule="auto"/>
        <w:rPr>
          <w:rFonts w:asciiTheme="minorEastAsia" w:hAnsiTheme="minorEastAsia"/>
          <w:highlight w:val="none"/>
        </w:rPr>
      </w:pPr>
      <w:r>
        <w:rPr>
          <w:rFonts w:hint="eastAsia" w:asciiTheme="minorEastAsia" w:hAnsiTheme="minorEastAsia"/>
          <w:highlight w:val="none"/>
        </w:rPr>
        <w:t>20.内化是指在思想观点上与他人的思想观点一致，将自己所认同的思想和自己原有的观点、信念融为一体，构成一个完整的（    ）</w:t>
      </w:r>
    </w:p>
    <w:p>
      <w:pPr>
        <w:spacing w:line="360" w:lineRule="auto"/>
        <w:rPr>
          <w:rFonts w:asciiTheme="minorEastAsia" w:hAnsiTheme="minorEastAsia"/>
          <w:highlight w:val="none"/>
        </w:rPr>
      </w:pPr>
      <w:r>
        <w:rPr>
          <w:rFonts w:hint="eastAsia" w:asciiTheme="minorEastAsia" w:hAnsiTheme="minorEastAsia"/>
          <w:highlight w:val="none"/>
        </w:rPr>
        <w:t>A.新观点            B.认知结构         C.策略系统            D.价值体系</w:t>
      </w:r>
    </w:p>
    <w:p>
      <w:pPr>
        <w:spacing w:line="360" w:lineRule="auto"/>
        <w:rPr>
          <w:rFonts w:asciiTheme="minorEastAsia" w:hAnsiTheme="minorEastAsia"/>
          <w:highlight w:val="none"/>
        </w:rPr>
      </w:pPr>
      <w:r>
        <w:rPr>
          <w:rFonts w:hint="eastAsia" w:asciiTheme="minorEastAsia" w:hAnsiTheme="minorEastAsia"/>
          <w:highlight w:val="none"/>
        </w:rPr>
        <w:t>21.陶行知先生说，在教师手里操着幼年人的命运，便是操着民族和人类的命运。这是要求教师要（  ）</w:t>
      </w:r>
    </w:p>
    <w:p>
      <w:pPr>
        <w:spacing w:line="360" w:lineRule="auto"/>
        <w:rPr>
          <w:rFonts w:asciiTheme="minorEastAsia" w:hAnsiTheme="minorEastAsia"/>
          <w:highlight w:val="none"/>
        </w:rPr>
      </w:pPr>
      <w:r>
        <w:rPr>
          <w:rFonts w:hint="eastAsia" w:asciiTheme="minorEastAsia" w:hAnsiTheme="minorEastAsia"/>
          <w:highlight w:val="none"/>
        </w:rPr>
        <w:t>A.爱国守法         B.爱岗敬业          C.关爱学生           D.终身学习</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22</w:t>
      </w:r>
      <w:r>
        <w:rPr>
          <w:rFonts w:asciiTheme="minorEastAsia" w:hAnsiTheme="minorEastAsia"/>
          <w:highlight w:val="none"/>
        </w:rPr>
        <w:t>.</w:t>
      </w:r>
      <w:r>
        <w:rPr>
          <w:rFonts w:hint="eastAsia" w:asciiTheme="minorEastAsia" w:hAnsiTheme="minorEastAsia"/>
          <w:highlight w:val="none"/>
        </w:rPr>
        <w:t>教师在履行教育义务的活动中，最主要、最基本的道德责任是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A.依法执教         B.教书育人          C.爱岗敬业          D.团结协作</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23.小学生杨军因为想要得到妈妈和老师的表扬而刻苦学习，他的这种学习动机属于</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A.认知内驱力                     B.自我提高内驱力</w:t>
      </w:r>
    </w:p>
    <w:p>
      <w:pPr>
        <w:spacing w:line="360" w:lineRule="auto"/>
        <w:rPr>
          <w:rFonts w:asciiTheme="minorEastAsia" w:hAnsiTheme="minorEastAsia"/>
          <w:highlight w:val="none"/>
        </w:rPr>
      </w:pPr>
      <w:r>
        <w:rPr>
          <w:rFonts w:hint="eastAsia" w:asciiTheme="minorEastAsia" w:hAnsiTheme="minorEastAsia"/>
          <w:highlight w:val="none"/>
        </w:rPr>
        <w:t>C.附属内驱力                     D.求知欲</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24.有人把教育隐喻为“塑徒”，称教师是“人类灵魂工程师”，这种观点在人的发展影响因素问题上倾向于</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 xml:space="preserve">A.遗传决定论       B.成熟论           C.外铄论           D.内因与外因交互作用论 </w:t>
      </w:r>
    </w:p>
    <w:p>
      <w:pPr>
        <w:spacing w:line="360" w:lineRule="auto"/>
        <w:rPr>
          <w:rFonts w:asciiTheme="minorEastAsia" w:hAnsiTheme="minorEastAsia"/>
          <w:highlight w:val="none"/>
        </w:rPr>
      </w:pPr>
      <w:r>
        <w:rPr>
          <w:rFonts w:hint="eastAsia" w:asciiTheme="minorEastAsia" w:hAnsiTheme="minorEastAsia"/>
          <w:highlight w:val="none"/>
        </w:rPr>
        <w:t>25.在教学目标表达中，“使用知识并进行理解”的要求属于认知领域的</w:t>
      </w:r>
      <w:r>
        <w:rPr>
          <w:rFonts w:hint="eastAsia" w:asciiTheme="minorEastAsia" w:hAnsiTheme="minorEastAsia"/>
          <w:highlight w:val="none"/>
          <w:lang w:eastAsia="zh-CN"/>
        </w:rPr>
        <w:t>（  ）</w:t>
      </w:r>
      <w:r>
        <w:rPr>
          <w:rFonts w:hint="eastAsia" w:asciiTheme="minorEastAsia" w:hAnsiTheme="minorEastAsia"/>
          <w:highlight w:val="none"/>
        </w:rPr>
        <w:t>层次。</w:t>
      </w:r>
    </w:p>
    <w:p>
      <w:pPr>
        <w:spacing w:line="360" w:lineRule="auto"/>
        <w:rPr>
          <w:rFonts w:asciiTheme="minorEastAsia" w:hAnsiTheme="minorEastAsia"/>
          <w:highlight w:val="none"/>
        </w:rPr>
      </w:pPr>
      <w:r>
        <w:rPr>
          <w:rFonts w:hint="eastAsia" w:asciiTheme="minorEastAsia" w:hAnsiTheme="minorEastAsia"/>
          <w:highlight w:val="none"/>
        </w:rPr>
        <w:t>A.领会              B.综合              C.分析              D.运用</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26.根据皮亚杰认知发展阶段论，“我走月亮走，我停月亮停”这种儿童表现出的思维特点是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A.客体永久性                     B.不守恒</w:t>
      </w:r>
    </w:p>
    <w:p>
      <w:pPr>
        <w:spacing w:line="360" w:lineRule="auto"/>
        <w:rPr>
          <w:rFonts w:asciiTheme="minorEastAsia" w:hAnsiTheme="minorEastAsia"/>
          <w:highlight w:val="none"/>
        </w:rPr>
      </w:pPr>
      <w:r>
        <w:rPr>
          <w:rFonts w:hint="eastAsia" w:asciiTheme="minorEastAsia" w:hAnsiTheme="minorEastAsia"/>
          <w:highlight w:val="none"/>
        </w:rPr>
        <w:t>C.不可逆性                       D.自我为中心</w:t>
      </w:r>
    </w:p>
    <w:p>
      <w:pPr>
        <w:spacing w:line="360" w:lineRule="auto"/>
        <w:rPr>
          <w:rFonts w:asciiTheme="minorEastAsia" w:hAnsiTheme="minorEastAsia"/>
          <w:highlight w:val="none"/>
        </w:rPr>
      </w:pPr>
      <w:r>
        <w:rPr>
          <w:rFonts w:hint="eastAsia" w:asciiTheme="minorEastAsia" w:hAnsiTheme="minorEastAsia"/>
          <w:highlight w:val="none"/>
        </w:rPr>
        <w:t>27.赫尔巴特说过:我想不到有任何无教学的教育，正如在相反方面，我不承认有任何无教育的教学。这说明教学过程有</w:t>
      </w:r>
      <w:r>
        <w:rPr>
          <w:rFonts w:hint="eastAsia" w:asciiTheme="minorEastAsia" w:hAnsiTheme="minorEastAsia"/>
          <w:highlight w:val="none"/>
          <w:lang w:eastAsia="zh-CN"/>
        </w:rPr>
        <w:t>（  ）</w:t>
      </w:r>
      <w:r>
        <w:rPr>
          <w:rFonts w:hint="eastAsia" w:asciiTheme="minorEastAsia" w:hAnsiTheme="minorEastAsia"/>
          <w:highlight w:val="none"/>
        </w:rPr>
        <w:t>特点。</w:t>
      </w:r>
    </w:p>
    <w:p>
      <w:pPr>
        <w:spacing w:line="360" w:lineRule="auto"/>
        <w:rPr>
          <w:rFonts w:asciiTheme="minorEastAsia" w:hAnsiTheme="minorEastAsia"/>
          <w:highlight w:val="none"/>
        </w:rPr>
      </w:pPr>
      <w:r>
        <w:rPr>
          <w:rFonts w:hint="eastAsia" w:asciiTheme="minorEastAsia" w:hAnsiTheme="minorEastAsia"/>
          <w:highlight w:val="none"/>
        </w:rPr>
        <w:t>A.间接经验与直接经验相结合                  B.掌握知识与发展智力相统一</w:t>
      </w:r>
    </w:p>
    <w:p>
      <w:pPr>
        <w:spacing w:line="360" w:lineRule="auto"/>
        <w:rPr>
          <w:rFonts w:asciiTheme="minorEastAsia" w:hAnsiTheme="minorEastAsia"/>
          <w:highlight w:val="none"/>
        </w:rPr>
      </w:pPr>
      <w:r>
        <w:rPr>
          <w:rFonts w:hint="eastAsia" w:asciiTheme="minorEastAsia" w:hAnsiTheme="minorEastAsia"/>
          <w:highlight w:val="none"/>
        </w:rPr>
        <w:t>C.教学过程中知、情、意统一                  D.主导作用与学生能动性相结合</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28.下列选项中不属于教师劳动复杂性的表现的是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A.教育目的的全面性                          B.教育任务的多样性</w:t>
      </w:r>
    </w:p>
    <w:p>
      <w:pPr>
        <w:spacing w:line="360" w:lineRule="auto"/>
        <w:rPr>
          <w:rFonts w:asciiTheme="minorEastAsia" w:hAnsiTheme="minorEastAsia"/>
          <w:highlight w:val="none"/>
        </w:rPr>
      </w:pPr>
      <w:r>
        <w:rPr>
          <w:rFonts w:hint="eastAsia" w:asciiTheme="minorEastAsia" w:hAnsiTheme="minorEastAsia"/>
          <w:highlight w:val="none"/>
        </w:rPr>
        <w:t>C.教学手段的多样性                          D.劳动对象的差异性</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29.把大目标分成子目标，然后进行算子搜索，逐渐缩小当前问题情境与目标状态之间的差异，这种解决问题的方法称</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A.问题空间          B.手段—目的分析          C.启发式            D.算法式</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30.赫伦等人的“感觉剥夺”实验证实了</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A.感觉提供了内外环境的信息</w:t>
      </w:r>
    </w:p>
    <w:p>
      <w:pPr>
        <w:spacing w:line="360" w:lineRule="auto"/>
        <w:rPr>
          <w:rFonts w:asciiTheme="minorEastAsia" w:hAnsiTheme="minorEastAsia"/>
          <w:highlight w:val="none"/>
        </w:rPr>
      </w:pPr>
      <w:r>
        <w:rPr>
          <w:rFonts w:hint="eastAsia" w:asciiTheme="minorEastAsia" w:hAnsiTheme="minorEastAsia"/>
          <w:highlight w:val="none"/>
        </w:rPr>
        <w:t xml:space="preserve">B.感觉保证了机体与环境的信息平衡 </w:t>
      </w:r>
    </w:p>
    <w:p>
      <w:pPr>
        <w:spacing w:line="360" w:lineRule="auto"/>
        <w:rPr>
          <w:rFonts w:asciiTheme="minorEastAsia" w:hAnsiTheme="minorEastAsia"/>
          <w:highlight w:val="none"/>
        </w:rPr>
      </w:pPr>
      <w:r>
        <w:rPr>
          <w:rFonts w:hint="eastAsia" w:asciiTheme="minorEastAsia" w:hAnsiTheme="minorEastAsia"/>
          <w:highlight w:val="none"/>
        </w:rPr>
        <w:t>C.感觉是一切较高级、较复杂的认识活动的基础</w:t>
      </w:r>
    </w:p>
    <w:p>
      <w:pPr>
        <w:spacing w:line="360" w:lineRule="auto"/>
        <w:rPr>
          <w:rFonts w:asciiTheme="minorEastAsia" w:hAnsiTheme="minorEastAsia"/>
          <w:highlight w:val="none"/>
        </w:rPr>
      </w:pPr>
      <w:r>
        <w:rPr>
          <w:rFonts w:hint="eastAsia" w:asciiTheme="minorEastAsia" w:hAnsiTheme="minorEastAsia"/>
          <w:highlight w:val="none"/>
        </w:rPr>
        <w:t>D.感觉是人的全部心理现象的基础</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31.下面的四个成语或俗语中哪一句说的是迁移现象</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A.聪明过人        B.触类旁通          C.思维敏捷        D.物以类聚</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32.新课程的教育理念是“以人为本”，在贯彻这种教育理念时首先应该做到</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A.以传授知识为主　　　　　　　         B.尊重学生人格，关注个体差异</w:t>
      </w:r>
    </w:p>
    <w:p>
      <w:pPr>
        <w:spacing w:line="360" w:lineRule="auto"/>
        <w:rPr>
          <w:rFonts w:asciiTheme="minorEastAsia" w:hAnsiTheme="minorEastAsia"/>
          <w:highlight w:val="none"/>
        </w:rPr>
      </w:pPr>
      <w:r>
        <w:rPr>
          <w:rFonts w:hint="eastAsia" w:asciiTheme="minorEastAsia" w:hAnsiTheme="minorEastAsia"/>
          <w:highlight w:val="none"/>
        </w:rPr>
        <w:t>C.培养学生正确的学习态度　　　         D.让学生自主的选择课程</w:t>
      </w:r>
    </w:p>
    <w:p>
      <w:pPr>
        <w:spacing w:line="360" w:lineRule="auto"/>
        <w:rPr>
          <w:rFonts w:asciiTheme="minorEastAsia" w:hAnsiTheme="minorEastAsia"/>
          <w:highlight w:val="none"/>
        </w:rPr>
      </w:pPr>
      <w:r>
        <w:rPr>
          <w:rFonts w:hint="eastAsia" w:asciiTheme="minorEastAsia" w:hAnsiTheme="minorEastAsia"/>
          <w:highlight w:val="none"/>
        </w:rPr>
        <w:t>33.课程的特点是鼓励学生动手做，在于手脑并用以获得直接经验的是</w:t>
      </w:r>
      <w:r>
        <w:rPr>
          <w:rFonts w:hint="eastAsia" w:asciiTheme="minorEastAsia" w:hAnsiTheme="minorEastAsia"/>
          <w:highlight w:val="none"/>
          <w:lang w:eastAsia="zh-CN"/>
        </w:rPr>
        <w:t>（  ）</w:t>
      </w:r>
      <w:r>
        <w:rPr>
          <w:rFonts w:hint="eastAsia" w:asciiTheme="minorEastAsia" w:hAnsiTheme="minorEastAsia"/>
          <w:highlight w:val="none"/>
        </w:rPr>
        <w:t>课程。</w:t>
      </w:r>
    </w:p>
    <w:p>
      <w:pPr>
        <w:spacing w:line="360" w:lineRule="auto"/>
        <w:rPr>
          <w:rFonts w:asciiTheme="minorEastAsia" w:hAnsiTheme="minorEastAsia"/>
          <w:highlight w:val="none"/>
        </w:rPr>
      </w:pPr>
      <w:r>
        <w:rPr>
          <w:rFonts w:hint="eastAsia" w:asciiTheme="minorEastAsia" w:hAnsiTheme="minorEastAsia"/>
          <w:highlight w:val="none"/>
        </w:rPr>
        <w:t>A.学科课程           B.分科课程          C.综合课程           D.活动课程</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34.“杯弓蛇影”体现的是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A.刺激分化          B.刺激泛化           C.刺激比较          D.刺激适应</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35.物理老师在讲浮力时，用一盆水、一木块和一铁块，当铁块放入水盆时沉下去，木块放入水盆时浮上来。老师重复演示和讲解这一现象。这一教学案例用到的教学方法有</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A.讲授法             B.演示法           C.实验法             D.参观法</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36.有人说学生之所以成为现在的样子是教师或家长期望的结果，能够解释这句话的原理是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A.晕轮效应         B.罗森塔尔效应       C.同化理论         D.关系转换理论</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37.在班级管理过程中，采取班干部轮换和值日生制。这种模式属于</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A.平行管理　　　　B.民主管理　　   　C.目标管理　　　   　D.人性化管理</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38.对教师的政治思想、业务水平、工作态度和工作成绩进行考核的是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①所教学生         ②学校            ③教育机构          ④教育主管部门</w:t>
      </w:r>
    </w:p>
    <w:p>
      <w:pPr>
        <w:spacing w:line="360" w:lineRule="auto"/>
        <w:rPr>
          <w:rFonts w:asciiTheme="minorEastAsia" w:hAnsiTheme="minorEastAsia"/>
          <w:highlight w:val="none"/>
        </w:rPr>
      </w:pPr>
      <w:r>
        <w:rPr>
          <w:rFonts w:hint="eastAsia" w:asciiTheme="minorEastAsia" w:hAnsiTheme="minorEastAsia"/>
          <w:highlight w:val="none"/>
        </w:rPr>
        <w:t>A.①②             B.②③            C.③④              D.①④</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39.瓦特因看到水蒸气顶起了茶壶盖而改进了蒸汽机，影响其创造性活动的心理机制是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A.原型启发           B.学习迁移          C.思维定式           D.功能固着</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40.以下道德教育模式中，将“学会选择”作为核心理论的是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A.价值澄清模式       B.认识发展模式       C.体谅模式          D.社会学习模式</w:t>
      </w:r>
    </w:p>
    <w:p>
      <w:pPr>
        <w:pStyle w:val="4"/>
        <w:rPr>
          <w:rFonts w:hint="eastAsia"/>
          <w:highlight w:val="none"/>
        </w:rPr>
      </w:pPr>
      <w:r>
        <w:rPr>
          <w:rFonts w:hint="eastAsia"/>
          <w:highlight w:val="none"/>
        </w:rPr>
        <w:t>二、多项选择题（每小题的备选答案中，至少有两项符合题意，请把正确选项的代码填写在答题纸相应位置。多选、少选、错选、不选均不得分</w:t>
      </w:r>
      <w:r>
        <w:rPr>
          <w:rFonts w:hint="eastAsia"/>
          <w:highlight w:val="none"/>
          <w:lang w:eastAsia="zh-CN"/>
        </w:rPr>
        <w:t>。</w:t>
      </w:r>
      <w:r>
        <w:rPr>
          <w:rFonts w:hint="eastAsia"/>
          <w:highlight w:val="none"/>
        </w:rPr>
        <w:t>本题共</w:t>
      </w:r>
      <w:r>
        <w:rPr>
          <w:rFonts w:hint="eastAsia"/>
          <w:highlight w:val="none"/>
          <w:lang w:val="en-US" w:eastAsia="zh-CN"/>
        </w:rPr>
        <w:t>20</w:t>
      </w:r>
      <w:r>
        <w:rPr>
          <w:rFonts w:hint="eastAsia"/>
          <w:highlight w:val="none"/>
        </w:rPr>
        <w:t>小题，每题</w:t>
      </w:r>
      <w:r>
        <w:rPr>
          <w:rFonts w:hint="eastAsia"/>
          <w:highlight w:val="none"/>
          <w:lang w:val="en-US" w:eastAsia="zh-CN"/>
        </w:rPr>
        <w:t>1.5</w:t>
      </w:r>
      <w:r>
        <w:rPr>
          <w:rFonts w:hint="eastAsia"/>
          <w:highlight w:val="none"/>
        </w:rPr>
        <w:t>分，共</w:t>
      </w:r>
      <w:r>
        <w:rPr>
          <w:rFonts w:hint="eastAsia"/>
          <w:highlight w:val="none"/>
          <w:lang w:val="en-US" w:eastAsia="zh-CN"/>
        </w:rPr>
        <w:t>30</w:t>
      </w:r>
      <w:r>
        <w:rPr>
          <w:rFonts w:hint="eastAsia"/>
          <w:highlight w:val="none"/>
        </w:rPr>
        <w:t>分。）</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1.教师威信形成的主观条件包括</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A.教师在全社会的政治地位                        B.家长对教师的态度</w:t>
      </w:r>
    </w:p>
    <w:p>
      <w:pPr>
        <w:spacing w:line="360" w:lineRule="auto"/>
        <w:rPr>
          <w:rFonts w:asciiTheme="minorEastAsia" w:hAnsiTheme="minorEastAsia"/>
          <w:highlight w:val="none"/>
        </w:rPr>
      </w:pPr>
      <w:r>
        <w:rPr>
          <w:rFonts w:hint="eastAsia" w:asciiTheme="minorEastAsia" w:hAnsiTheme="minorEastAsia"/>
          <w:highlight w:val="none"/>
        </w:rPr>
        <w:t>C.教师的人格魅力                                D.教师的专业素质</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2.教学媒体是教学内容的载体，是师生之间传递信息的工具。下列属于教学媒体的有</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A.幻灯片            B.录像带              C.黑板              D.粉笔</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3.教职工代表大会是学校的民主管理的基本形式，其职责是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A.听取校长的有关报告，审议学校的重大问题，提出意见和建议</w:t>
      </w:r>
    </w:p>
    <w:p>
      <w:pPr>
        <w:spacing w:line="360" w:lineRule="auto"/>
        <w:rPr>
          <w:rFonts w:asciiTheme="minorEastAsia" w:hAnsiTheme="minorEastAsia"/>
          <w:highlight w:val="none"/>
        </w:rPr>
      </w:pPr>
      <w:r>
        <w:rPr>
          <w:rFonts w:hint="eastAsia" w:asciiTheme="minorEastAsia" w:hAnsiTheme="minorEastAsia"/>
          <w:highlight w:val="none"/>
        </w:rPr>
        <w:t>B.听取和反馈教职工对学校工作的意见，团结教职工支持校长正确行使职权</w:t>
      </w:r>
    </w:p>
    <w:p>
      <w:pPr>
        <w:spacing w:line="360" w:lineRule="auto"/>
        <w:rPr>
          <w:rFonts w:asciiTheme="minorEastAsia" w:hAnsiTheme="minorEastAsia"/>
          <w:highlight w:val="none"/>
        </w:rPr>
      </w:pPr>
      <w:r>
        <w:rPr>
          <w:rFonts w:hint="eastAsia" w:asciiTheme="minorEastAsia" w:hAnsiTheme="minorEastAsia"/>
          <w:highlight w:val="none"/>
        </w:rPr>
        <w:t>C.决定有关教职工福利的重要事项，监督校长和学校其他负责人的工作</w:t>
      </w:r>
    </w:p>
    <w:p>
      <w:pPr>
        <w:spacing w:line="360" w:lineRule="auto"/>
        <w:rPr>
          <w:rFonts w:asciiTheme="minorEastAsia" w:hAnsiTheme="minorEastAsia"/>
          <w:highlight w:val="none"/>
        </w:rPr>
      </w:pPr>
      <w:r>
        <w:rPr>
          <w:rFonts w:hint="eastAsia" w:asciiTheme="minorEastAsia" w:hAnsiTheme="minorEastAsia"/>
          <w:highlight w:val="none"/>
        </w:rPr>
        <w:t>D.罢免校长</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4.下列选项中，属于夸美纽斯的《大教学论》体现的主要教育思想的是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A.教育要适应自然不能违背自然，认识自然的一部分要顺应自然地发展原则</w:t>
      </w:r>
    </w:p>
    <w:p>
      <w:pPr>
        <w:spacing w:line="360" w:lineRule="auto"/>
        <w:rPr>
          <w:rFonts w:asciiTheme="minorEastAsia" w:hAnsiTheme="minorEastAsia"/>
          <w:highlight w:val="none"/>
        </w:rPr>
      </w:pPr>
      <w:r>
        <w:rPr>
          <w:rFonts w:hint="eastAsia" w:asciiTheme="minorEastAsia" w:hAnsiTheme="minorEastAsia"/>
          <w:highlight w:val="none"/>
        </w:rPr>
        <w:t>B.教育的终身化</w:t>
      </w:r>
    </w:p>
    <w:p>
      <w:pPr>
        <w:spacing w:line="360" w:lineRule="auto"/>
        <w:rPr>
          <w:rFonts w:asciiTheme="minorEastAsia" w:hAnsiTheme="minorEastAsia"/>
          <w:highlight w:val="none"/>
        </w:rPr>
      </w:pPr>
      <w:r>
        <w:rPr>
          <w:rFonts w:hint="eastAsia" w:asciiTheme="minorEastAsia" w:hAnsiTheme="minorEastAsia"/>
          <w:highlight w:val="none"/>
        </w:rPr>
        <w:t>C.系统论述了班级授课制以及教学原则、方法</w:t>
      </w:r>
    </w:p>
    <w:p>
      <w:pPr>
        <w:spacing w:line="360" w:lineRule="auto"/>
        <w:rPr>
          <w:rFonts w:asciiTheme="minorEastAsia" w:hAnsiTheme="minorEastAsia"/>
          <w:highlight w:val="none"/>
        </w:rPr>
      </w:pPr>
      <w:r>
        <w:rPr>
          <w:rFonts w:hint="eastAsia" w:asciiTheme="minorEastAsia" w:hAnsiTheme="minorEastAsia"/>
          <w:highlight w:val="none"/>
        </w:rPr>
        <w:t>D.要进行把广泛的自然知识传授给普通人的“泛智教育”</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5.高尚的师德是对教师职业道德行为的基本要求，下列说法正确的是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A.衡量师德的高低需要看教师日常行为表现</w:t>
      </w:r>
    </w:p>
    <w:p>
      <w:pPr>
        <w:spacing w:line="360" w:lineRule="auto"/>
        <w:rPr>
          <w:rFonts w:asciiTheme="minorEastAsia" w:hAnsiTheme="minorEastAsia"/>
          <w:highlight w:val="none"/>
        </w:rPr>
      </w:pPr>
      <w:r>
        <w:rPr>
          <w:rFonts w:hint="eastAsia" w:asciiTheme="minorEastAsia" w:hAnsiTheme="minorEastAsia"/>
          <w:highlight w:val="none"/>
        </w:rPr>
        <w:t>B.仅靠纸笔测验来考查教师的职业道德是不科学的</w:t>
      </w:r>
    </w:p>
    <w:p>
      <w:pPr>
        <w:spacing w:line="360" w:lineRule="auto"/>
        <w:rPr>
          <w:rFonts w:asciiTheme="minorEastAsia" w:hAnsiTheme="minorEastAsia"/>
          <w:highlight w:val="none"/>
        </w:rPr>
      </w:pPr>
      <w:r>
        <w:rPr>
          <w:rFonts w:hint="eastAsia" w:asciiTheme="minorEastAsia" w:hAnsiTheme="minorEastAsia"/>
          <w:highlight w:val="none"/>
        </w:rPr>
        <w:t>C.讽刺、挖苦和罚站都违反了《中小学教师职业道德规范》</w:t>
      </w:r>
    </w:p>
    <w:p>
      <w:pPr>
        <w:spacing w:line="360" w:lineRule="auto"/>
        <w:rPr>
          <w:rFonts w:asciiTheme="minorEastAsia" w:hAnsiTheme="minorEastAsia"/>
          <w:highlight w:val="none"/>
        </w:rPr>
      </w:pPr>
      <w:r>
        <w:rPr>
          <w:rFonts w:hint="eastAsia" w:asciiTheme="minorEastAsia" w:hAnsiTheme="minorEastAsia"/>
          <w:highlight w:val="none"/>
        </w:rPr>
        <w:t>D.师德是教师行为的底线，可以一票否决</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6.心理学家把教师的成长过程划分为关注生存阶段、关注情境阶段和关注学生阶段。处于“关注情境阶段”的教师主要关注的问题是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A.“学生喜欢我吗”                          B.“备课是否充分”</w:t>
      </w:r>
    </w:p>
    <w:p>
      <w:pPr>
        <w:spacing w:line="360" w:lineRule="auto"/>
        <w:rPr>
          <w:rFonts w:asciiTheme="minorEastAsia" w:hAnsiTheme="minorEastAsia"/>
          <w:highlight w:val="none"/>
        </w:rPr>
      </w:pPr>
      <w:r>
        <w:rPr>
          <w:rFonts w:hint="eastAsia" w:asciiTheme="minorEastAsia" w:hAnsiTheme="minorEastAsia"/>
          <w:highlight w:val="none"/>
        </w:rPr>
        <w:t>C.“如何呈现”                              D.“如何安排教学时间”</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7.现代认知心理学把人的记忆系统分为三个子系统，即</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A.直接记忆           B.瞬时记忆           C.短时记忆       D.长时记忆</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8.张某作为一名受教育者，依法享有的权利有</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A.参加教育教学计划安排的各种活动          B.使用教育教学设施、设备、图书资料</w:t>
      </w:r>
    </w:p>
    <w:p>
      <w:pPr>
        <w:spacing w:line="360" w:lineRule="auto"/>
        <w:rPr>
          <w:rFonts w:asciiTheme="minorEastAsia" w:hAnsiTheme="minorEastAsia"/>
          <w:highlight w:val="none"/>
        </w:rPr>
      </w:pPr>
      <w:r>
        <w:rPr>
          <w:rFonts w:hint="eastAsia" w:asciiTheme="minorEastAsia" w:hAnsiTheme="minorEastAsia"/>
          <w:highlight w:val="none"/>
        </w:rPr>
        <w:t>C.成绩进步时受到老师的表扬和奖励          D.成绩优异时获得奖学金、贷学金、助学金</w:t>
      </w:r>
    </w:p>
    <w:p>
      <w:pPr>
        <w:spacing w:line="360" w:lineRule="auto"/>
        <w:rPr>
          <w:rFonts w:asciiTheme="minorEastAsia" w:hAnsiTheme="minorEastAsia"/>
          <w:highlight w:val="none"/>
        </w:rPr>
      </w:pPr>
      <w:r>
        <w:rPr>
          <w:rFonts w:hint="eastAsia" w:asciiTheme="minorEastAsia" w:hAnsiTheme="minorEastAsia"/>
          <w:highlight w:val="none"/>
        </w:rPr>
        <w:t>9.课程改革的基本理念是（ ）</w:t>
      </w:r>
    </w:p>
    <w:p>
      <w:pPr>
        <w:spacing w:line="360" w:lineRule="auto"/>
        <w:rPr>
          <w:rFonts w:asciiTheme="minorEastAsia" w:hAnsiTheme="minorEastAsia"/>
          <w:highlight w:val="none"/>
        </w:rPr>
      </w:pPr>
      <w:r>
        <w:rPr>
          <w:rFonts w:hint="eastAsia" w:asciiTheme="minorEastAsia" w:hAnsiTheme="minorEastAsia"/>
          <w:highlight w:val="none"/>
        </w:rPr>
        <w:t>A.以学生发展为本                               B.培养环保意识</w:t>
      </w:r>
    </w:p>
    <w:p>
      <w:pPr>
        <w:spacing w:line="360" w:lineRule="auto"/>
        <w:rPr>
          <w:rFonts w:asciiTheme="minorEastAsia" w:hAnsiTheme="minorEastAsia"/>
          <w:highlight w:val="none"/>
        </w:rPr>
      </w:pPr>
      <w:r>
        <w:rPr>
          <w:rFonts w:hint="eastAsia" w:asciiTheme="minorEastAsia" w:hAnsiTheme="minorEastAsia"/>
          <w:highlight w:val="none"/>
        </w:rPr>
        <w:t>C.以创新精神和实践能力为培养重点               D.减轻学生学习负担</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10.个体心理总是由低级心理机能向高级心理机能发展，遵循自身内在的规律，同时不同心理系统在发展速度、发展水平和发生时间上也不相同，这说明个体心理发展具有以下特征</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A.特殊性           B.顺序性                C.差异性           D.不平衡性</w:t>
      </w:r>
    </w:p>
    <w:p>
      <w:pPr>
        <w:spacing w:line="360" w:lineRule="auto"/>
        <w:rPr>
          <w:rFonts w:asciiTheme="minorEastAsia" w:hAnsiTheme="minorEastAsia"/>
          <w:highlight w:val="none"/>
        </w:rPr>
      </w:pPr>
      <w:r>
        <w:rPr>
          <w:rFonts w:hint="eastAsia" w:asciiTheme="minorEastAsia" w:hAnsiTheme="minorEastAsia"/>
          <w:highlight w:val="none"/>
        </w:rPr>
        <w:t>11.技能的基本特点是</w:t>
      </w:r>
      <w:r>
        <w:rPr>
          <w:rFonts w:hint="eastAsia" w:asciiTheme="minorEastAsia" w:hAnsiTheme="minorEastAsia"/>
          <w:highlight w:val="none"/>
          <w:lang w:eastAsia="zh-CN"/>
        </w:rPr>
        <w:t>（  ）</w:t>
      </w:r>
      <w:r>
        <w:rPr>
          <w:rFonts w:hint="eastAsia" w:asciiTheme="minorEastAsia" w:hAnsiTheme="minorEastAsia"/>
          <w:highlight w:val="none"/>
        </w:rPr>
        <w:t xml:space="preserve"> </w:t>
      </w:r>
    </w:p>
    <w:p>
      <w:pPr>
        <w:spacing w:line="360" w:lineRule="auto"/>
        <w:rPr>
          <w:rFonts w:asciiTheme="minorEastAsia" w:hAnsiTheme="minorEastAsia"/>
          <w:highlight w:val="none"/>
        </w:rPr>
      </w:pPr>
      <w:r>
        <w:rPr>
          <w:rFonts w:hint="eastAsia" w:asciiTheme="minorEastAsia" w:hAnsiTheme="minorEastAsia"/>
          <w:highlight w:val="none"/>
        </w:rPr>
        <w:t>A.技能是通过遗传获得的</w:t>
      </w:r>
    </w:p>
    <w:p>
      <w:pPr>
        <w:spacing w:line="360" w:lineRule="auto"/>
        <w:rPr>
          <w:rFonts w:asciiTheme="minorEastAsia" w:hAnsiTheme="minorEastAsia"/>
          <w:highlight w:val="none"/>
        </w:rPr>
      </w:pPr>
      <w:r>
        <w:rPr>
          <w:rFonts w:hint="eastAsia" w:asciiTheme="minorEastAsia" w:hAnsiTheme="minorEastAsia"/>
          <w:highlight w:val="none"/>
        </w:rPr>
        <w:t>B.技能是通过学习或练习而形成的，不同于本能行为</w:t>
      </w:r>
    </w:p>
    <w:p>
      <w:pPr>
        <w:spacing w:line="360" w:lineRule="auto"/>
        <w:rPr>
          <w:rFonts w:asciiTheme="minorEastAsia" w:hAnsiTheme="minorEastAsia"/>
          <w:highlight w:val="none"/>
        </w:rPr>
      </w:pPr>
      <w:r>
        <w:rPr>
          <w:rFonts w:hint="eastAsia" w:asciiTheme="minorEastAsia" w:hAnsiTheme="minorEastAsia"/>
          <w:highlight w:val="none"/>
        </w:rPr>
        <w:t>C.技能是由一系列动作及执行方式构成的</w:t>
      </w:r>
    </w:p>
    <w:p>
      <w:pPr>
        <w:spacing w:line="360" w:lineRule="auto"/>
        <w:rPr>
          <w:rFonts w:asciiTheme="minorEastAsia" w:hAnsiTheme="minorEastAsia"/>
          <w:highlight w:val="none"/>
        </w:rPr>
      </w:pPr>
      <w:r>
        <w:rPr>
          <w:rFonts w:hint="eastAsia" w:asciiTheme="minorEastAsia" w:hAnsiTheme="minorEastAsia"/>
          <w:highlight w:val="none"/>
        </w:rPr>
        <w:t>D.技能中的各动作要素及其执行顺序要体现活动本身的客观法则的要求，不是一般的习惯动作</w:t>
      </w:r>
    </w:p>
    <w:p>
      <w:pPr>
        <w:spacing w:line="360" w:lineRule="auto"/>
        <w:rPr>
          <w:rFonts w:asciiTheme="minorEastAsia" w:hAnsiTheme="minorEastAsia"/>
          <w:highlight w:val="none"/>
        </w:rPr>
      </w:pPr>
      <w:r>
        <w:rPr>
          <w:rFonts w:hint="eastAsia" w:asciiTheme="minorEastAsia" w:hAnsiTheme="minorEastAsia"/>
          <w:highlight w:val="none"/>
        </w:rPr>
        <w:t>12.教学观是人们对教学活动的根本看法，随时代的变化而不断发展。现代教学观的演变趋势包括</w:t>
      </w:r>
      <w:r>
        <w:rPr>
          <w:rFonts w:hint="eastAsia" w:asciiTheme="minorEastAsia" w:hAnsiTheme="minorEastAsia"/>
          <w:highlight w:val="none"/>
          <w:lang w:eastAsia="zh-CN"/>
        </w:rPr>
        <w:t>（  ）</w:t>
      </w:r>
      <w:r>
        <w:rPr>
          <w:rFonts w:hint="eastAsia" w:asciiTheme="minorEastAsia" w:hAnsiTheme="minorEastAsia"/>
          <w:highlight w:val="none"/>
        </w:rPr>
        <w:t></w:t>
      </w:r>
    </w:p>
    <w:p>
      <w:pPr>
        <w:spacing w:line="360" w:lineRule="auto"/>
        <w:rPr>
          <w:rFonts w:asciiTheme="minorEastAsia" w:hAnsiTheme="minorEastAsia"/>
          <w:highlight w:val="none"/>
        </w:rPr>
      </w:pPr>
      <w:r>
        <w:rPr>
          <w:rFonts w:hint="eastAsia" w:asciiTheme="minorEastAsia" w:hAnsiTheme="minorEastAsia"/>
          <w:highlight w:val="none"/>
        </w:rPr>
        <w:t>A.从重视教师向重视学生转变              B.从重视知识传授向重视能力培养转变</w:t>
      </w:r>
    </w:p>
    <w:p>
      <w:pPr>
        <w:spacing w:line="360" w:lineRule="auto"/>
        <w:rPr>
          <w:rFonts w:asciiTheme="minorEastAsia" w:hAnsiTheme="minorEastAsia"/>
          <w:highlight w:val="none"/>
        </w:rPr>
      </w:pPr>
      <w:r>
        <w:rPr>
          <w:rFonts w:hint="eastAsia" w:asciiTheme="minorEastAsia" w:hAnsiTheme="minorEastAsia"/>
          <w:highlight w:val="none"/>
        </w:rPr>
        <w:t>C.从重视学法向重视教法转变              D.从重视认知向重视发展转变</w:t>
      </w:r>
    </w:p>
    <w:p>
      <w:pPr>
        <w:spacing w:line="360" w:lineRule="auto"/>
        <w:rPr>
          <w:rFonts w:asciiTheme="minorEastAsia" w:hAnsiTheme="minorEastAsia"/>
          <w:highlight w:val="none"/>
        </w:rPr>
      </w:pPr>
      <w:r>
        <w:rPr>
          <w:rFonts w:hint="eastAsia" w:asciiTheme="minorEastAsia" w:hAnsiTheme="minorEastAsia"/>
          <w:highlight w:val="none"/>
        </w:rPr>
        <w:t>13.我国教育目的的基本特征有别于其他社会制度，主要表现在</w:t>
      </w:r>
      <w:r>
        <w:rPr>
          <w:rFonts w:hint="eastAsia" w:asciiTheme="minorEastAsia" w:hAnsiTheme="minorEastAsia"/>
          <w:highlight w:val="none"/>
          <w:lang w:eastAsia="zh-CN"/>
        </w:rPr>
        <w:t>（  ）</w:t>
      </w:r>
      <w:r>
        <w:rPr>
          <w:rFonts w:hint="eastAsia" w:asciiTheme="minorEastAsia" w:hAnsiTheme="minorEastAsia"/>
          <w:highlight w:val="none"/>
        </w:rPr>
        <w:t></w:t>
      </w:r>
    </w:p>
    <w:p>
      <w:pPr>
        <w:spacing w:line="360" w:lineRule="auto"/>
        <w:rPr>
          <w:rFonts w:asciiTheme="minorEastAsia" w:hAnsiTheme="minorEastAsia"/>
          <w:highlight w:val="none"/>
        </w:rPr>
      </w:pPr>
      <w:r>
        <w:rPr>
          <w:rFonts w:hint="eastAsia" w:asciiTheme="minorEastAsia" w:hAnsiTheme="minorEastAsia"/>
          <w:highlight w:val="none"/>
        </w:rPr>
        <w:t>A.以马克思主义关于人的全面发展学说为指导思想</w:t>
      </w:r>
    </w:p>
    <w:p>
      <w:pPr>
        <w:spacing w:line="360" w:lineRule="auto"/>
        <w:rPr>
          <w:rFonts w:asciiTheme="minorEastAsia" w:hAnsiTheme="minorEastAsia"/>
          <w:highlight w:val="none"/>
        </w:rPr>
      </w:pPr>
      <w:r>
        <w:rPr>
          <w:rFonts w:hint="eastAsia" w:asciiTheme="minorEastAsia" w:hAnsiTheme="minorEastAsia"/>
          <w:highlight w:val="none"/>
        </w:rPr>
        <w:t>B.优越的社会制度保证教育的极高的社会效益</w:t>
      </w:r>
    </w:p>
    <w:p>
      <w:pPr>
        <w:spacing w:line="360" w:lineRule="auto"/>
        <w:rPr>
          <w:rFonts w:asciiTheme="minorEastAsia" w:hAnsiTheme="minorEastAsia"/>
          <w:highlight w:val="none"/>
        </w:rPr>
      </w:pPr>
      <w:r>
        <w:rPr>
          <w:rFonts w:hint="eastAsia" w:asciiTheme="minorEastAsia" w:hAnsiTheme="minorEastAsia"/>
          <w:highlight w:val="none"/>
        </w:rPr>
        <w:t>C.教育目的有鲜明的政治方向</w:t>
      </w:r>
    </w:p>
    <w:p>
      <w:pPr>
        <w:spacing w:line="360" w:lineRule="auto"/>
        <w:rPr>
          <w:rFonts w:asciiTheme="minorEastAsia" w:hAnsiTheme="minorEastAsia"/>
          <w:highlight w:val="none"/>
        </w:rPr>
      </w:pPr>
      <w:r>
        <w:rPr>
          <w:rFonts w:hint="eastAsia" w:asciiTheme="minorEastAsia" w:hAnsiTheme="minorEastAsia"/>
          <w:highlight w:val="none"/>
        </w:rPr>
        <w:t xml:space="preserve">D.坚持全面发展与个性发展的统一 </w:t>
      </w:r>
    </w:p>
    <w:p>
      <w:pPr>
        <w:spacing w:line="360" w:lineRule="auto"/>
        <w:rPr>
          <w:rFonts w:asciiTheme="minorEastAsia" w:hAnsiTheme="minorEastAsia"/>
          <w:highlight w:val="none"/>
        </w:rPr>
      </w:pPr>
      <w:r>
        <w:rPr>
          <w:rFonts w:hint="eastAsia" w:asciiTheme="minorEastAsia" w:hAnsiTheme="minorEastAsia"/>
          <w:highlight w:val="none"/>
        </w:rPr>
        <w:t>14.影响迁移的客观因素是</w:t>
      </w:r>
      <w:r>
        <w:rPr>
          <w:rFonts w:hint="eastAsia" w:asciiTheme="minorEastAsia" w:hAnsiTheme="minorEastAsia"/>
          <w:highlight w:val="none"/>
          <w:lang w:eastAsia="zh-CN"/>
        </w:rPr>
        <w:t>（  ）</w:t>
      </w:r>
      <w:r>
        <w:rPr>
          <w:rFonts w:hint="eastAsia" w:asciiTheme="minorEastAsia" w:hAnsiTheme="minorEastAsia"/>
          <w:highlight w:val="none"/>
        </w:rPr>
        <w:t xml:space="preserve"> </w:t>
      </w:r>
    </w:p>
    <w:p>
      <w:pPr>
        <w:spacing w:line="360" w:lineRule="auto"/>
        <w:rPr>
          <w:rFonts w:asciiTheme="minorEastAsia" w:hAnsiTheme="minorEastAsia"/>
          <w:highlight w:val="none"/>
        </w:rPr>
      </w:pPr>
      <w:r>
        <w:rPr>
          <w:rFonts w:hint="eastAsia" w:asciiTheme="minorEastAsia" w:hAnsiTheme="minorEastAsia"/>
          <w:highlight w:val="none"/>
        </w:rPr>
        <w:t>A.媒体                B.学生的认知结构       C.学习材料的特性      D.教师的教学</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15.实现有效家访的途径有</w:t>
      </w:r>
      <w:r>
        <w:rPr>
          <w:rFonts w:hint="eastAsia" w:asciiTheme="minorEastAsia" w:hAnsiTheme="minorEastAsia"/>
          <w:highlight w:val="none"/>
          <w:lang w:eastAsia="zh-CN"/>
        </w:rPr>
        <w:t>（  ）</w:t>
      </w:r>
    </w:p>
    <w:p>
      <w:pPr>
        <w:spacing w:line="360" w:lineRule="auto"/>
        <w:rPr>
          <w:rFonts w:hint="eastAsia" w:asciiTheme="minorEastAsia" w:hAnsiTheme="minorEastAsia"/>
          <w:highlight w:val="none"/>
        </w:rPr>
      </w:pPr>
      <w:r>
        <w:rPr>
          <w:rFonts w:hint="eastAsia" w:asciiTheme="minorEastAsia" w:hAnsiTheme="minorEastAsia"/>
          <w:highlight w:val="none"/>
        </w:rPr>
        <w:t xml:space="preserve">A.确定家访对象，明确家访目标 </w:t>
      </w:r>
    </w:p>
    <w:p>
      <w:pPr>
        <w:spacing w:line="360" w:lineRule="auto"/>
        <w:rPr>
          <w:rFonts w:asciiTheme="minorEastAsia" w:hAnsiTheme="minorEastAsia"/>
          <w:highlight w:val="none"/>
        </w:rPr>
      </w:pPr>
      <w:r>
        <w:rPr>
          <w:rFonts w:hint="eastAsia" w:asciiTheme="minorEastAsia" w:hAnsiTheme="minorEastAsia"/>
          <w:highlight w:val="none"/>
        </w:rPr>
        <w:t>B.家访时间越长越好，这样可以聊得更详细</w:t>
      </w:r>
    </w:p>
    <w:p>
      <w:pPr>
        <w:spacing w:line="360" w:lineRule="auto"/>
        <w:rPr>
          <w:rFonts w:asciiTheme="minorEastAsia" w:hAnsiTheme="minorEastAsia"/>
          <w:highlight w:val="none"/>
        </w:rPr>
      </w:pPr>
      <w:r>
        <w:rPr>
          <w:rFonts w:hint="eastAsia" w:asciiTheme="minorEastAsia" w:hAnsiTheme="minorEastAsia"/>
          <w:highlight w:val="none"/>
        </w:rPr>
        <w:t>C.家访时的谈话可以很随意，想说什么就说什么</w:t>
      </w:r>
    </w:p>
    <w:p>
      <w:pPr>
        <w:spacing w:line="360" w:lineRule="auto"/>
        <w:rPr>
          <w:rFonts w:asciiTheme="minorEastAsia" w:hAnsiTheme="minorEastAsia"/>
          <w:highlight w:val="none"/>
        </w:rPr>
      </w:pPr>
      <w:r>
        <w:rPr>
          <w:rFonts w:hint="eastAsia" w:asciiTheme="minorEastAsia" w:hAnsiTheme="minorEastAsia"/>
          <w:highlight w:val="none"/>
        </w:rPr>
        <w:t>D.要做好家访记录并且及时反馈</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16.周恩来总理年少时曾经说过“为中华崛起而读书”，这种学习动机属于</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A.高尚的动机        B.低级的动机           C.外部动机          D.远景的间接动机</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17.现代教学理论的三大流派是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A.人本主义教学理论                           B.范例教学理论</w:t>
      </w:r>
    </w:p>
    <w:p>
      <w:pPr>
        <w:spacing w:line="360" w:lineRule="auto"/>
        <w:rPr>
          <w:rFonts w:asciiTheme="minorEastAsia" w:hAnsiTheme="minorEastAsia"/>
          <w:highlight w:val="none"/>
        </w:rPr>
      </w:pPr>
      <w:r>
        <w:rPr>
          <w:rFonts w:hint="eastAsia" w:asciiTheme="minorEastAsia" w:hAnsiTheme="minorEastAsia"/>
          <w:highlight w:val="none"/>
        </w:rPr>
        <w:t>C.结构主义教学理论                           D.教学与发展理论</w:t>
      </w:r>
    </w:p>
    <w:p>
      <w:pPr>
        <w:spacing w:line="360" w:lineRule="auto"/>
        <w:rPr>
          <w:highlight w:val="none"/>
        </w:rPr>
      </w:pPr>
      <w:r>
        <w:rPr>
          <w:rFonts w:hint="eastAsia" w:asciiTheme="minorEastAsia" w:hAnsiTheme="minorEastAsia"/>
          <w:highlight w:val="none"/>
        </w:rPr>
        <w:t>18.</w:t>
      </w:r>
      <w:r>
        <w:rPr>
          <w:rFonts w:hint="eastAsia"/>
          <w:highlight w:val="none"/>
        </w:rPr>
        <w:t>学习策略的训练可采用的方法有</w:t>
      </w:r>
      <w:r>
        <w:rPr>
          <w:rFonts w:hint="eastAsia"/>
          <w:highlight w:val="none"/>
          <w:lang w:eastAsia="zh-CN"/>
        </w:rPr>
        <w:t>（  ）</w:t>
      </w:r>
      <w:r>
        <w:rPr>
          <w:rFonts w:hint="eastAsia"/>
          <w:highlight w:val="none"/>
        </w:rPr>
        <w:t xml:space="preserve"> </w:t>
      </w:r>
    </w:p>
    <w:p>
      <w:pPr>
        <w:spacing w:line="360" w:lineRule="auto"/>
        <w:rPr>
          <w:highlight w:val="none"/>
        </w:rPr>
      </w:pPr>
      <w:r>
        <w:rPr>
          <w:rFonts w:hint="eastAsia"/>
          <w:highlight w:val="none"/>
        </w:rPr>
        <w:t>A.指导教学模式      B.程序化训练模式       C.交互式教学模式       D.合作学习模式</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19.下列说法不正确的是</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A.国家课程的主导价值在于通过课程体现国家的教育意志</w:t>
      </w:r>
    </w:p>
    <w:p>
      <w:pPr>
        <w:spacing w:line="360" w:lineRule="auto"/>
        <w:rPr>
          <w:rFonts w:asciiTheme="minorEastAsia" w:hAnsiTheme="minorEastAsia"/>
          <w:highlight w:val="none"/>
        </w:rPr>
      </w:pPr>
      <w:r>
        <w:rPr>
          <w:rFonts w:hint="eastAsia" w:asciiTheme="minorEastAsia" w:hAnsiTheme="minorEastAsia"/>
          <w:highlight w:val="none"/>
        </w:rPr>
        <w:t>B.国家课程、地方课程、校本课程三者之间具有价值互补性</w:t>
      </w:r>
    </w:p>
    <w:p>
      <w:pPr>
        <w:spacing w:line="360" w:lineRule="auto"/>
        <w:rPr>
          <w:rFonts w:asciiTheme="minorEastAsia" w:hAnsiTheme="minorEastAsia"/>
          <w:highlight w:val="none"/>
        </w:rPr>
      </w:pPr>
      <w:r>
        <w:rPr>
          <w:rFonts w:hint="eastAsia" w:asciiTheme="minorEastAsia" w:hAnsiTheme="minorEastAsia"/>
          <w:highlight w:val="none"/>
        </w:rPr>
        <w:t>C.校本课程是教育部门依据当地的政治、经济、文化、民族等发展的需要而开发的课程</w:t>
      </w:r>
    </w:p>
    <w:p>
      <w:pPr>
        <w:spacing w:line="360" w:lineRule="auto"/>
        <w:rPr>
          <w:rFonts w:asciiTheme="minorEastAsia" w:hAnsiTheme="minorEastAsia"/>
          <w:highlight w:val="none"/>
        </w:rPr>
      </w:pPr>
      <w:r>
        <w:rPr>
          <w:rFonts w:hint="eastAsia" w:asciiTheme="minorEastAsia" w:hAnsiTheme="minorEastAsia"/>
          <w:highlight w:val="none"/>
        </w:rPr>
        <w:t>D.地方课程将国家课程和校本课程有机地联系起来</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20.学习动机一旦形成，它可以使学生</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A.对所学的东西有一致的指向性</w:t>
      </w:r>
    </w:p>
    <w:p>
      <w:pPr>
        <w:spacing w:line="360" w:lineRule="auto"/>
        <w:rPr>
          <w:rFonts w:asciiTheme="minorEastAsia" w:hAnsiTheme="minorEastAsia"/>
          <w:highlight w:val="none"/>
        </w:rPr>
      </w:pPr>
      <w:r>
        <w:rPr>
          <w:rFonts w:hint="eastAsia" w:asciiTheme="minorEastAsia" w:hAnsiTheme="minorEastAsia"/>
          <w:highlight w:val="none"/>
        </w:rPr>
        <w:t>B.学习的效率达到最佳水平</w:t>
      </w:r>
    </w:p>
    <w:p>
      <w:pPr>
        <w:spacing w:line="360" w:lineRule="auto"/>
        <w:rPr>
          <w:rFonts w:asciiTheme="minorEastAsia" w:hAnsiTheme="minorEastAsia"/>
          <w:highlight w:val="none"/>
        </w:rPr>
      </w:pPr>
      <w:r>
        <w:rPr>
          <w:rFonts w:hint="eastAsia" w:asciiTheme="minorEastAsia" w:hAnsiTheme="minorEastAsia"/>
          <w:highlight w:val="none"/>
        </w:rPr>
        <w:t>C.在遇到困难时有克服困难的意志力</w:t>
      </w:r>
    </w:p>
    <w:p>
      <w:pPr>
        <w:spacing w:line="360" w:lineRule="auto"/>
        <w:rPr>
          <w:rFonts w:asciiTheme="minorEastAsia" w:hAnsiTheme="minorEastAsia"/>
          <w:highlight w:val="none"/>
        </w:rPr>
      </w:pPr>
      <w:r>
        <w:rPr>
          <w:rFonts w:hint="eastAsia" w:asciiTheme="minorEastAsia" w:hAnsiTheme="minorEastAsia"/>
          <w:highlight w:val="none"/>
        </w:rPr>
        <w:t>D.产生一定的动力使学习过程保持下去</w:t>
      </w:r>
    </w:p>
    <w:p>
      <w:pPr>
        <w:pStyle w:val="4"/>
        <w:rPr>
          <w:highlight w:val="none"/>
        </w:rPr>
      </w:pPr>
      <w:r>
        <w:rPr>
          <w:rFonts w:hint="eastAsia"/>
          <w:highlight w:val="none"/>
        </w:rPr>
        <w:t>三、判断正误题（判断下列各命题的正误，并在题后括号内打“√”或“×”。本大题共10小题、每小题1分，共30分）</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1.我国第一个颁布并实施的学制是壬寅学制。</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2.中学阶段同辈群体对个体人格发展的影响在某种程度上甚至超过了父母。</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3.根据《教师法》的规定，社会力量所办学校的教师的待遇，由举办者自行确定并予以保障。</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4.新一轮基础教育课程改革的课程改革的核心目标是转变教学方式。</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5.被称之为“现代教育学之父”的教育家是杜威。</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6.德育过程的顺序必须遵循知、情、意、行，以知为开端、以行为终结。</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7.耶克斯一多德森定律说，中等程度的动机激起水平对学习效果的提高最有利。</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8.“人之初，性本善，性相近，习相远”说的是遗传对人的发展的重要性。</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9.美国教育家卢布姆把认知领域的教育目标划分为六个层次，依次是知识、理解、分析、应用、综合和评价。</w:t>
      </w:r>
      <w:r>
        <w:rPr>
          <w:rFonts w:hint="eastAsia" w:asciiTheme="minorEastAsia" w:hAnsiTheme="minorEastAsia"/>
          <w:highlight w:val="none"/>
          <w:lang w:eastAsia="zh-CN"/>
        </w:rPr>
        <w:t>（  ）</w:t>
      </w:r>
    </w:p>
    <w:p>
      <w:pPr>
        <w:spacing w:line="360" w:lineRule="auto"/>
        <w:rPr>
          <w:rFonts w:asciiTheme="minorEastAsia" w:hAnsiTheme="minorEastAsia"/>
          <w:highlight w:val="none"/>
        </w:rPr>
      </w:pPr>
      <w:r>
        <w:rPr>
          <w:rFonts w:hint="eastAsia" w:asciiTheme="minorEastAsia" w:hAnsiTheme="minorEastAsia"/>
          <w:highlight w:val="none"/>
        </w:rPr>
        <w:t>10.当老师与学生、学生与学生之间有了一定的了解和信任，班级的组织比较健全时，则该班集体发展处于核心形成阶段。</w:t>
      </w:r>
      <w:r>
        <w:rPr>
          <w:rFonts w:hint="eastAsia" w:asciiTheme="minorEastAsia" w:hAnsiTheme="minorEastAsia"/>
          <w:highlight w:val="none"/>
          <w:lang w:eastAsia="zh-CN"/>
        </w:rPr>
        <w:t>（  ）</w:t>
      </w:r>
      <w:r>
        <w:rPr>
          <w:rFonts w:hint="eastAsia" w:asciiTheme="minorEastAsia" w:hAnsiTheme="minorEastAsia"/>
          <w:highlight w:val="none"/>
        </w:rPr>
        <w:t xml:space="preserve">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11.埃里克森的人格发展八阶段理论属于精神分析的理论。</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12.教育心理学可以为有效的学与教提供一般原理和建议，但它不能给特定情境中的实际问题提供处方。</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13.建立学生成长档案是一种发展性评价方法。</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14.综合实践活动是现代教育中的个性内容、体验内容和反思内容，与传统教育片面追求教育个体的发展、共性和知识有所不同，综合实践活动提供了一个相对独立的学习生态化空间。在这个生态化空间里，教师既是主导者，又是旁观者。</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15.“外行人看热闹，内行人看门道”体现了知觉的选择性</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16.智育是授予学生系统的科学文化知识，技能，发展他们的智力与学习有关的非认知因素的教育</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17.义务教育阶段的教学计划具有强制性、普遍性、基础性的特点。</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18.德育社会性功能的实现具有间接性。</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19.皮亚杰采用“道德两难故事法”，提出道德发展阶段论。</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20.学生是学习的主体因素，任何教学手段必须通过学生而起作用。</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21.课程整合中的教师评价可简化为三个阶段：第一阶段是对教学管理的评价；第二阶段是对教学实施的评价；第三阶段是总结经验，形成模式。</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22.注意是一种非常重要的心理过程。</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23.新课程认为，教学从本质上说是一种“沟通”与“合作”的活动，“对话”是教学活动的重要特点。</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24.教师张某因故意伤害罪被判有期徒刑3年，在服刑期间，张某的教师资格证被冻结，直到服刑期满，其教师资格证才能恢复。</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25.人的主观能动性是通过人的活动表现出来的，离开人的活动，遗传素质、环境和教育所赋予的一切发展条件，都不可能成为人的发展的现实。</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26.建构主义者一般强调，知识是对现实的准确表征，它是一种解释、一种假设，是问题的最终答案。</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27.刺激泛化和刺激分化是互补过程。</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28.教师分配学生座位时，最值得关注的是座位对人际关系的影响。</w:t>
      </w:r>
      <w:r>
        <w:rPr>
          <w:rFonts w:hint="eastAsia" w:asciiTheme="minorEastAsia" w:hAnsiTheme="minorEastAsia"/>
          <w:highlight w:val="none"/>
          <w:lang w:eastAsia="zh-CN"/>
        </w:rPr>
        <w:t>（  ）</w:t>
      </w:r>
    </w:p>
    <w:p>
      <w:pPr>
        <w:spacing w:line="360" w:lineRule="auto"/>
        <w:rPr>
          <w:rFonts w:hint="eastAsia" w:asciiTheme="minorEastAsia" w:hAnsiTheme="minorEastAsia" w:eastAsiaTheme="minorEastAsia"/>
          <w:highlight w:val="none"/>
          <w:lang w:eastAsia="zh-CN"/>
        </w:rPr>
      </w:pPr>
      <w:r>
        <w:rPr>
          <w:rFonts w:hint="eastAsia" w:asciiTheme="minorEastAsia" w:hAnsiTheme="minorEastAsia"/>
          <w:highlight w:val="none"/>
        </w:rPr>
        <w:t>29.教师职业道德自我评价的内在动力是教师的良心。</w:t>
      </w:r>
      <w:r>
        <w:rPr>
          <w:rFonts w:hint="eastAsia" w:asciiTheme="minorEastAsia" w:hAnsiTheme="minorEastAsia"/>
          <w:highlight w:val="none"/>
          <w:lang w:eastAsia="zh-CN"/>
        </w:rPr>
        <w:t>（  ）</w:t>
      </w:r>
    </w:p>
    <w:p>
      <w:pPr>
        <w:spacing w:line="360" w:lineRule="auto"/>
        <w:rPr>
          <w:rFonts w:hint="eastAsia"/>
          <w:highlight w:val="none"/>
        </w:rPr>
      </w:pPr>
      <w:r>
        <w:rPr>
          <w:rFonts w:hint="eastAsia" w:asciiTheme="minorEastAsia" w:hAnsiTheme="minorEastAsia"/>
          <w:highlight w:val="none"/>
        </w:rPr>
        <w:t>30.教学活动中师生为完成特定的教学任务而组合起来进行活动的结构称教学模式。</w:t>
      </w:r>
      <w:r>
        <w:rPr>
          <w:rFonts w:hint="eastAsia" w:asciiTheme="minorEastAsia" w:hAnsiTheme="minorEastAsia"/>
          <w:highlight w:val="none"/>
          <w:lang w:eastAsia="zh-CN"/>
        </w:rPr>
        <w:t>（  ）</w:t>
      </w:r>
    </w:p>
    <w:sectPr>
      <w:pgSz w:w="23757" w:h="16783" w:orient="landscape"/>
      <w:pgMar w:top="1800" w:right="1440" w:bottom="1800" w:left="1440" w:header="851" w:footer="992" w:gutter="0"/>
      <w:cols w:equalWidth="0" w:num="2">
        <w:col w:w="10226" w:space="425"/>
        <w:col w:w="1022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B5"/>
    <w:rsid w:val="0003011A"/>
    <w:rsid w:val="00046D5D"/>
    <w:rsid w:val="0006335B"/>
    <w:rsid w:val="000901E5"/>
    <w:rsid w:val="000A00A5"/>
    <w:rsid w:val="000A1C7D"/>
    <w:rsid w:val="000B784B"/>
    <w:rsid w:val="000C0A27"/>
    <w:rsid w:val="000D0799"/>
    <w:rsid w:val="000E7812"/>
    <w:rsid w:val="001011AE"/>
    <w:rsid w:val="00105FFE"/>
    <w:rsid w:val="00110F82"/>
    <w:rsid w:val="00115FFD"/>
    <w:rsid w:val="00125FD9"/>
    <w:rsid w:val="00130004"/>
    <w:rsid w:val="001300B8"/>
    <w:rsid w:val="00131723"/>
    <w:rsid w:val="001352B9"/>
    <w:rsid w:val="00150998"/>
    <w:rsid w:val="00171A99"/>
    <w:rsid w:val="00181CEA"/>
    <w:rsid w:val="001D20ED"/>
    <w:rsid w:val="00221337"/>
    <w:rsid w:val="0022699F"/>
    <w:rsid w:val="0024509E"/>
    <w:rsid w:val="00276269"/>
    <w:rsid w:val="002A3F40"/>
    <w:rsid w:val="002B287C"/>
    <w:rsid w:val="00306898"/>
    <w:rsid w:val="00340654"/>
    <w:rsid w:val="00346A9A"/>
    <w:rsid w:val="00351222"/>
    <w:rsid w:val="00360CE9"/>
    <w:rsid w:val="0036249B"/>
    <w:rsid w:val="003667A2"/>
    <w:rsid w:val="00382159"/>
    <w:rsid w:val="00384A5F"/>
    <w:rsid w:val="00384B4A"/>
    <w:rsid w:val="003B1725"/>
    <w:rsid w:val="00401366"/>
    <w:rsid w:val="004031EE"/>
    <w:rsid w:val="00420CC2"/>
    <w:rsid w:val="004501F6"/>
    <w:rsid w:val="004520AF"/>
    <w:rsid w:val="004D3121"/>
    <w:rsid w:val="004E138C"/>
    <w:rsid w:val="0050691B"/>
    <w:rsid w:val="0053291D"/>
    <w:rsid w:val="005629C5"/>
    <w:rsid w:val="005B59FB"/>
    <w:rsid w:val="005D6B25"/>
    <w:rsid w:val="005E199C"/>
    <w:rsid w:val="00612AD8"/>
    <w:rsid w:val="00614639"/>
    <w:rsid w:val="006201B9"/>
    <w:rsid w:val="00622997"/>
    <w:rsid w:val="0062596E"/>
    <w:rsid w:val="00647FF7"/>
    <w:rsid w:val="006879C4"/>
    <w:rsid w:val="00696D6C"/>
    <w:rsid w:val="006F4455"/>
    <w:rsid w:val="006F5685"/>
    <w:rsid w:val="006F5D49"/>
    <w:rsid w:val="00702FB1"/>
    <w:rsid w:val="00734E32"/>
    <w:rsid w:val="00744B0C"/>
    <w:rsid w:val="00762FC2"/>
    <w:rsid w:val="0078328B"/>
    <w:rsid w:val="007C23F2"/>
    <w:rsid w:val="007D5C76"/>
    <w:rsid w:val="00806C6B"/>
    <w:rsid w:val="0085523E"/>
    <w:rsid w:val="00860126"/>
    <w:rsid w:val="00860C58"/>
    <w:rsid w:val="0087125F"/>
    <w:rsid w:val="008844C7"/>
    <w:rsid w:val="0089335B"/>
    <w:rsid w:val="008A6ADA"/>
    <w:rsid w:val="008C302B"/>
    <w:rsid w:val="008D48AB"/>
    <w:rsid w:val="00917760"/>
    <w:rsid w:val="009234C0"/>
    <w:rsid w:val="00933B8D"/>
    <w:rsid w:val="009343D4"/>
    <w:rsid w:val="009543A2"/>
    <w:rsid w:val="00974065"/>
    <w:rsid w:val="00974AA2"/>
    <w:rsid w:val="009938AB"/>
    <w:rsid w:val="009E0F40"/>
    <w:rsid w:val="009E230F"/>
    <w:rsid w:val="00A36B74"/>
    <w:rsid w:val="00A453C9"/>
    <w:rsid w:val="00A54DC7"/>
    <w:rsid w:val="00A679DE"/>
    <w:rsid w:val="00A92B94"/>
    <w:rsid w:val="00AB3F08"/>
    <w:rsid w:val="00AB6C02"/>
    <w:rsid w:val="00AC1C75"/>
    <w:rsid w:val="00B1328E"/>
    <w:rsid w:val="00B30996"/>
    <w:rsid w:val="00B45B68"/>
    <w:rsid w:val="00B50D5A"/>
    <w:rsid w:val="00B81685"/>
    <w:rsid w:val="00B975B9"/>
    <w:rsid w:val="00BB7434"/>
    <w:rsid w:val="00BD1032"/>
    <w:rsid w:val="00BF3290"/>
    <w:rsid w:val="00C16A4F"/>
    <w:rsid w:val="00C24942"/>
    <w:rsid w:val="00C523B5"/>
    <w:rsid w:val="00C6638D"/>
    <w:rsid w:val="00C7736D"/>
    <w:rsid w:val="00C80B9D"/>
    <w:rsid w:val="00CA7064"/>
    <w:rsid w:val="00CE7716"/>
    <w:rsid w:val="00D1574D"/>
    <w:rsid w:val="00D161A8"/>
    <w:rsid w:val="00D512F0"/>
    <w:rsid w:val="00D52DE2"/>
    <w:rsid w:val="00D6075A"/>
    <w:rsid w:val="00D60F20"/>
    <w:rsid w:val="00D80140"/>
    <w:rsid w:val="00D83276"/>
    <w:rsid w:val="00D86F6B"/>
    <w:rsid w:val="00DB0ECD"/>
    <w:rsid w:val="00DD11EA"/>
    <w:rsid w:val="00DD64B8"/>
    <w:rsid w:val="00E10FFF"/>
    <w:rsid w:val="00E1175A"/>
    <w:rsid w:val="00E77252"/>
    <w:rsid w:val="00EF6F8F"/>
    <w:rsid w:val="00F443A3"/>
    <w:rsid w:val="00F756A5"/>
    <w:rsid w:val="00F80226"/>
    <w:rsid w:val="00F9322F"/>
    <w:rsid w:val="00FA1284"/>
    <w:rsid w:val="00FA3383"/>
    <w:rsid w:val="00FA3497"/>
    <w:rsid w:val="00FC1985"/>
    <w:rsid w:val="00FC29C0"/>
    <w:rsid w:val="011C5170"/>
    <w:rsid w:val="0CF533FC"/>
    <w:rsid w:val="0E81238E"/>
    <w:rsid w:val="12136E2F"/>
    <w:rsid w:val="125B15FD"/>
    <w:rsid w:val="15D0083C"/>
    <w:rsid w:val="18DB1159"/>
    <w:rsid w:val="1C21538B"/>
    <w:rsid w:val="25F23498"/>
    <w:rsid w:val="279014E2"/>
    <w:rsid w:val="2DBD4646"/>
    <w:rsid w:val="330C593D"/>
    <w:rsid w:val="38170DD1"/>
    <w:rsid w:val="3A2C4805"/>
    <w:rsid w:val="3DBA6650"/>
    <w:rsid w:val="415D43E5"/>
    <w:rsid w:val="43390D0D"/>
    <w:rsid w:val="443616FF"/>
    <w:rsid w:val="4ED018E7"/>
    <w:rsid w:val="50BD34AD"/>
    <w:rsid w:val="56FC3868"/>
    <w:rsid w:val="58CB527C"/>
    <w:rsid w:val="5BAA1787"/>
    <w:rsid w:val="5F31719B"/>
    <w:rsid w:val="63636D4F"/>
    <w:rsid w:val="646A2A1C"/>
    <w:rsid w:val="6E546DEA"/>
    <w:rsid w:val="6E9B0F96"/>
    <w:rsid w:val="6FF732DC"/>
    <w:rsid w:val="7146067C"/>
    <w:rsid w:val="73534931"/>
    <w:rsid w:val="782F126C"/>
    <w:rsid w:val="78BF6027"/>
    <w:rsid w:val="7BD855DC"/>
    <w:rsid w:val="7E74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80" w:after="200" w:line="360" w:lineRule="auto"/>
      <w:jc w:val="center"/>
      <w:outlineLvl w:val="0"/>
    </w:pPr>
    <w:rPr>
      <w:rFonts w:ascii="Calibri" w:hAnsi="Calibri" w:eastAsia="黑体" w:cs="Times New Roman"/>
      <w:b/>
      <w:kern w:val="44"/>
      <w:sz w:val="32"/>
      <w:szCs w:val="24"/>
    </w:rPr>
  </w:style>
  <w:style w:type="paragraph" w:styleId="4">
    <w:name w:val="heading 2"/>
    <w:basedOn w:val="1"/>
    <w:next w:val="1"/>
    <w:unhideWhenUsed/>
    <w:qFormat/>
    <w:uiPriority w:val="9"/>
    <w:pPr>
      <w:keepNext/>
      <w:keepLines/>
      <w:spacing w:line="360" w:lineRule="auto"/>
      <w:jc w:val="left"/>
      <w:outlineLvl w:val="1"/>
    </w:pPr>
    <w:rPr>
      <w:rFonts w:ascii="Arial" w:hAnsi="Arial" w:eastAsia="宋体"/>
      <w:b/>
      <w:bCs/>
      <w:sz w:val="21"/>
      <w:szCs w:val="32"/>
    </w:rPr>
  </w:style>
  <w:style w:type="paragraph" w:styleId="5">
    <w:name w:val="heading 3"/>
    <w:basedOn w:val="1"/>
    <w:next w:val="1"/>
    <w:unhideWhenUsed/>
    <w:qFormat/>
    <w:uiPriority w:val="9"/>
    <w:pPr>
      <w:keepNext/>
      <w:keepLines/>
      <w:spacing w:line="360" w:lineRule="auto"/>
      <w:jc w:val="left"/>
      <w:outlineLvl w:val="2"/>
    </w:pPr>
    <w:rPr>
      <w:rFonts w:ascii="Times New Roman" w:hAnsi="Times New Roman" w:eastAsia="宋体" w:cs="Times New Roman"/>
      <w:b/>
      <w:sz w:val="21"/>
      <w:szCs w:val="24"/>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line="360" w:lineRule="auto"/>
      <w:ind w:left="0"/>
    </w:pPr>
    <w:rPr>
      <w:rFonts w:ascii="宋体" w:hAnsi="宋体" w:eastAsia="宋体" w:cs="宋体"/>
      <w:sz w:val="21"/>
      <w:szCs w:val="24"/>
      <w:lang w:val="zh-CN" w:bidi="zh-CN"/>
    </w:rPr>
  </w:style>
  <w:style w:type="paragraph" w:styleId="6">
    <w:name w:val="annotation subject"/>
    <w:basedOn w:val="7"/>
    <w:next w:val="7"/>
    <w:link w:val="17"/>
    <w:semiHidden/>
    <w:unhideWhenUsed/>
    <w:qFormat/>
    <w:uiPriority w:val="99"/>
    <w:rPr>
      <w:b/>
      <w:bCs/>
    </w:rPr>
  </w:style>
  <w:style w:type="paragraph" w:styleId="7">
    <w:name w:val="annotation text"/>
    <w:basedOn w:val="1"/>
    <w:link w:val="16"/>
    <w:semiHidden/>
    <w:unhideWhenUsed/>
    <w:qFormat/>
    <w:uiPriority w:val="99"/>
    <w:pPr>
      <w:jc w:val="left"/>
    </w:pPr>
  </w:style>
  <w:style w:type="paragraph" w:styleId="8">
    <w:name w:val="Balloon Text"/>
    <w:basedOn w:val="1"/>
    <w:link w:val="18"/>
    <w:semiHidden/>
    <w:unhideWhenUsed/>
    <w:qFormat/>
    <w:uiPriority w:val="99"/>
    <w:rPr>
      <w:sz w:val="18"/>
      <w:szCs w:val="18"/>
    </w:rPr>
  </w:style>
  <w:style w:type="paragraph" w:styleId="9">
    <w:name w:val="footer"/>
    <w:basedOn w:val="1"/>
    <w:link w:val="15"/>
    <w:unhideWhenUsed/>
    <w:uiPriority w:val="99"/>
    <w:pPr>
      <w:tabs>
        <w:tab w:val="center" w:pos="4153"/>
        <w:tab w:val="right" w:pos="8306"/>
      </w:tabs>
      <w:snapToGrid w:val="0"/>
      <w:jc w:val="left"/>
    </w:pPr>
    <w:rPr>
      <w:sz w:val="18"/>
      <w:szCs w:val="18"/>
    </w:rPr>
  </w:style>
  <w:style w:type="paragraph" w:styleId="10">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character" w:customStyle="1" w:styleId="14">
    <w:name w:val="页眉 Char"/>
    <w:basedOn w:val="11"/>
    <w:link w:val="10"/>
    <w:qFormat/>
    <w:uiPriority w:val="99"/>
    <w:rPr>
      <w:sz w:val="18"/>
      <w:szCs w:val="18"/>
    </w:rPr>
  </w:style>
  <w:style w:type="character" w:customStyle="1" w:styleId="15">
    <w:name w:val="页脚 Char"/>
    <w:basedOn w:val="11"/>
    <w:link w:val="9"/>
    <w:uiPriority w:val="99"/>
    <w:rPr>
      <w:sz w:val="18"/>
      <w:szCs w:val="18"/>
    </w:rPr>
  </w:style>
  <w:style w:type="character" w:customStyle="1" w:styleId="16">
    <w:name w:val="批注文字 Char"/>
    <w:basedOn w:val="11"/>
    <w:link w:val="7"/>
    <w:semiHidden/>
    <w:qFormat/>
    <w:uiPriority w:val="99"/>
  </w:style>
  <w:style w:type="character" w:customStyle="1" w:styleId="17">
    <w:name w:val="批注主题 Char"/>
    <w:basedOn w:val="16"/>
    <w:link w:val="6"/>
    <w:semiHidden/>
    <w:qFormat/>
    <w:uiPriority w:val="99"/>
    <w:rPr>
      <w:b/>
      <w:bCs/>
    </w:rPr>
  </w:style>
  <w:style w:type="character" w:customStyle="1" w:styleId="18">
    <w:name w:val="批注框文本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2360</Words>
  <Characters>13456</Characters>
  <Lines>112</Lines>
  <Paragraphs>31</Paragraphs>
  <TotalTime>1</TotalTime>
  <ScaleCrop>false</ScaleCrop>
  <LinksUpToDate>false</LinksUpToDate>
  <CharactersWithSpaces>15785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2017-05-02T05:40:00Z</dcterms:created>
  <dc:creator>user</dc:creator>
  <cp:lastModifiedBy>Administrator</cp:lastModifiedBy>
  <dcterms:modified xsi:type="dcterms:W3CDTF">2018-07-11T03:49:49Z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