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lang w:eastAsia="zh-CN"/>
        </w:rPr>
      </w:pPr>
      <w:bookmarkStart w:id="0" w:name="_GoBack"/>
      <w:r>
        <w:rPr>
          <w:rFonts w:hint="eastAsia" w:ascii="宋体" w:hAnsi="宋体" w:eastAsia="宋体" w:cs="宋体"/>
          <w:lang w:val="en-US" w:eastAsia="zh-CN"/>
        </w:rPr>
        <w:t>2018年</w:t>
      </w:r>
      <w:r>
        <w:rPr>
          <w:rFonts w:hint="eastAsia" w:ascii="宋体" w:hAnsi="宋体" w:eastAsia="宋体" w:cs="宋体"/>
          <w:lang w:eastAsia="zh-CN"/>
        </w:rPr>
        <w:t>河南省洛阳市教师招聘考试全真模拟试卷（</w:t>
      </w:r>
      <w:r>
        <w:rPr>
          <w:rFonts w:hint="eastAsia" w:ascii="宋体" w:hAnsi="宋体" w:eastAsia="宋体" w:cs="宋体"/>
          <w:lang w:val="en-US" w:eastAsia="zh-CN"/>
        </w:rPr>
        <w:t>一</w:t>
      </w:r>
      <w:r>
        <w:rPr>
          <w:rFonts w:hint="eastAsia" w:ascii="宋体" w:hAnsi="宋体" w:eastAsia="宋体" w:cs="宋体"/>
          <w:lang w:eastAsia="zh-CN"/>
        </w:rPr>
        <w:t>）</w:t>
      </w:r>
    </w:p>
    <w:bookmarkEnd w:id="0"/>
    <w:p>
      <w:pPr>
        <w:pStyle w:val="4"/>
        <w:rPr>
          <w:rFonts w:hint="eastAsia"/>
        </w:rPr>
      </w:pPr>
      <w:r>
        <w:rPr>
          <w:rFonts w:hint="eastAsia"/>
        </w:rPr>
        <w:t>一、单项选择题</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C【图图解析】亚里士多德最早提出教育要遵循自然，要根据儿童的心理发展规律分阶段教学。</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D【图图解析】提出“最近发展区”的是维果斯基，皮亚杰提出了认知发展阶段论，将人的认知发展分为了四个阶段。</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B【图图解析】政治经济制度决定着教育的领导权</w:t>
      </w:r>
      <w:r>
        <w:rPr>
          <w:rFonts w:hint="eastAsia" w:ascii="宋体" w:hAnsi="宋体" w:eastAsia="宋体" w:cs="宋体"/>
          <w:sz w:val="21"/>
          <w:szCs w:val="21"/>
        </w:rPr>
        <w:t>和受教育权</w:t>
      </w:r>
      <w:r>
        <w:rPr>
          <w:rFonts w:hint="eastAsia" w:ascii="宋体" w:hAnsi="宋体" w:eastAsia="宋体" w:cs="宋体"/>
          <w:sz w:val="21"/>
          <w:szCs w:val="21"/>
          <w:lang w:eastAsia="zh-CN"/>
        </w:rPr>
        <w:t>；决定着教育的性质；决定着教育内容的选择，故答案选择</w:t>
      </w:r>
      <w:r>
        <w:rPr>
          <w:rFonts w:hint="eastAsia" w:ascii="宋体" w:hAnsi="宋体" w:eastAsia="宋体" w:cs="宋体"/>
          <w:sz w:val="21"/>
          <w:szCs w:val="21"/>
          <w:lang w:val="en-US" w:eastAsia="zh-CN"/>
        </w:rPr>
        <w:t>B政治因素。</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D【图图解析】影响</w:t>
      </w:r>
      <w:r>
        <w:rPr>
          <w:rFonts w:hint="eastAsia" w:ascii="宋体" w:hAnsi="宋体" w:eastAsia="宋体" w:cs="宋体"/>
          <w:sz w:val="21"/>
          <w:szCs w:val="21"/>
        </w:rPr>
        <w:t>儿童身心发展</w:t>
      </w:r>
      <w:r>
        <w:rPr>
          <w:rFonts w:hint="eastAsia" w:ascii="宋体" w:hAnsi="宋体" w:eastAsia="宋体" w:cs="宋体"/>
          <w:sz w:val="21"/>
          <w:szCs w:val="21"/>
          <w:lang w:eastAsia="zh-CN"/>
        </w:rPr>
        <w:t>的因素有很多，其中环境因素包含家庭、教育等多方面，但决定人发展的因素是个人的主观能动性。</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【图图解析】德育的导向性原则，指的是德育</w:t>
      </w:r>
      <w:r>
        <w:rPr>
          <w:rFonts w:hint="eastAsia" w:ascii="宋体" w:hAnsi="宋体" w:eastAsia="宋体" w:cs="宋体"/>
          <w:sz w:val="21"/>
          <w:szCs w:val="21"/>
        </w:rPr>
        <w:t>要</w:t>
      </w:r>
      <w:r>
        <w:rPr>
          <w:rFonts w:hint="eastAsia" w:ascii="宋体" w:hAnsi="宋体" w:eastAsia="宋体" w:cs="宋体"/>
          <w:sz w:val="21"/>
          <w:szCs w:val="21"/>
          <w:lang w:eastAsia="zh-CN"/>
        </w:rPr>
        <w:t>坚持一定的</w:t>
      </w:r>
      <w:r>
        <w:rPr>
          <w:rFonts w:hint="eastAsia" w:ascii="宋体" w:hAnsi="宋体" w:eastAsia="宋体" w:cs="宋体"/>
          <w:sz w:val="21"/>
          <w:szCs w:val="21"/>
        </w:rPr>
        <w:t>理想性和方向性，以指导学生向正确的方向发展</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B【图图解析】</w:t>
      </w:r>
      <w:r>
        <w:rPr>
          <w:rFonts w:hint="eastAsia" w:ascii="宋体" w:hAnsi="宋体" w:eastAsia="宋体" w:cs="宋体"/>
          <w:sz w:val="21"/>
          <w:szCs w:val="21"/>
        </w:rPr>
        <w:t>在课外活动中，教师处于</w:t>
      </w:r>
      <w:r>
        <w:rPr>
          <w:rFonts w:hint="eastAsia" w:ascii="宋体" w:hAnsi="宋体" w:eastAsia="宋体" w:cs="宋体"/>
          <w:sz w:val="21"/>
          <w:szCs w:val="21"/>
          <w:lang w:eastAsia="zh-CN"/>
        </w:rPr>
        <w:t>启发指导的</w:t>
      </w:r>
      <w:r>
        <w:rPr>
          <w:rFonts w:hint="eastAsia" w:ascii="宋体" w:hAnsi="宋体" w:eastAsia="宋体" w:cs="宋体"/>
          <w:sz w:val="21"/>
          <w:szCs w:val="21"/>
        </w:rPr>
        <w:t>地位</w:t>
      </w:r>
      <w:r>
        <w:rPr>
          <w:rFonts w:hint="eastAsia" w:ascii="宋体" w:hAnsi="宋体" w:eastAsia="宋体" w:cs="宋体"/>
          <w:sz w:val="21"/>
          <w:szCs w:val="21"/>
          <w:lang w:eastAsia="zh-CN"/>
        </w:rPr>
        <w:t>，学生是主动探究和活动的主体</w:t>
      </w:r>
      <w:r>
        <w:rPr>
          <w:rFonts w:hint="eastAsia" w:ascii="宋体" w:hAnsi="宋体" w:eastAsia="宋体" w:cs="宋体"/>
          <w:sz w:val="21"/>
          <w:szCs w:val="21"/>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C</w:t>
      </w:r>
      <w:r>
        <w:rPr>
          <w:rFonts w:hint="eastAsia" w:ascii="宋体" w:hAnsi="宋体" w:eastAsia="宋体" w:cs="宋体"/>
          <w:szCs w:val="21"/>
          <w:lang w:eastAsia="zh-CN"/>
        </w:rPr>
        <w:t>【图图解析】</w:t>
      </w:r>
      <w:r>
        <w:rPr>
          <w:rFonts w:hint="eastAsia" w:ascii="宋体" w:hAnsi="宋体" w:eastAsia="宋体" w:cs="宋体"/>
          <w:szCs w:val="21"/>
        </w:rPr>
        <w:t>思维的概括性，包含两层意思：（1）把同一类事物的共同特征和本质特征抽取出来加以概括；（2）将多次感知到的事物之间的联系和关系加以概括，得出有关事物之间的内在联系的结论。</w:t>
      </w:r>
      <w:r>
        <w:rPr>
          <w:rFonts w:hint="eastAsia" w:ascii="宋体" w:hAnsi="宋体" w:eastAsia="宋体" w:cs="宋体"/>
          <w:szCs w:val="21"/>
          <w:lang w:eastAsia="zh-CN"/>
        </w:rPr>
        <w:t>题干表述</w:t>
      </w:r>
      <w:r>
        <w:rPr>
          <w:rFonts w:hint="eastAsia" w:ascii="宋体" w:hAnsi="宋体" w:eastAsia="宋体" w:cs="宋体"/>
          <w:szCs w:val="21"/>
        </w:rPr>
        <w:t>正是第二层意思的体现。</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C【图图解析】</w:t>
      </w:r>
      <w:r>
        <w:rPr>
          <w:rFonts w:hint="eastAsia" w:ascii="宋体" w:hAnsi="宋体" w:eastAsia="宋体" w:cs="宋体"/>
          <w:szCs w:val="21"/>
        </w:rPr>
        <w:t>身体-运动智力是指运用四肢和躯干的能力，表现为能较好的控制自己的身体、对事件能够做出恰当的身体反应以及善于利用身体语言来表达自己的思想和情感的能力。</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w:t>
      </w:r>
      <w:r>
        <w:rPr>
          <w:rFonts w:hint="eastAsia" w:ascii="宋体" w:hAnsi="宋体" w:eastAsia="宋体" w:cs="宋体"/>
          <w:szCs w:val="21"/>
        </w:rPr>
        <w:t>精细加工策略是一种将新学材料与头脑中已有知识联系起来从而增加新信息意义的深层加工策略。精细加工策略是一种理解性的记忆策略。常用的精细加工策略有位置记忆法、缩简和编歌诀、视觉联想等。题干所述即为视觉联想，属于精细加工策略。</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B【图图解析】</w:t>
      </w:r>
      <w:r>
        <w:rPr>
          <w:rFonts w:hint="eastAsia" w:ascii="宋体" w:hAnsi="宋体" w:eastAsia="宋体" w:cs="宋体"/>
          <w:szCs w:val="21"/>
        </w:rPr>
        <w:t>根据有无明确目的和是否需要意志努力，可把回忆分为有意回忆和无意回忆。无意回忆是指事先没有预定目的也不需要意志努力的回忆，如题干中提到的“触景生情”。</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D【图图解析】教师所具有的教育学、心理学等教育科学知识属于</w:t>
      </w:r>
      <w:r>
        <w:rPr>
          <w:rFonts w:hint="eastAsia" w:ascii="宋体" w:hAnsi="宋体" w:eastAsia="宋体" w:cs="宋体"/>
          <w:szCs w:val="21"/>
        </w:rPr>
        <w:t>教师的</w:t>
      </w:r>
      <w:r>
        <w:rPr>
          <w:rFonts w:hint="eastAsia" w:ascii="宋体" w:hAnsi="宋体" w:eastAsia="宋体" w:cs="宋体"/>
          <w:szCs w:val="21"/>
          <w:lang w:eastAsia="zh-CN"/>
        </w:rPr>
        <w:t>条件性</w:t>
      </w:r>
      <w:r>
        <w:rPr>
          <w:rFonts w:hint="eastAsia" w:ascii="宋体" w:hAnsi="宋体" w:eastAsia="宋体" w:cs="宋体"/>
          <w:szCs w:val="21"/>
        </w:rPr>
        <w:t>知识。</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B【图图解析】</w:t>
      </w:r>
      <w:r>
        <w:rPr>
          <w:rFonts w:hint="eastAsia" w:ascii="宋体" w:hAnsi="宋体" w:eastAsia="宋体" w:cs="宋体"/>
          <w:szCs w:val="21"/>
        </w:rPr>
        <w:t>教师备课时，要被学生、备教材、备计划，其中，计划包括学期/学年计划、课题计划和课时计划。课时计划也称教案，是对每一堂课具体深入的教学准备，教师上课前撰写的教案属于课时计划。</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【图图解析】</w:t>
      </w:r>
      <w:r>
        <w:rPr>
          <w:rFonts w:hint="eastAsia" w:ascii="宋体" w:hAnsi="宋体" w:eastAsia="宋体" w:cs="宋体"/>
          <w:szCs w:val="21"/>
        </w:rPr>
        <w:t>新课程改革倡导的教学评价是发展性评价和激励性评价，是立足过程、促进发展的评价观。</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C【图图解析】</w:t>
      </w:r>
      <w:r>
        <w:rPr>
          <w:rFonts w:hint="eastAsia" w:ascii="宋体" w:hAnsi="宋体" w:eastAsia="宋体" w:cs="宋体"/>
          <w:szCs w:val="21"/>
        </w:rPr>
        <w:t>当代教学方法改革的趋势包括：强调新技术的使用、教学环境的优化、重视开发学生的智能、应用心理科学的研究成果等，其中最主要的趋势是注重发挥学生的主体作用。</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lang w:eastAsia="zh-CN"/>
        </w:rPr>
        <w:t>【图图解析】</w:t>
      </w:r>
      <w:r>
        <w:rPr>
          <w:rFonts w:hint="eastAsia" w:ascii="宋体" w:hAnsi="宋体" w:eastAsia="宋体" w:cs="宋体"/>
        </w:rPr>
        <w:t>教师的权利有教育教学权，教育教学权是指教师享有进行教育教学活动、开展教育教学改革和实验的权利。</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D【图图解析】</w:t>
      </w:r>
      <w:r>
        <w:rPr>
          <w:rFonts w:hint="eastAsia" w:ascii="宋体" w:hAnsi="宋体" w:eastAsia="宋体" w:cs="宋体"/>
          <w:szCs w:val="21"/>
        </w:rPr>
        <w:t>教学方法现代化最为明显的标志是计算机辅助教学。</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A【图图解析】</w:t>
      </w:r>
      <w:r>
        <w:rPr>
          <w:rFonts w:hint="eastAsia" w:ascii="宋体" w:hAnsi="宋体" w:eastAsia="宋体" w:cs="宋体"/>
          <w:szCs w:val="21"/>
        </w:rPr>
        <w:t>题干描述的是拓展型课程的内涵</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A【图图解析】</w:t>
      </w:r>
      <w:r>
        <w:rPr>
          <w:rFonts w:hint="eastAsia" w:ascii="宋体" w:hAnsi="宋体" w:eastAsia="宋体" w:cs="宋体"/>
          <w:szCs w:val="21"/>
        </w:rPr>
        <w:t>教与学的关系问题是教学过程的本质问题，同时也是教学论中的重大理论问题。教学是教师教与学生学的统一，这种统一的实质是交往、互动。基于此，新课程把教学过程看成是师生交往、积极互动、共同发展的过程。</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D【图图解析】</w:t>
      </w:r>
      <w:r>
        <w:rPr>
          <w:rFonts w:hint="eastAsia" w:ascii="宋体" w:hAnsi="宋体" w:eastAsia="宋体" w:cs="宋体"/>
          <w:szCs w:val="21"/>
        </w:rPr>
        <w:t>ABC均是社会中心论的观点。</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【图图解析】</w:t>
      </w:r>
      <w:r>
        <w:rPr>
          <w:rFonts w:hint="eastAsia" w:ascii="宋体" w:hAnsi="宋体" w:eastAsia="宋体" w:cs="宋体"/>
          <w:szCs w:val="21"/>
        </w:rPr>
        <w:t>我国《教师法》第十四条规定，受到剥夺政治权利或者故意犯罪受到有期徒刑以上刑事处罚的，不能取得教师资格，已经取得教师资格的，丧失教师资格。不能重新取得教师资格。</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C【图图解析】美国教育学家孟禄在批判教育的生物起源说的基础上提出了教育的心理起源说，他认为教育起源于日常生活中儿童对成人无意识的模仿。忽视了教育是有目的和有意识的培养人的活动。</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D【图图解析】</w:t>
      </w:r>
      <w:r>
        <w:rPr>
          <w:rFonts w:hint="eastAsia" w:ascii="宋体" w:hAnsi="宋体" w:eastAsia="宋体" w:cs="宋体"/>
          <w:szCs w:val="21"/>
        </w:rPr>
        <w:t>“夫子循循善诱人，博我以文”，体现的是疏导；“约我以礼，欲罢不能”体现的是纪律约束；故而选D</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答案</w:t>
      </w:r>
      <w:r>
        <w:rPr>
          <w:rFonts w:hint="eastAsia" w:ascii="宋体" w:hAnsi="宋体" w:eastAsia="宋体" w:cs="宋体"/>
          <w:szCs w:val="21"/>
        </w:rPr>
        <w:t>B</w:t>
      </w:r>
      <w:r>
        <w:rPr>
          <w:rFonts w:hint="eastAsia" w:ascii="宋体" w:hAnsi="宋体" w:eastAsia="宋体" w:cs="宋体"/>
          <w:szCs w:val="21"/>
          <w:lang w:eastAsia="zh-CN"/>
        </w:rPr>
        <w:t>【图图解析】</w:t>
      </w:r>
      <w:r>
        <w:rPr>
          <w:rFonts w:hint="eastAsia" w:ascii="宋体" w:hAnsi="宋体" w:eastAsia="宋体" w:cs="宋体"/>
          <w:szCs w:val="21"/>
        </w:rPr>
        <w:t>班级管理的功能体现在三方面：1、班级管理的主要功能，有助于实现教学目标，提高学习效率。2、班级管理的基本功能：调动班级成员参与班级管理的积极性，共同建立良好的班级秩序和健康的班级风气。3、班级管理的最高目标：锻炼学生能力，学会自治自理。选项A属于班级管理的主要功能，C则是感觉管理的最高目标，故选B.</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D【图图解析】</w:t>
      </w:r>
      <w:r>
        <w:rPr>
          <w:rFonts w:hint="eastAsia" w:ascii="宋体" w:hAnsi="宋体" w:eastAsia="宋体" w:cs="宋体"/>
        </w:rPr>
        <w:t>讲授法的缺点是不易发挥学生的主动性和积极性，不利于因材施教，容易造成“填鸭式”“满堂灌”的教学效果。</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lang w:eastAsia="zh-CN"/>
        </w:rPr>
        <w:t>.</w:t>
      </w:r>
      <w:r>
        <w:rPr>
          <w:rFonts w:hint="eastAsia" w:ascii="宋体" w:hAnsi="宋体" w:eastAsia="宋体" w:cs="宋体"/>
          <w:sz w:val="21"/>
          <w:szCs w:val="21"/>
        </w:rPr>
        <w:t>C</w:t>
      </w:r>
      <w:r>
        <w:rPr>
          <w:rFonts w:hint="eastAsia" w:ascii="宋体" w:hAnsi="宋体" w:eastAsia="宋体" w:cs="宋体"/>
          <w:sz w:val="21"/>
          <w:szCs w:val="21"/>
          <w:lang w:eastAsia="zh-CN"/>
        </w:rPr>
        <w:t>【图图解析】</w:t>
      </w:r>
      <w:r>
        <w:rPr>
          <w:rFonts w:hint="eastAsia" w:ascii="宋体" w:hAnsi="宋体" w:eastAsia="宋体" w:cs="宋体"/>
          <w:sz w:val="21"/>
          <w:szCs w:val="21"/>
        </w:rPr>
        <w:t>道德意志是个体自觉地调节道德行为，克服困难，以实现预定道德目标的心理过程。不能抗拒诱惑因素，</w:t>
      </w:r>
      <w:r>
        <w:rPr>
          <w:rFonts w:hint="eastAsia" w:ascii="宋体" w:hAnsi="宋体" w:eastAsia="宋体" w:cs="宋体"/>
          <w:sz w:val="21"/>
          <w:szCs w:val="21"/>
          <w:lang w:eastAsia="zh-CN"/>
        </w:rPr>
        <w:t>体现的即为道德意志。</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w:t>
      </w:r>
      <w:r>
        <w:rPr>
          <w:rFonts w:hint="eastAsia" w:ascii="宋体" w:hAnsi="宋体" w:eastAsia="宋体" w:cs="宋体"/>
          <w:lang w:eastAsia="zh-CN"/>
        </w:rPr>
        <w:t>【图图解析】</w:t>
      </w:r>
      <w:r>
        <w:rPr>
          <w:rFonts w:hint="eastAsia" w:ascii="宋体" w:hAnsi="宋体" w:eastAsia="宋体" w:cs="宋体"/>
        </w:rPr>
        <w:t>感觉是一种最简单的心理现象，是认识的起点。可以说感觉是一切知识和经验的基础，是人正常心理活动的必要条件。</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highlight w:val="none"/>
          <w:lang w:val="en-US" w:eastAsia="zh-CN"/>
        </w:rPr>
        <w:t>27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C【图图解析】</w:t>
      </w:r>
      <w:r>
        <w:rPr>
          <w:rFonts w:hint="eastAsia" w:ascii="宋体" w:hAnsi="宋体" w:eastAsia="宋体" w:cs="宋体"/>
        </w:rPr>
        <w:t>.性格的理智特征是指个体在感知、记忆、想象、思维等认知过程中表现出来的认知特点和风格。</w:t>
      </w:r>
    </w:p>
    <w:p>
      <w:pPr>
        <w:spacing w:line="240" w:lineRule="auto"/>
        <w:rPr>
          <w:rFonts w:hint="eastAsia" w:ascii="宋体" w:hAnsi="宋体" w:eastAsia="宋体" w:cs="宋体"/>
        </w:rPr>
      </w:pP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B【图图解析】</w:t>
      </w:r>
      <w:r>
        <w:rPr>
          <w:rFonts w:hint="eastAsia" w:ascii="宋体" w:hAnsi="宋体" w:eastAsia="宋体" w:cs="宋体"/>
        </w:rPr>
        <w:t>正例又称肯定例证，指包含着概念或规则的本质特征和内在联系的例证。</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highlight w:val="none"/>
          <w:lang w:val="en-US" w:eastAsia="zh-CN"/>
        </w:rPr>
        <w:t>29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w:t>
      </w:r>
      <w:r>
        <w:rPr>
          <w:rFonts w:hint="eastAsia" w:ascii="宋体" w:hAnsi="宋体" w:eastAsia="宋体" w:cs="宋体"/>
        </w:rPr>
        <w:t>美国教育心理学家布卢姆将教学目标分为认知、情感和动作技能三个领域，每一领域的目标又从低级到高级分成若干层次。其中，认知领域的教学目标分为知识、领会、运用、分析、综合、评价六级。</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A【图图解析】</w:t>
      </w:r>
      <w:r>
        <w:rPr>
          <w:rFonts w:hint="eastAsia" w:ascii="宋体" w:hAnsi="宋体" w:eastAsia="宋体" w:cs="宋体"/>
          <w:szCs w:val="21"/>
        </w:rPr>
        <w:t>前习俗水平的儿童的道德观念特点是纯外在的。他们为了免受惩罚或获得奖励而顺从权威人士规定的行为准则，根据行为的直接后果和自身的利害关系判断好坏是非。根据题意可以判断小明的道德认知发展处于前习俗水平。</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B【图图解析】</w:t>
      </w:r>
      <w:r>
        <w:rPr>
          <w:rFonts w:hint="eastAsia" w:ascii="宋体" w:hAnsi="宋体" w:eastAsia="宋体" w:cs="宋体"/>
          <w:szCs w:val="21"/>
        </w:rPr>
        <w:t>课堂教学效率的高低，取决于教师、学生和课堂情境三大要素的相互协调。</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32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B【图图解析】</w:t>
      </w:r>
      <w:r>
        <w:rPr>
          <w:rFonts w:hint="eastAsia" w:ascii="宋体" w:hAnsi="宋体" w:eastAsia="宋体" w:cs="宋体"/>
          <w:szCs w:val="21"/>
        </w:rPr>
        <w:t>双避冲突，也称回避—回避型冲突，是指个体以同等程度的两个动机去躲避两个具有威胁性的事件或情境时，因不能同时避开而产生的动机冲突。</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33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A【图图解析】</w:t>
      </w:r>
      <w:r>
        <w:rPr>
          <w:rFonts w:hint="eastAsia" w:ascii="宋体" w:hAnsi="宋体" w:eastAsia="宋体" w:cs="宋体"/>
          <w:szCs w:val="21"/>
        </w:rPr>
        <w:t>对感受器的刺激作用停止后，感觉印象并不立即消失，仍能保留一个短暂的时间，称为感觉后效，在视觉中称为后像。电影就是利用了后像的作用。</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w:t>
      </w:r>
      <w:r>
        <w:rPr>
          <w:rFonts w:hint="eastAsia" w:ascii="宋体" w:hAnsi="宋体" w:eastAsia="宋体" w:cs="宋体"/>
          <w:szCs w:val="21"/>
        </w:rPr>
        <w:t>高智商是高创造性的必要条件，但不是充分条件。其关系表现为：（1）低智商不可能具有</w:t>
      </w:r>
      <w:r>
        <w:rPr>
          <w:rFonts w:hint="eastAsia" w:ascii="宋体" w:hAnsi="宋体" w:eastAsia="宋体" w:cs="宋体"/>
          <w:szCs w:val="21"/>
          <w:lang w:eastAsia="zh-CN"/>
        </w:rPr>
        <w:t>高</w:t>
      </w:r>
      <w:r>
        <w:rPr>
          <w:rFonts w:hint="eastAsia" w:ascii="宋体" w:hAnsi="宋体" w:eastAsia="宋体" w:cs="宋体"/>
          <w:szCs w:val="21"/>
        </w:rPr>
        <w:t>创造性；（2）高智商可能有高创造性，也可能有低创造性；（3）低创造性者的智商水平可能高，也可能低；（4）高创造性者必须有高于一般水平的智商。</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C【图图解析】</w:t>
      </w:r>
      <w:r>
        <w:rPr>
          <w:rFonts w:hint="eastAsia" w:ascii="宋体" w:hAnsi="宋体" w:eastAsia="宋体" w:cs="宋体"/>
          <w:szCs w:val="21"/>
        </w:rPr>
        <w:t>贾德曾做过著名的水中打靶实验，</w:t>
      </w:r>
      <w:r>
        <w:rPr>
          <w:rFonts w:hint="eastAsia" w:ascii="宋体" w:hAnsi="宋体" w:eastAsia="宋体" w:cs="宋体"/>
          <w:szCs w:val="21"/>
          <w:lang w:eastAsia="zh-CN"/>
        </w:rPr>
        <w:t>他</w:t>
      </w:r>
      <w:r>
        <w:rPr>
          <w:rFonts w:hint="eastAsia" w:ascii="宋体" w:hAnsi="宋体" w:eastAsia="宋体" w:cs="宋体"/>
          <w:szCs w:val="21"/>
        </w:rPr>
        <w:t>认为学过原理的一组已经把折射原理概括化，从而对不同深度的靶子都能很快做出调整和适应，把原理运用到不同深度的特殊情境中去</w:t>
      </w:r>
      <w:r>
        <w:rPr>
          <w:rFonts w:hint="eastAsia" w:ascii="宋体" w:hAnsi="宋体" w:eastAsia="宋体" w:cs="宋体"/>
          <w:szCs w:val="21"/>
          <w:lang w:eastAsia="zh-CN"/>
        </w:rPr>
        <w:t>，提出了迁移的概括化理论</w:t>
      </w:r>
      <w:r>
        <w:rPr>
          <w:rFonts w:hint="eastAsia" w:ascii="宋体" w:hAnsi="宋体" w:eastAsia="宋体" w:cs="宋体"/>
          <w:szCs w:val="21"/>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w:t>
      </w:r>
      <w:r>
        <w:rPr>
          <w:rFonts w:hint="eastAsia" w:ascii="宋体" w:hAnsi="宋体" w:eastAsia="宋体" w:cs="宋体"/>
          <w:szCs w:val="21"/>
        </w:rPr>
        <w:t>评估性会谈是心理咨询与辅导的基本方法。教师通过评估性会谈既可以了解学生的心理与行为，也可以对学生的认知、情绪、态度施加影响。题干中描述的语言属于会谈的鼓励技术。</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A【图图解析】</w:t>
      </w:r>
      <w:r>
        <w:rPr>
          <w:rFonts w:hint="eastAsia" w:ascii="宋体" w:hAnsi="宋体" w:eastAsia="宋体" w:cs="宋体"/>
          <w:szCs w:val="21"/>
        </w:rPr>
        <w:t>加涅将学习过程看作是信息加工流程。在此基础上，加涅提出了他的学习过程的八个阶段和相应心理过程的假设。</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B【图图解析】独白言语是个人独自进行的，与叙述思想、情感相联系的，较长而连贯的语言，它表现为报告、讲演、讲课等形式。讲授法采用的言语形式即为独白。</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w:t>
      </w:r>
      <w:r>
        <w:rPr>
          <w:rFonts w:hint="eastAsia" w:ascii="宋体" w:hAnsi="宋体" w:eastAsia="宋体" w:cs="宋体"/>
          <w:szCs w:val="21"/>
        </w:rPr>
        <w:t>肯定性训练，也叫自信训练、果敢训练，其目的是促进个人在人际关系中公开表达自己真实的情感和观点，维护自己的权益也尊重别人的权益，发展人的自我肯定行为。</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w:t>
      </w:r>
      <w:r>
        <w:rPr>
          <w:rFonts w:hint="eastAsia" w:ascii="宋体" w:hAnsi="宋体" w:eastAsia="宋体" w:cs="宋体"/>
          <w:szCs w:val="21"/>
        </w:rPr>
        <w:t>调节策略是指在学习过程中根据对认知活动监视的结果，找出认知偏差，及时调整策略或修正目标。在学习活动结束时，评价认知结果，采取相应的补救措施，修正错误，总结经验教训等。</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B【图图解析】</w:t>
      </w:r>
      <w:r>
        <w:rPr>
          <w:rFonts w:hint="eastAsia" w:ascii="宋体" w:hAnsi="宋体" w:eastAsia="宋体" w:cs="宋体"/>
          <w:szCs w:val="21"/>
        </w:rPr>
        <w:t>效度是一个测验能够测量出所要测量的东西的程度。</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w:t>
      </w:r>
      <w:r>
        <w:rPr>
          <w:rFonts w:hint="eastAsia" w:ascii="宋体" w:hAnsi="宋体" w:eastAsia="宋体" w:cs="宋体"/>
          <w:szCs w:val="21"/>
        </w:rPr>
        <w:t>小李面临的是多重趋避冲突。去中学教师和去外资企业做职员两种选择各有优缺点。</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A【图图解析】</w:t>
      </w:r>
      <w:r>
        <w:rPr>
          <w:rFonts w:hint="eastAsia" w:ascii="宋体" w:hAnsi="宋体" w:eastAsia="宋体" w:cs="宋体"/>
          <w:szCs w:val="21"/>
        </w:rPr>
        <w:t>直觉思维，是指对一个问题未经逐步分析，仅依据内因的感知迅速地对问题答案作出判断。</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谐音联想法指将知识点中的一些字词的读音与一些日常生活中我们有所接触的其他事物联想在一起，通常达到幽默或较为夸张的效果，以此来帮助记忆。例：终身教育的提出者为保罗•朗格朗。在记忆时，就想象提出终身教育的人就像走街串巷的货郎一样，每天嘴里念叨着“朗里格朗”。这样达到夸张幽默的效果，能让人物名更长久地被大脑认知。</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C【图图解析】</w:t>
      </w:r>
      <w:r>
        <w:rPr>
          <w:rFonts w:hint="eastAsia" w:ascii="宋体" w:hAnsi="宋体" w:eastAsia="宋体" w:cs="宋体"/>
          <w:szCs w:val="21"/>
        </w:rPr>
        <w:t>测验的信度，又称测验的可靠度，是指一个测验经过多次测量所得结果的一致性程度，以及一次测量所得结果的准确性程度。题干强调的是两个班级参与了测试后，成绩一致，说明多次测量结果一致，即信度高。</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D【图图解析】教师的素养包括多方面，是作为一位合格教师必须具备的素养。应从教师素养的作用及其具体素养的内容等理解，把握对教师的要求。</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47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w:t>
      </w:r>
      <w:r>
        <w:rPr>
          <w:rFonts w:hint="eastAsia" w:ascii="宋体" w:hAnsi="宋体" w:eastAsia="宋体" w:cs="宋体"/>
          <w:sz w:val="21"/>
          <w:szCs w:val="21"/>
          <w:highlight w:val="none"/>
          <w:lang w:eastAsia="zh-CN"/>
        </w:rPr>
        <w:t>【图图解析】</w:t>
      </w:r>
      <w:r>
        <w:rPr>
          <w:rFonts w:hint="eastAsia" w:ascii="宋体" w:hAnsi="宋体" w:eastAsia="宋体" w:cs="宋体"/>
          <w:szCs w:val="21"/>
        </w:rPr>
        <w:t>帮助理解新知识的策略就是意义策略。</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48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D【图图解析】</w:t>
      </w:r>
      <w:r>
        <w:rPr>
          <w:rFonts w:hint="eastAsia" w:ascii="宋体" w:hAnsi="宋体" w:eastAsia="宋体" w:cs="宋体"/>
          <w:szCs w:val="21"/>
        </w:rPr>
        <w:t>班规指管理班级中采取的规章制度，是学生自我管理的重要制度，主要涉及学习、纪律、出勤、卫生等诸多方面。</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49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C【图图解析】</w:t>
      </w:r>
      <w:r>
        <w:rPr>
          <w:rFonts w:hint="eastAsia" w:ascii="宋体" w:hAnsi="宋体" w:eastAsia="宋体" w:cs="宋体"/>
          <w:szCs w:val="21"/>
        </w:rPr>
        <w:t>建立良好师生关系的基本条件有三个：一是真诚，二是接纳与信任，三是深切的了解。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A【图图解析】</w:t>
      </w:r>
      <w:r>
        <w:rPr>
          <w:rFonts w:hint="eastAsia" w:ascii="宋体" w:hAnsi="宋体" w:eastAsia="宋体" w:cs="宋体"/>
          <w:szCs w:val="21"/>
        </w:rPr>
        <w:t>情感领域的教学目标分为接受、反应、形成价值观念、组织价值观念系统、价值体系个性化五级。</w:t>
      </w:r>
    </w:p>
    <w:p>
      <w:pPr>
        <w:pStyle w:val="4"/>
        <w:rPr>
          <w:rFonts w:hint="eastAsia"/>
        </w:rPr>
      </w:pPr>
      <w:r>
        <w:rPr>
          <w:rFonts w:hint="eastAsia"/>
        </w:rPr>
        <w:t>二、多项选择题</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51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AD【图图解析】</w:t>
      </w:r>
      <w:r>
        <w:rPr>
          <w:rFonts w:hint="eastAsia" w:ascii="宋体" w:hAnsi="宋体" w:eastAsia="宋体" w:cs="宋体"/>
          <w:szCs w:val="21"/>
        </w:rPr>
        <w:t>教育最基本的规律有两条：一条是关于教育与社会发展关系的规律，我们称之为教育的外部关系规律，教育外部诸因素指人口、政治、经济、文化；另一条是关于教育和人的发展关系的规律，我们称之为教育的内部关系规律，教育内部诸因素指教师、学生、教材、设备、教学管理等。</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BD【图图解析】</w:t>
      </w:r>
      <w:r>
        <w:rPr>
          <w:rFonts w:hint="eastAsia" w:ascii="宋体" w:hAnsi="宋体" w:eastAsia="宋体" w:cs="宋体"/>
          <w:szCs w:val="21"/>
        </w:rPr>
        <w:t>针对班级授课制的不足，许多教育改革致力于提出和改进策略，如个别化教学、小班教学、分层教学、现场教学等。</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53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ABD【图图解析】</w:t>
      </w:r>
      <w:r>
        <w:rPr>
          <w:rFonts w:hint="eastAsia" w:ascii="宋体" w:hAnsi="宋体" w:eastAsia="宋体" w:cs="宋体"/>
          <w:szCs w:val="21"/>
        </w:rPr>
        <w:t>德育对智育、体育和美育具有促进作用。其促进功能就其共性来看主要有三点：动机作用、方向作用、习惯和方法的支持。</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54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ACD【图图解析】</w:t>
      </w:r>
      <w:r>
        <w:rPr>
          <w:rFonts w:hint="eastAsia" w:ascii="宋体" w:hAnsi="宋体" w:eastAsia="宋体" w:cs="宋体"/>
          <w:szCs w:val="21"/>
        </w:rPr>
        <w:t>活动教学是教学的一种基本形态。它是教师指导下的，以技能性知识、情感性知识、问题性知识为基本内容，通过学生自主、开放、创造的实践性活动，促进学生整体发展的教学。活动教学过程中，教师始终是组织者、策划者和参与者，在活动开展中要精心设计、合理安排，要体现活动的自主、开放和创造，要创造民主和谐的师生关系，要适时点拨，积极引导，准确矫正，恰当扶持，认真参与，做好平等中的首席。</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rPr>
      </w:pP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BCD【图图解析】</w:t>
      </w:r>
      <w:r>
        <w:rPr>
          <w:rFonts w:hint="eastAsia" w:ascii="宋体" w:hAnsi="宋体" w:eastAsia="宋体" w:cs="宋体"/>
        </w:rPr>
        <w:t>教育方针一般包括</w:t>
      </w:r>
      <w:r>
        <w:rPr>
          <w:rFonts w:hint="eastAsia" w:ascii="宋体" w:hAnsi="宋体" w:eastAsia="宋体" w:cs="宋体"/>
          <w:lang w:eastAsia="zh-CN"/>
        </w:rPr>
        <w:t>：教育的性质和方向、途径和目的</w:t>
      </w:r>
      <w:r>
        <w:rPr>
          <w:rFonts w:hint="eastAsia" w:ascii="宋体" w:hAnsi="宋体" w:eastAsia="宋体" w:cs="宋体"/>
        </w:rPr>
        <w:t>，教育制度是教育机构和其组织原则，并非教育方针所要涉及的内容。</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56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AC【图图解析】</w:t>
      </w:r>
      <w:r>
        <w:rPr>
          <w:rFonts w:hint="eastAsia" w:ascii="宋体" w:hAnsi="宋体" w:eastAsia="宋体" w:cs="宋体"/>
          <w:szCs w:val="21"/>
        </w:rPr>
        <w:t>校园文化的核心是精神（观念）文化。</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57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ABC【图图解析】</w:t>
      </w:r>
      <w:r>
        <w:rPr>
          <w:rFonts w:hint="eastAsia" w:ascii="宋体" w:hAnsi="宋体" w:eastAsia="宋体" w:cs="宋体"/>
          <w:szCs w:val="21"/>
        </w:rPr>
        <w:t>目前在我国，中小学课程主要由课程计划、课程标准、教材三部分组成。</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ABCD</w:t>
      </w:r>
      <w:r>
        <w:rPr>
          <w:rFonts w:hint="eastAsia" w:ascii="宋体" w:hAnsi="宋体" w:eastAsia="宋体" w:cs="宋体"/>
          <w:sz w:val="21"/>
          <w:szCs w:val="21"/>
          <w:lang w:eastAsia="zh-CN"/>
        </w:rPr>
        <w:t>【图图解析】</w:t>
      </w:r>
      <w:r>
        <w:rPr>
          <w:rFonts w:hint="eastAsia" w:ascii="宋体" w:hAnsi="宋体" w:eastAsia="宋体" w:cs="宋体"/>
          <w:szCs w:val="21"/>
        </w:rPr>
        <w:t>教学过程是一种特殊的认识过程，学生认识的特殊性表现在认识的间接性、认识的交往性、认识的教育性和有领导的认识。</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59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ABCD</w:t>
      </w:r>
      <w:r>
        <w:rPr>
          <w:rFonts w:hint="eastAsia" w:ascii="宋体" w:hAnsi="宋体" w:eastAsia="宋体" w:cs="宋体"/>
          <w:sz w:val="21"/>
          <w:szCs w:val="21"/>
          <w:lang w:eastAsia="zh-CN"/>
        </w:rPr>
        <w:t>【图图解析】</w:t>
      </w:r>
      <w:r>
        <w:rPr>
          <w:rFonts w:hint="eastAsia" w:ascii="宋体" w:hAnsi="宋体" w:eastAsia="宋体" w:cs="宋体"/>
          <w:szCs w:val="21"/>
        </w:rPr>
        <w:t>运用说服法的要求包括：（1）明确目的性和针对性；（2）富有知识性、趣味性；（3）注意时机；（4）以诚待人。</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BCD【图图解析】</w:t>
      </w:r>
      <w:r>
        <w:rPr>
          <w:rFonts w:hint="eastAsia" w:ascii="宋体" w:hAnsi="宋体" w:eastAsia="宋体" w:cs="宋体"/>
          <w:szCs w:val="21"/>
        </w:rPr>
        <w:t>暂停讲课是错误的做法，不能因为一个学生耽误全班的教学进度。许多课堂问题行为，不必中断上课，只用非言语线索就能消除。教师提醒学生认真听讲应以不影响课堂教学为优先选择。</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AB【图图解析】</w:t>
      </w:r>
      <w:r>
        <w:rPr>
          <w:rFonts w:hint="eastAsia" w:ascii="宋体" w:hAnsi="宋体" w:eastAsia="宋体" w:cs="宋体"/>
          <w:szCs w:val="21"/>
        </w:rPr>
        <w:t>班主任在班级管理中的领导影响力主要表现在两个方面：一是班主任的权威、地位、职权，这些构成了班主任的职权影响力；二是班主任的个性条件，构成了班主任的个性影响力。</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ABC【图图解析】</w:t>
      </w:r>
      <w:r>
        <w:rPr>
          <w:rFonts w:hint="eastAsia" w:ascii="宋体" w:hAnsi="宋体" w:eastAsia="宋体" w:cs="宋体"/>
          <w:szCs w:val="21"/>
        </w:rPr>
        <w:t>D选项是陶行知的观点</w:t>
      </w:r>
      <w:r>
        <w:rPr>
          <w:rFonts w:hint="eastAsia" w:ascii="宋体" w:hAnsi="宋体" w:eastAsia="宋体" w:cs="宋体"/>
          <w:szCs w:val="21"/>
          <w:lang w:eastAsia="zh-CN"/>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ABD【图图解析】</w:t>
      </w:r>
      <w:r>
        <w:rPr>
          <w:rFonts w:hint="eastAsia" w:ascii="宋体" w:hAnsi="宋体" w:eastAsia="宋体" w:cs="宋体"/>
          <w:szCs w:val="21"/>
        </w:rPr>
        <w:t>布鲁纳认为学习包括三种几乎同时发生的过程，这三种过程是：新知识的获得、知识的转化、知识的评价。</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BCD</w:t>
      </w:r>
      <w:r>
        <w:rPr>
          <w:rFonts w:hint="eastAsia" w:ascii="宋体" w:hAnsi="宋体" w:eastAsia="宋体" w:cs="宋体"/>
          <w:sz w:val="21"/>
          <w:szCs w:val="21"/>
          <w:highlight w:val="none"/>
          <w:lang w:eastAsia="zh-CN"/>
        </w:rPr>
        <w:t>【图图解析】</w:t>
      </w:r>
      <w:r>
        <w:rPr>
          <w:rFonts w:hint="eastAsia" w:ascii="宋体" w:hAnsi="宋体" w:eastAsia="宋体" w:cs="宋体"/>
          <w:szCs w:val="21"/>
        </w:rPr>
        <w:t>以学生为中心的教学策略包括发现学习、情境教学和合作学习。</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rPr>
        <w:t>6</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BCD【图图解析】</w:t>
      </w:r>
      <w:r>
        <w:rPr>
          <w:rFonts w:hint="eastAsia" w:ascii="宋体" w:hAnsi="宋体" w:eastAsia="宋体" w:cs="宋体"/>
          <w:szCs w:val="21"/>
        </w:rPr>
        <w:t>青少年时期的友谊占据十分重要和特殊的地位；易与父母产生隔阂，如情感上的脱离、行为上的脱离、观点上的脱离、父母的榜样作用削弱等；师生关系有所削弱。</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66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ABC</w:t>
      </w:r>
      <w:r>
        <w:rPr>
          <w:rFonts w:hint="eastAsia" w:ascii="宋体" w:hAnsi="宋体" w:eastAsia="宋体" w:cs="宋体"/>
          <w:sz w:val="21"/>
          <w:szCs w:val="21"/>
          <w:highlight w:val="none"/>
          <w:lang w:eastAsia="zh-CN"/>
        </w:rPr>
        <w:t>【图图解析】</w:t>
      </w:r>
      <w:r>
        <w:rPr>
          <w:rFonts w:hint="eastAsia" w:ascii="宋体" w:hAnsi="宋体" w:eastAsia="宋体" w:cs="宋体"/>
          <w:szCs w:val="21"/>
        </w:rPr>
        <w:t>新课改倡导的学习方式主要有自主学习、合作学习和探究学习。</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67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ABC</w:t>
      </w:r>
      <w:r>
        <w:rPr>
          <w:rFonts w:hint="eastAsia" w:ascii="宋体" w:hAnsi="宋体" w:eastAsia="宋体" w:cs="宋体"/>
          <w:sz w:val="21"/>
          <w:szCs w:val="21"/>
          <w:highlight w:val="none"/>
          <w:lang w:eastAsia="zh-CN"/>
        </w:rPr>
        <w:t>【图图解析】陈述性知识，也叫“描述性知识”。它是指个人具有有意识的提取线索，而能直接加以回忆和陈述的知识。主要是用来说明事物的性质、特征和状态，用于区别和辨别事物。选项</w:t>
      </w:r>
      <w:r>
        <w:rPr>
          <w:rFonts w:hint="eastAsia" w:ascii="宋体" w:hAnsi="宋体" w:eastAsia="宋体" w:cs="宋体"/>
          <w:sz w:val="21"/>
          <w:szCs w:val="21"/>
          <w:highlight w:val="none"/>
          <w:lang w:val="en-US" w:eastAsia="zh-CN"/>
        </w:rPr>
        <w:t>D属于程序性知识。</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ABCD【图图解析】</w:t>
      </w:r>
      <w:r>
        <w:rPr>
          <w:rFonts w:hint="eastAsia" w:ascii="宋体" w:hAnsi="宋体" w:eastAsia="宋体" w:cs="宋体"/>
          <w:sz w:val="21"/>
          <w:szCs w:val="21"/>
          <w:highlight w:val="none"/>
        </w:rPr>
        <w:t>个体心理发展的基本特征有：（1）连续性与阶段性；（2）定向性与顺序性；（3）不平衡性；（4）差异性。</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69</w:t>
      </w:r>
      <w:r>
        <w:rPr>
          <w:rFonts w:hint="eastAsia" w:ascii="宋体" w:hAnsi="宋体" w:eastAsia="宋体" w:cs="宋体"/>
          <w:sz w:val="21"/>
          <w:szCs w:val="21"/>
          <w:highlight w:val="none"/>
          <w:lang w:eastAsia="zh-CN"/>
        </w:rPr>
        <w:t>.</w:t>
      </w:r>
      <w:r>
        <w:rPr>
          <w:rFonts w:hint="eastAsia" w:ascii="宋体" w:hAnsi="宋体" w:eastAsia="宋体" w:cs="宋体"/>
          <w:szCs w:val="21"/>
          <w:lang w:val="en-US" w:eastAsia="zh-CN"/>
        </w:rPr>
        <w:t>BD</w:t>
      </w:r>
      <w:r>
        <w:rPr>
          <w:rFonts w:hint="eastAsia" w:ascii="宋体" w:hAnsi="宋体" w:eastAsia="宋体" w:cs="宋体"/>
          <w:szCs w:val="21"/>
          <w:lang w:eastAsia="zh-CN"/>
        </w:rPr>
        <w:t>【图图解析】</w:t>
      </w:r>
      <w:r>
        <w:rPr>
          <w:rFonts w:hint="eastAsia" w:ascii="宋体" w:hAnsi="宋体" w:eastAsia="宋体" w:cs="宋体"/>
          <w:szCs w:val="21"/>
        </w:rPr>
        <w:t>根据罗特的控制点论，内控型人一般把事情的结果归于内在的能力，努力和自身状态。考卷太难</w:t>
      </w:r>
      <w:r>
        <w:rPr>
          <w:rFonts w:hint="eastAsia" w:ascii="宋体" w:hAnsi="宋体" w:eastAsia="宋体" w:cs="宋体"/>
          <w:szCs w:val="21"/>
          <w:lang w:eastAsia="zh-CN"/>
        </w:rPr>
        <w:t>、运气太差</w:t>
      </w:r>
      <w:r>
        <w:rPr>
          <w:rFonts w:hint="eastAsia" w:ascii="宋体" w:hAnsi="宋体" w:eastAsia="宋体" w:cs="宋体"/>
          <w:szCs w:val="21"/>
        </w:rPr>
        <w:t>属于外在因素；B选项属于个人的努力专心程度；我说过我不行属于内在的能力，一个月来努力没有白费属于努力程度。</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Cs w:val="21"/>
        </w:rPr>
      </w:pPr>
      <w:r>
        <w:rPr>
          <w:rFonts w:hint="eastAsia" w:ascii="宋体" w:hAnsi="宋体" w:eastAsia="宋体" w:cs="宋体"/>
          <w:sz w:val="21"/>
          <w:szCs w:val="21"/>
          <w:highlight w:val="none"/>
          <w:lang w:val="en-US" w:eastAsia="zh-CN"/>
        </w:rPr>
        <w:t>70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AD【图图解析】</w:t>
      </w:r>
      <w:r>
        <w:rPr>
          <w:rFonts w:hint="eastAsia" w:ascii="宋体" w:hAnsi="宋体" w:eastAsia="宋体" w:cs="宋体"/>
          <w:szCs w:val="21"/>
        </w:rPr>
        <w:t>在教师的人格特征中，有两个重要特征对教学效果有显著作影响：一是教师的热心和同情心；二是教师富于激励和想象的倾向性。BC属于教师的能力特征。</w:t>
      </w:r>
    </w:p>
    <w:p>
      <w:pPr>
        <w:pStyle w:val="2"/>
        <w:spacing w:line="240" w:lineRule="auto"/>
        <w:rPr>
          <w:rFonts w:hint="eastAsia" w:ascii="宋体" w:hAnsi="宋体" w:eastAsia="宋体" w:cs="宋体"/>
          <w:lang w:eastAsia="zh-CN"/>
        </w:rPr>
      </w:pPr>
      <w:r>
        <w:rPr>
          <w:rFonts w:hint="eastAsia" w:ascii="宋体" w:hAnsi="宋体" w:eastAsia="宋体" w:cs="宋体"/>
          <w:lang w:val="en-US" w:eastAsia="zh-CN"/>
        </w:rPr>
        <w:t>71</w:t>
      </w:r>
      <w:r>
        <w:rPr>
          <w:rFonts w:hint="eastAsia" w:ascii="宋体" w:hAnsi="宋体" w:eastAsia="宋体" w:cs="宋体"/>
          <w:lang w:eastAsia="zh-CN"/>
        </w:rPr>
        <w:t>.AC【图图解析】从广义上说，教育是文化的一部分，但教育又是一种非常特殊的文化，因为教育既是文化的构成体，又是文化传递、深化与提升的手段。这就是教育的双重文化属性。</w:t>
      </w:r>
    </w:p>
    <w:p>
      <w:pPr>
        <w:spacing w:line="240" w:lineRule="auto"/>
        <w:rPr>
          <w:rFonts w:hint="eastAsia" w:ascii="宋体" w:hAnsi="宋体" w:eastAsia="宋体" w:cs="宋体"/>
          <w:lang w:eastAsia="zh-CN"/>
        </w:rPr>
      </w:pPr>
      <w:r>
        <w:rPr>
          <w:rFonts w:hint="eastAsia" w:ascii="宋体" w:hAnsi="宋体" w:eastAsia="宋体" w:cs="宋体"/>
          <w:lang w:val="en-US" w:eastAsia="zh-CN"/>
        </w:rPr>
        <w:t>72</w:t>
      </w:r>
      <w:r>
        <w:rPr>
          <w:rFonts w:hint="eastAsia" w:ascii="宋体" w:hAnsi="宋体" w:eastAsia="宋体" w:cs="宋体"/>
          <w:lang w:eastAsia="zh-CN"/>
        </w:rPr>
        <w:t>.CD【图图解析】个体身心发展的个别差异性表现在：（1）不同儿童同一方面的发展速度和水平不同；（2）不同儿童不同方面的发展存在差异；（3）不同儿童所具有的个性心理倾向不同；（4）个别差异也表现在群体间，如男女性别的差异。</w:t>
      </w:r>
    </w:p>
    <w:p>
      <w:pPr>
        <w:pStyle w:val="2"/>
        <w:spacing w:line="240" w:lineRule="auto"/>
        <w:rPr>
          <w:rFonts w:hint="eastAsia" w:ascii="宋体" w:hAnsi="宋体" w:eastAsia="宋体" w:cs="宋体"/>
          <w:lang w:eastAsia="zh-CN"/>
        </w:rPr>
      </w:pPr>
      <w:r>
        <w:rPr>
          <w:rFonts w:hint="eastAsia" w:ascii="宋体" w:hAnsi="宋体" w:eastAsia="宋体" w:cs="宋体"/>
          <w:lang w:val="en-US" w:eastAsia="zh-CN"/>
        </w:rPr>
        <w:t>73</w:t>
      </w:r>
      <w:r>
        <w:rPr>
          <w:rFonts w:hint="eastAsia" w:ascii="宋体" w:hAnsi="宋体" w:eastAsia="宋体" w:cs="宋体"/>
          <w:lang w:eastAsia="zh-CN"/>
        </w:rPr>
        <w:t>.ABCD【图图解析】从根本上说，良好的师生关系首先取决于教师。为此，教师要从以下几个方面努力：（1）了解和研究学生；（2）树立正确的学生观；（3）提高教师自身的素质；（4）热爱、尊重学生，公平对待学生；（5）发扬教育民主；（6）主动与学生沟通，善于与学生交往；（7）正确处理师生矛盾；（8）提高法制意识，保护学生的合法权利；（9）加强师德建设，纯化师生关系。</w:t>
      </w:r>
    </w:p>
    <w:p>
      <w:pPr>
        <w:pStyle w:val="2"/>
        <w:spacing w:line="240" w:lineRule="auto"/>
        <w:rPr>
          <w:rFonts w:hint="eastAsia" w:ascii="宋体" w:hAnsi="宋体" w:eastAsia="宋体" w:cs="宋体"/>
          <w:lang w:eastAsia="zh-CN"/>
        </w:rPr>
      </w:pPr>
      <w:r>
        <w:rPr>
          <w:rFonts w:hint="eastAsia" w:ascii="宋体" w:hAnsi="宋体" w:eastAsia="宋体" w:cs="宋体"/>
          <w:lang w:eastAsia="zh-CN"/>
        </w:rPr>
        <w:t>74.ABCD【图图解析】落实教育优先发展的战略地位的措施：①提高各级党政领导对教育基础性、先导性、全局性战略地位的认识；②把实施科教兴国、人才强国作为发展先进生产力的第一要务；③加大政府对教育的投入，加快教育的发展；④进一步动员社会资源，建立多元教育投资体制；⑤建立和完善国家助学贷款制度，大力发展农村义务教育；⑥加快构建终身教育体系，促进学习型社会的形成。</w:t>
      </w:r>
    </w:p>
    <w:p>
      <w:pPr>
        <w:pStyle w:val="2"/>
        <w:spacing w:line="240" w:lineRule="auto"/>
        <w:rPr>
          <w:rFonts w:hint="eastAsia" w:ascii="宋体" w:hAnsi="宋体" w:eastAsia="宋体" w:cs="宋体"/>
          <w:lang w:eastAsia="zh-CN"/>
        </w:rPr>
      </w:pPr>
      <w:r>
        <w:rPr>
          <w:rFonts w:hint="eastAsia" w:ascii="宋体" w:hAnsi="宋体" w:eastAsia="宋体" w:cs="宋体"/>
          <w:lang w:eastAsia="zh-CN"/>
        </w:rPr>
        <w:t>7</w:t>
      </w:r>
      <w:r>
        <w:rPr>
          <w:rFonts w:hint="eastAsia" w:ascii="宋体" w:hAnsi="宋体" w:eastAsia="宋体" w:cs="宋体"/>
          <w:lang w:val="en-US" w:eastAsia="zh-CN"/>
        </w:rPr>
        <w:t>5</w:t>
      </w:r>
      <w:r>
        <w:rPr>
          <w:rFonts w:hint="eastAsia" w:ascii="宋体" w:hAnsi="宋体" w:eastAsia="宋体" w:cs="宋体"/>
          <w:lang w:eastAsia="zh-CN"/>
        </w:rPr>
        <w:t>.ABCD【图图解析】“十三五”时期教育改革发展的总目标是：教育现代化取得重要进展，教育总体实力和国际影响力显著增强，推动我国迈入人力资源强国和人才强国行列，为实现中国教育现代化2030远景目标奠定坚实基础。</w:t>
      </w:r>
    </w:p>
    <w:p>
      <w:pPr>
        <w:rPr>
          <w:rFonts w:hint="eastAsia"/>
          <w:lang w:eastAsia="zh-CN"/>
        </w:rPr>
      </w:pPr>
      <w:r>
        <w:rPr>
          <w:rFonts w:hint="eastAsia"/>
          <w:lang w:eastAsia="zh-CN"/>
        </w:rPr>
        <w:br w:type="page"/>
      </w:r>
    </w:p>
    <w:p>
      <w:pPr>
        <w:pStyle w:val="2"/>
        <w:rPr>
          <w:rFonts w:hint="eastAsia"/>
          <w:lang w:eastAsia="zh-CN"/>
        </w:rPr>
      </w:pPr>
    </w:p>
    <w:p>
      <w:pPr>
        <w:pStyle w:val="2"/>
        <w:rPr>
          <w:rFonts w:hint="eastAsia"/>
          <w:lang w:eastAsia="zh-CN"/>
        </w:rPr>
      </w:pPr>
    </w:p>
    <w:p>
      <w:pPr>
        <w:rPr>
          <w:rFonts w:hint="eastAsia"/>
          <w:lang w:eastAsia="zh-CN"/>
        </w:rPr>
      </w:pPr>
    </w:p>
    <w:p>
      <w:pPr>
        <w:pStyle w:val="3"/>
        <w:rPr>
          <w:rFonts w:hint="eastAsia" w:ascii="宋体" w:hAnsi="宋体" w:eastAsia="宋体" w:cs="宋体"/>
          <w:lang w:eastAsia="zh-CN"/>
        </w:rPr>
      </w:pPr>
      <w:r>
        <w:rPr>
          <w:rFonts w:hint="eastAsia" w:ascii="宋体" w:hAnsi="宋体" w:eastAsia="宋体" w:cs="宋体"/>
          <w:lang w:val="en-US" w:eastAsia="zh-CN"/>
        </w:rPr>
        <w:t>2018年</w:t>
      </w:r>
      <w:r>
        <w:rPr>
          <w:rFonts w:hint="eastAsia" w:ascii="宋体" w:hAnsi="宋体" w:eastAsia="宋体" w:cs="宋体"/>
          <w:lang w:eastAsia="zh-CN"/>
        </w:rPr>
        <w:t>河南省洛阳市教师招聘考试全真模拟试卷（</w:t>
      </w:r>
      <w:r>
        <w:rPr>
          <w:rFonts w:hint="eastAsia" w:ascii="宋体" w:hAnsi="宋体" w:eastAsia="宋体" w:cs="宋体"/>
          <w:lang w:val="en-US" w:eastAsia="zh-CN"/>
        </w:rPr>
        <w:t>二</w:t>
      </w:r>
      <w:r>
        <w:rPr>
          <w:rFonts w:hint="eastAsia" w:ascii="宋体" w:hAnsi="宋体" w:eastAsia="宋体" w:cs="宋体"/>
          <w:lang w:eastAsia="zh-CN"/>
        </w:rPr>
        <w:t>）</w:t>
      </w:r>
    </w:p>
    <w:p>
      <w:pPr>
        <w:pStyle w:val="4"/>
        <w:rPr>
          <w:rFonts w:hint="eastAsia"/>
          <w:lang w:val="en-US" w:eastAsia="zh-CN"/>
        </w:rPr>
      </w:pPr>
      <w:r>
        <w:rPr>
          <w:rFonts w:hint="eastAsia"/>
        </w:rPr>
        <w:t>一、</w:t>
      </w:r>
      <w:r>
        <w:rPr>
          <w:rFonts w:hint="eastAsia"/>
          <w:lang w:val="en-US" w:eastAsia="zh-CN"/>
        </w:rPr>
        <w:t>单项选择题</w:t>
      </w:r>
    </w:p>
    <w:p>
      <w:pPr>
        <w:spacing w:line="360" w:lineRule="auto"/>
      </w:pPr>
      <w:r>
        <w:rPr>
          <w:rFonts w:hint="eastAsia" w:asciiTheme="minorEastAsia" w:hAnsiTheme="minorEastAsia"/>
        </w:rPr>
        <w:t>1.</w:t>
      </w:r>
      <w:r>
        <w:rPr>
          <w:rFonts w:hint="eastAsia" w:asciiTheme="minorEastAsia" w:hAnsiTheme="minorEastAsia"/>
          <w:lang w:eastAsia="zh-CN"/>
        </w:rPr>
        <w:t>D【图图解析】</w:t>
      </w:r>
      <w:r>
        <w:rPr>
          <w:rFonts w:hint="eastAsia" w:asciiTheme="minorEastAsia" w:hAnsiTheme="minorEastAsia"/>
        </w:rPr>
        <w:t>维果斯基提出了“最近发展区”</w:t>
      </w:r>
      <w:r>
        <w:rPr>
          <w:rFonts w:hint="eastAsia"/>
        </w:rPr>
        <w:t>的概念。</w:t>
      </w:r>
    </w:p>
    <w:p>
      <w:pPr>
        <w:spacing w:line="360" w:lineRule="auto"/>
        <w:rPr>
          <w:rFonts w:asciiTheme="minorEastAsia" w:hAnsiTheme="minorEastAsia"/>
        </w:rPr>
      </w:pPr>
      <w:r>
        <w:rPr>
          <w:rFonts w:hint="eastAsia" w:asciiTheme="minorEastAsia" w:hAnsiTheme="minorEastAsia"/>
        </w:rPr>
        <w:t>2.</w:t>
      </w:r>
      <w:r>
        <w:rPr>
          <w:rFonts w:hint="eastAsia" w:asciiTheme="minorEastAsia" w:hAnsiTheme="minorEastAsia"/>
          <w:lang w:eastAsia="zh-CN"/>
        </w:rPr>
        <w:t>C【图图解析】</w:t>
      </w:r>
      <w:r>
        <w:rPr>
          <w:rFonts w:hint="eastAsia" w:asciiTheme="minorEastAsia" w:hAnsiTheme="minorEastAsia"/>
        </w:rPr>
        <w:t>教育目的是一个国家对各级各类学校的总体要求，而培养目标是各级各类学校培养人才的具体要求，两者是不同的。</w:t>
      </w:r>
    </w:p>
    <w:p>
      <w:pPr>
        <w:spacing w:line="360" w:lineRule="auto"/>
        <w:rPr>
          <w:rFonts w:asciiTheme="minorEastAsia" w:hAnsiTheme="minorEastAsia"/>
        </w:rPr>
      </w:pPr>
      <w:r>
        <w:rPr>
          <w:rFonts w:hint="eastAsia" w:asciiTheme="minorEastAsia" w:hAnsiTheme="minorEastAsia"/>
        </w:rPr>
        <w:t>3.</w:t>
      </w:r>
      <w:r>
        <w:rPr>
          <w:rFonts w:hint="eastAsia" w:asciiTheme="minorEastAsia" w:hAnsiTheme="minorEastAsia"/>
          <w:lang w:eastAsia="zh-CN"/>
        </w:rPr>
        <w:t>B【图图解析】</w:t>
      </w:r>
      <w:r>
        <w:rPr>
          <w:rFonts w:hint="eastAsia" w:asciiTheme="minorEastAsia" w:hAnsiTheme="minorEastAsia"/>
        </w:rPr>
        <w:t>本题主要考查条件反射的第一信号系统与第二信号系统的概念，注意两者的区别。“谈梅生津”属于第二信号系统的条件反射，因为它需要语言的参与。</w:t>
      </w:r>
    </w:p>
    <w:p>
      <w:pPr>
        <w:spacing w:line="360" w:lineRule="auto"/>
        <w:rPr>
          <w:rFonts w:asciiTheme="minorEastAsia" w:hAnsiTheme="minorEastAsia"/>
        </w:rPr>
      </w:pPr>
      <w:r>
        <w:rPr>
          <w:rFonts w:hint="eastAsia" w:asciiTheme="minorEastAsia" w:hAnsiTheme="minorEastAsia"/>
        </w:rPr>
        <w:t>4.</w:t>
      </w:r>
      <w:r>
        <w:rPr>
          <w:rFonts w:hint="eastAsia" w:asciiTheme="minorEastAsia" w:hAnsiTheme="minorEastAsia"/>
          <w:lang w:eastAsia="zh-CN"/>
        </w:rPr>
        <w:t>B【图图解析】</w:t>
      </w:r>
      <w:r>
        <w:rPr>
          <w:rFonts w:hint="eastAsia" w:asciiTheme="minorEastAsia" w:hAnsiTheme="minorEastAsia"/>
        </w:rPr>
        <w:t>本题考查再造想象的含义。</w:t>
      </w:r>
    </w:p>
    <w:p>
      <w:pPr>
        <w:spacing w:line="360" w:lineRule="auto"/>
        <w:rPr>
          <w:rFonts w:asciiTheme="minorEastAsia" w:hAnsiTheme="minorEastAsia"/>
        </w:rPr>
      </w:pPr>
      <w:r>
        <w:rPr>
          <w:rFonts w:hint="eastAsia" w:asciiTheme="minorEastAsia" w:hAnsiTheme="minorEastAsia"/>
        </w:rPr>
        <w:t>5.</w:t>
      </w:r>
      <w:r>
        <w:rPr>
          <w:rFonts w:hint="eastAsia" w:asciiTheme="minorEastAsia" w:hAnsiTheme="minorEastAsia"/>
          <w:lang w:eastAsia="zh-CN"/>
        </w:rPr>
        <w:t>C【图图解析】</w:t>
      </w:r>
      <w:r>
        <w:rPr>
          <w:rFonts w:hint="eastAsia" w:asciiTheme="minorEastAsia" w:hAnsiTheme="minorEastAsia"/>
        </w:rPr>
        <w:t>贝尔-兰卡斯特制，也叫导生制。这种教学组织形式仍以班级为基础，但是教师不直接面向班级全体学生，而是把教学内容教给年龄较大的学生，而后由他们中间的佼佼者-导生去教年幼或者成绩较差的其他学生。</w:t>
      </w:r>
    </w:p>
    <w:p>
      <w:pPr>
        <w:spacing w:line="360" w:lineRule="auto"/>
        <w:rPr>
          <w:rFonts w:asciiTheme="minorEastAsia" w:hAnsiTheme="minorEastAsia"/>
        </w:rPr>
      </w:pPr>
      <w:r>
        <w:rPr>
          <w:rFonts w:hint="eastAsia" w:asciiTheme="minorEastAsia" w:hAnsiTheme="minorEastAsia"/>
        </w:rPr>
        <w:t>6.</w:t>
      </w:r>
      <w:r>
        <w:rPr>
          <w:rFonts w:hint="eastAsia" w:asciiTheme="minorEastAsia" w:hAnsiTheme="minorEastAsia"/>
          <w:lang w:eastAsia="zh-CN"/>
        </w:rPr>
        <w:t>C【图图解析】</w:t>
      </w:r>
      <w:r>
        <w:rPr>
          <w:rFonts w:hint="eastAsia" w:asciiTheme="minorEastAsia" w:hAnsiTheme="minorEastAsia"/>
        </w:rPr>
        <w:t>①教师与学生之间要做到：热爱学生，关心学生，尊重学生；严格要求，耐心教导，循循善诱，不偏不袒；不以师生关系谋取私利。②教师与教师之间要做到：互相尊重，切忌嫉妒；相互学习，取长补短；平等相待，不亢不卑；乐于助人，关心同事。③教师与领导之间要做到：尊重领导，服从安排；顾全大局，遵守纪律；互相理解，互相支持；秉公办事，团结一致。④教师与家长之间要做到：尊重家长，理解家长；经常联系，互通情况；密切配合，教育学生。</w:t>
      </w:r>
    </w:p>
    <w:p>
      <w:pPr>
        <w:spacing w:line="360" w:lineRule="auto"/>
        <w:rPr>
          <w:rFonts w:asciiTheme="minorEastAsia" w:hAnsiTheme="minorEastAsia"/>
        </w:rPr>
      </w:pPr>
      <w:r>
        <w:rPr>
          <w:rFonts w:hint="eastAsia" w:asciiTheme="minorEastAsia" w:hAnsiTheme="minorEastAsia"/>
        </w:rPr>
        <w:t>7.</w:t>
      </w:r>
      <w:r>
        <w:rPr>
          <w:rFonts w:hint="eastAsia" w:asciiTheme="minorEastAsia" w:hAnsiTheme="minorEastAsia"/>
          <w:lang w:eastAsia="zh-CN"/>
        </w:rPr>
        <w:t>C【图图解析】</w:t>
      </w:r>
      <w:r>
        <w:rPr>
          <w:rFonts w:hint="eastAsia" w:asciiTheme="minorEastAsia" w:hAnsiTheme="minorEastAsia"/>
        </w:rPr>
        <w:t>启发性原则是指在教学中教师在发挥自身主导作用的同时，要承认学生是学习的主体，注意调动他们的学习主动性，引导他们独立思考，积极探索，自觉地掌握科学知识和提高分析问题和解决问题的能力。</w:t>
      </w:r>
    </w:p>
    <w:p>
      <w:pPr>
        <w:spacing w:line="360" w:lineRule="auto"/>
        <w:rPr>
          <w:rFonts w:asciiTheme="minorEastAsia" w:hAnsiTheme="minorEastAsia"/>
        </w:rPr>
      </w:pPr>
      <w:r>
        <w:rPr>
          <w:rFonts w:hint="eastAsia" w:asciiTheme="minorEastAsia" w:hAnsiTheme="minorEastAsia"/>
        </w:rPr>
        <w:t>8.</w:t>
      </w:r>
      <w:r>
        <w:rPr>
          <w:rFonts w:hint="eastAsia" w:asciiTheme="minorEastAsia" w:hAnsiTheme="minorEastAsia"/>
          <w:lang w:eastAsia="zh-CN"/>
        </w:rPr>
        <w:t>A【图图解析】</w:t>
      </w:r>
      <w:r>
        <w:rPr>
          <w:rFonts w:hint="eastAsia" w:asciiTheme="minorEastAsia" w:hAnsiTheme="minorEastAsia"/>
        </w:rPr>
        <w:t>诗人因感时恨别，见花而流泪，闻鸟叫而惊心，这充分表明了心境的弥散性。</w:t>
      </w:r>
    </w:p>
    <w:p>
      <w:pPr>
        <w:spacing w:line="360" w:lineRule="auto"/>
        <w:rPr>
          <w:rFonts w:asciiTheme="minorEastAsia" w:hAnsiTheme="minorEastAsia"/>
        </w:rPr>
      </w:pPr>
      <w:r>
        <w:rPr>
          <w:rFonts w:hint="eastAsia" w:asciiTheme="minorEastAsia" w:hAnsiTheme="minorEastAsia"/>
        </w:rPr>
        <w:t>9.</w:t>
      </w:r>
      <w:r>
        <w:rPr>
          <w:rFonts w:hint="eastAsia" w:asciiTheme="minorEastAsia" w:hAnsiTheme="minorEastAsia"/>
          <w:lang w:eastAsia="zh-CN"/>
        </w:rPr>
        <w:t>C【图图解析】</w:t>
      </w:r>
      <w:r>
        <w:rPr>
          <w:rFonts w:hint="eastAsia" w:asciiTheme="minorEastAsia" w:hAnsiTheme="minorEastAsia"/>
        </w:rPr>
        <w:t>教育是培养人的社会活动，是教育区别于其他事物现象的根本特征，是教育的质的规定性，也是教育的本质。</w:t>
      </w:r>
    </w:p>
    <w:p>
      <w:pPr>
        <w:spacing w:line="360" w:lineRule="auto"/>
        <w:rPr>
          <w:rFonts w:asciiTheme="minorEastAsia" w:hAnsiTheme="minorEastAsia"/>
        </w:rPr>
      </w:pPr>
      <w:r>
        <w:rPr>
          <w:rFonts w:hint="eastAsia" w:asciiTheme="minorEastAsia" w:hAnsiTheme="minorEastAsia"/>
        </w:rPr>
        <w:t>10.</w:t>
      </w:r>
      <w:r>
        <w:rPr>
          <w:rFonts w:hint="eastAsia" w:asciiTheme="minorEastAsia" w:hAnsiTheme="minorEastAsia"/>
          <w:lang w:eastAsia="zh-CN"/>
        </w:rPr>
        <w:t>A【图图解析】</w:t>
      </w:r>
      <w:r>
        <w:rPr>
          <w:rFonts w:hint="eastAsia" w:asciiTheme="minorEastAsia" w:hAnsiTheme="minorEastAsia"/>
        </w:rPr>
        <w:t>本题考查多血质的特征。</w:t>
      </w:r>
    </w:p>
    <w:p>
      <w:pPr>
        <w:spacing w:line="360" w:lineRule="auto"/>
        <w:rPr>
          <w:rFonts w:asciiTheme="minorEastAsia" w:hAnsiTheme="minorEastAsia"/>
        </w:rPr>
      </w:pPr>
      <w:r>
        <w:rPr>
          <w:rFonts w:hint="eastAsia" w:asciiTheme="minorEastAsia" w:hAnsiTheme="minorEastAsia"/>
        </w:rPr>
        <w:t>11.</w:t>
      </w:r>
      <w:r>
        <w:rPr>
          <w:rFonts w:hint="eastAsia" w:asciiTheme="minorEastAsia" w:hAnsiTheme="minorEastAsia"/>
          <w:lang w:eastAsia="zh-CN"/>
        </w:rPr>
        <w:t>C【图图解析】</w:t>
      </w:r>
      <w:r>
        <w:rPr>
          <w:rFonts w:hint="eastAsia" w:asciiTheme="minorEastAsia" w:hAnsiTheme="minorEastAsia"/>
        </w:rPr>
        <w:t>教育先行和教育滞后是教育与社会政治与社会经济交错变动的常态，所以教育常常与社会政治经济发展是不平衡的。</w:t>
      </w:r>
    </w:p>
    <w:p>
      <w:pPr>
        <w:spacing w:line="360" w:lineRule="auto"/>
        <w:rPr>
          <w:rFonts w:asciiTheme="minorEastAsia" w:hAnsiTheme="minorEastAsia"/>
        </w:rPr>
      </w:pPr>
      <w:r>
        <w:rPr>
          <w:rFonts w:hint="eastAsia" w:asciiTheme="minorEastAsia" w:hAnsiTheme="minorEastAsia"/>
        </w:rPr>
        <w:t>12.</w:t>
      </w:r>
      <w:r>
        <w:rPr>
          <w:rFonts w:hint="eastAsia" w:asciiTheme="minorEastAsia" w:hAnsiTheme="minorEastAsia"/>
          <w:lang w:eastAsia="zh-CN"/>
        </w:rPr>
        <w:t>D【图图解析】</w:t>
      </w:r>
      <w:r>
        <w:rPr>
          <w:rFonts w:hint="eastAsia" w:asciiTheme="minorEastAsia" w:hAnsiTheme="minorEastAsia"/>
        </w:rPr>
        <w:t>按教育功能作用的方向，可分为正向功能和负向功能。教育的正向功能指教育有助于社会进步和个体发展的积极影响和作用。负向功能指阻碍社会进步和个体发展的消极影响和作用。按教育功能呈现方式的不同，可分为显性功能和隐性功能。显性功能指教育活动依照教育目的，在实际运行中所出现的与之相吻合的结果。隐性功能指伴随显性教育功能所出现的非预期性的功能。</w:t>
      </w:r>
    </w:p>
    <w:p>
      <w:pPr>
        <w:spacing w:line="360" w:lineRule="auto"/>
        <w:rPr>
          <w:rFonts w:asciiTheme="minorEastAsia" w:hAnsiTheme="minorEastAsia"/>
        </w:rPr>
      </w:pPr>
      <w:r>
        <w:rPr>
          <w:rFonts w:hint="eastAsia" w:asciiTheme="minorEastAsia" w:hAnsiTheme="minorEastAsia"/>
        </w:rPr>
        <w:t>13.</w:t>
      </w:r>
      <w:r>
        <w:rPr>
          <w:rFonts w:hint="eastAsia" w:asciiTheme="minorEastAsia" w:hAnsiTheme="minorEastAsia"/>
          <w:lang w:eastAsia="zh-CN"/>
        </w:rPr>
        <w:t>B【图图解析】</w:t>
      </w:r>
      <w:r>
        <w:rPr>
          <w:rFonts w:hint="eastAsia" w:asciiTheme="minorEastAsia" w:hAnsiTheme="minorEastAsia"/>
        </w:rPr>
        <w:t>生物起源论认为教育的起源归之于动物的本能行为，完全否认了人与动物的区别，否认了教育的社会性。心理起源论认为教育起源于儿童对成人无意识的模仿，否认了人的主观能动性以及教育的社会性。因此，二者的共同点是否认了教育的社会性。</w:t>
      </w:r>
    </w:p>
    <w:p>
      <w:pPr>
        <w:spacing w:line="360" w:lineRule="auto"/>
        <w:rPr>
          <w:rFonts w:asciiTheme="minorEastAsia" w:hAnsiTheme="minorEastAsia"/>
        </w:rPr>
      </w:pPr>
      <w:r>
        <w:rPr>
          <w:rFonts w:hint="eastAsia" w:asciiTheme="minorEastAsia" w:hAnsiTheme="minorEastAsia"/>
        </w:rPr>
        <w:t>14.</w:t>
      </w:r>
      <w:r>
        <w:rPr>
          <w:rFonts w:hint="eastAsia" w:asciiTheme="minorEastAsia" w:hAnsiTheme="minorEastAsia"/>
          <w:lang w:eastAsia="zh-CN"/>
        </w:rPr>
        <w:t>B【图图解析】</w:t>
      </w:r>
      <w:r>
        <w:rPr>
          <w:rFonts w:hint="eastAsia" w:asciiTheme="minorEastAsia" w:hAnsiTheme="minorEastAsia"/>
        </w:rPr>
        <w:t>飞机飞行出现故障，面临这种紧迫情况飞行员高度紧张，此时的情绪状态是应激。</w:t>
      </w:r>
    </w:p>
    <w:p>
      <w:pPr>
        <w:spacing w:line="360" w:lineRule="auto"/>
        <w:rPr>
          <w:rFonts w:asciiTheme="minorEastAsia" w:hAnsiTheme="minorEastAsia"/>
        </w:rPr>
      </w:pPr>
      <w:r>
        <w:rPr>
          <w:rFonts w:hint="eastAsia" w:asciiTheme="minorEastAsia" w:hAnsiTheme="minorEastAsia"/>
        </w:rPr>
        <w:t>15.</w:t>
      </w:r>
      <w:r>
        <w:rPr>
          <w:rFonts w:hint="eastAsia" w:asciiTheme="minorEastAsia" w:hAnsiTheme="minorEastAsia"/>
          <w:lang w:eastAsia="zh-CN"/>
        </w:rPr>
        <w:t>C【图图解析】</w:t>
      </w:r>
      <w:r>
        <w:rPr>
          <w:rFonts w:hint="eastAsia" w:asciiTheme="minorEastAsia" w:hAnsiTheme="minorEastAsia"/>
        </w:rPr>
        <w:t>理解问题就是把握问题的性质和关键信息，摒弃无关因素，并在头脑中形成有关问题的初步印象，即形成问题的表征。</w:t>
      </w:r>
    </w:p>
    <w:p>
      <w:pPr>
        <w:spacing w:line="360" w:lineRule="auto"/>
        <w:rPr>
          <w:rFonts w:asciiTheme="minorEastAsia" w:hAnsiTheme="minorEastAsia"/>
        </w:rPr>
      </w:pPr>
      <w:r>
        <w:rPr>
          <w:rFonts w:hint="eastAsia" w:asciiTheme="minorEastAsia" w:hAnsiTheme="minorEastAsia"/>
        </w:rPr>
        <w:t>16.</w:t>
      </w:r>
      <w:r>
        <w:rPr>
          <w:rFonts w:hint="eastAsia" w:asciiTheme="minorEastAsia" w:hAnsiTheme="minorEastAsia"/>
          <w:lang w:eastAsia="zh-CN"/>
        </w:rPr>
        <w:t>C【图图解析】</w:t>
      </w:r>
      <w:r>
        <w:rPr>
          <w:rFonts w:hint="eastAsia" w:asciiTheme="minorEastAsia" w:hAnsiTheme="minorEastAsia"/>
        </w:rPr>
        <w:t>所谓变式，就是用不同形式的直观材料或事例说明事物的本质属性，即变换同类事物的非本质特征，以便突出本质特征。</w:t>
      </w:r>
    </w:p>
    <w:p>
      <w:pPr>
        <w:spacing w:line="360" w:lineRule="auto"/>
        <w:rPr>
          <w:rFonts w:asciiTheme="minorEastAsia" w:hAnsiTheme="minorEastAsia"/>
        </w:rPr>
      </w:pPr>
      <w:r>
        <w:rPr>
          <w:rFonts w:hint="eastAsia" w:asciiTheme="minorEastAsia" w:hAnsiTheme="minorEastAsia"/>
        </w:rPr>
        <w:t>17.</w:t>
      </w:r>
      <w:r>
        <w:rPr>
          <w:rFonts w:hint="eastAsia" w:asciiTheme="minorEastAsia" w:hAnsiTheme="minorEastAsia"/>
          <w:lang w:eastAsia="zh-CN"/>
        </w:rPr>
        <w:t>A【图图解析】</w:t>
      </w:r>
      <w:r>
        <w:rPr>
          <w:rFonts w:hint="eastAsia" w:asciiTheme="minorEastAsia" w:hAnsiTheme="minorEastAsia"/>
        </w:rPr>
        <w:t>形成性评价是在教学进行过程中，为引导教学前进或使教学更为完善而进行的对学生学习结果的确定。它能及时了解阶段教学的结果和学生学习的进展情况、存在问题等，以便及时反馈，及时调整和改进教学工作。</w:t>
      </w:r>
    </w:p>
    <w:p>
      <w:pPr>
        <w:spacing w:line="360" w:lineRule="auto"/>
        <w:rPr>
          <w:rFonts w:asciiTheme="minorEastAsia" w:hAnsiTheme="minorEastAsia"/>
        </w:rPr>
      </w:pPr>
      <w:r>
        <w:rPr>
          <w:rFonts w:hint="eastAsia" w:asciiTheme="minorEastAsia" w:hAnsiTheme="minorEastAsia"/>
        </w:rPr>
        <w:t>18.</w:t>
      </w:r>
      <w:r>
        <w:rPr>
          <w:rFonts w:hint="eastAsia" w:asciiTheme="minorEastAsia" w:hAnsiTheme="minorEastAsia"/>
          <w:lang w:eastAsia="zh-CN"/>
        </w:rPr>
        <w:t>B【图图解析】</w:t>
      </w:r>
      <w:r>
        <w:rPr>
          <w:rFonts w:hint="eastAsia" w:asciiTheme="minorEastAsia" w:hAnsiTheme="minorEastAsia"/>
        </w:rPr>
        <w:t>非制度化教育主张每个人应该能够在一个比较灵活的范围内、比较自由的选择道路。</w:t>
      </w:r>
    </w:p>
    <w:p>
      <w:pPr>
        <w:spacing w:line="360" w:lineRule="auto"/>
        <w:rPr>
          <w:rFonts w:asciiTheme="minorEastAsia" w:hAnsiTheme="minorEastAsia"/>
        </w:rPr>
      </w:pPr>
      <w:r>
        <w:rPr>
          <w:rFonts w:hint="eastAsia" w:asciiTheme="minorEastAsia" w:hAnsiTheme="minorEastAsia"/>
        </w:rPr>
        <w:t>19.</w:t>
      </w:r>
      <w:r>
        <w:rPr>
          <w:rFonts w:hint="eastAsia" w:asciiTheme="minorEastAsia" w:hAnsiTheme="minorEastAsia"/>
          <w:lang w:eastAsia="zh-CN"/>
        </w:rPr>
        <w:t>B【图图解析】</w:t>
      </w:r>
      <w:r>
        <w:rPr>
          <w:rFonts w:hint="eastAsia" w:asciiTheme="minorEastAsia" w:hAnsiTheme="minorEastAsia"/>
        </w:rPr>
        <w:t>阶段性是指个体在不同的年龄阶段表现出身心发展不同的总体特征及主要矛盾，面临着不同的发展任务。</w:t>
      </w:r>
    </w:p>
    <w:p>
      <w:pPr>
        <w:spacing w:line="360" w:lineRule="auto"/>
        <w:rPr>
          <w:rFonts w:asciiTheme="minorEastAsia" w:hAnsiTheme="minorEastAsia"/>
        </w:rPr>
      </w:pPr>
      <w:r>
        <w:rPr>
          <w:rFonts w:hint="eastAsia" w:asciiTheme="minorEastAsia" w:hAnsiTheme="minorEastAsia"/>
        </w:rPr>
        <w:t>20.</w:t>
      </w:r>
      <w:r>
        <w:rPr>
          <w:rFonts w:hint="eastAsia" w:asciiTheme="minorEastAsia" w:hAnsiTheme="minorEastAsia"/>
          <w:lang w:eastAsia="zh-CN"/>
        </w:rPr>
        <w:t>D【图图解析】</w:t>
      </w:r>
      <w:r>
        <w:rPr>
          <w:rFonts w:hint="eastAsia" w:asciiTheme="minorEastAsia" w:hAnsiTheme="minorEastAsia"/>
        </w:rPr>
        <w:t>题干描述的是内化的概念。</w:t>
      </w:r>
    </w:p>
    <w:p>
      <w:pPr>
        <w:spacing w:line="360" w:lineRule="auto"/>
        <w:rPr>
          <w:rFonts w:asciiTheme="minorEastAsia" w:hAnsiTheme="minorEastAsia"/>
        </w:rPr>
      </w:pPr>
      <w:r>
        <w:rPr>
          <w:rFonts w:hint="eastAsia" w:asciiTheme="minorEastAsia" w:hAnsiTheme="minorEastAsia"/>
        </w:rPr>
        <w:t>21.</w:t>
      </w:r>
      <w:r>
        <w:rPr>
          <w:rFonts w:hint="eastAsia" w:asciiTheme="minorEastAsia" w:hAnsiTheme="minorEastAsia"/>
          <w:lang w:eastAsia="zh-CN"/>
        </w:rPr>
        <w:t>B【图图解析】</w:t>
      </w:r>
      <w:r>
        <w:rPr>
          <w:rFonts w:hint="eastAsia" w:asciiTheme="minorEastAsia" w:hAnsiTheme="minorEastAsia"/>
        </w:rPr>
        <w:t>陶行知的这句话体现了教师的重要职责——爱岗敬业，教师只有做到了爱岗敬业，才能促进学生发展，完成教学的任务，最终影响到国家和民族的兴亡。</w:t>
      </w:r>
    </w:p>
    <w:p>
      <w:pPr>
        <w:spacing w:line="360" w:lineRule="auto"/>
        <w:rPr>
          <w:rFonts w:asciiTheme="minorEastAsia" w:hAnsiTheme="minorEastAsia"/>
        </w:rPr>
      </w:pPr>
      <w:r>
        <w:rPr>
          <w:rFonts w:hint="eastAsia" w:asciiTheme="minorEastAsia" w:hAnsiTheme="minorEastAsia"/>
        </w:rPr>
        <w:t>22</w:t>
      </w:r>
      <w:r>
        <w:rPr>
          <w:rFonts w:asciiTheme="minorEastAsia" w:hAnsiTheme="minorEastAsia"/>
        </w:rPr>
        <w:t>.</w:t>
      </w:r>
      <w:r>
        <w:rPr>
          <w:rFonts w:hint="eastAsia" w:asciiTheme="minorEastAsia" w:hAnsiTheme="minorEastAsia"/>
          <w:lang w:eastAsia="zh-CN"/>
        </w:rPr>
        <w:t>B【图图解析】</w:t>
      </w:r>
      <w:r>
        <w:rPr>
          <w:rFonts w:hint="eastAsia" w:asciiTheme="minorEastAsia" w:hAnsiTheme="minorEastAsia"/>
        </w:rPr>
        <w:t>教书育人是教师的天职，也是教师职业的本质要求。教师在履行教育义务的活动中，最主要、最基本的道德责任是教书育人。</w:t>
      </w:r>
    </w:p>
    <w:p>
      <w:pPr>
        <w:spacing w:line="360" w:lineRule="auto"/>
        <w:rPr>
          <w:rFonts w:asciiTheme="minorEastAsia" w:hAnsiTheme="minorEastAsia"/>
        </w:rPr>
      </w:pPr>
      <w:r>
        <w:rPr>
          <w:rFonts w:hint="eastAsia" w:asciiTheme="minorEastAsia" w:hAnsiTheme="minorEastAsia"/>
        </w:rPr>
        <w:t>23.</w:t>
      </w:r>
      <w:r>
        <w:rPr>
          <w:rFonts w:hint="eastAsia" w:asciiTheme="minorEastAsia" w:hAnsiTheme="minorEastAsia"/>
          <w:lang w:eastAsia="zh-CN"/>
        </w:rPr>
        <w:t>C【图图解析】</w:t>
      </w:r>
      <w:r>
        <w:rPr>
          <w:rFonts w:hint="eastAsia" w:asciiTheme="minorEastAsia" w:hAnsiTheme="minorEastAsia"/>
        </w:rPr>
        <w:t>附属内驱力是指个体为了获得长者们（如家长、教师）的赞许或认可而表现出把工作、学习做好的一种需要</w:t>
      </w:r>
    </w:p>
    <w:p>
      <w:pPr>
        <w:spacing w:line="360" w:lineRule="auto"/>
        <w:rPr>
          <w:rFonts w:asciiTheme="minorEastAsia" w:hAnsiTheme="minorEastAsia"/>
        </w:rPr>
      </w:pPr>
      <w:r>
        <w:rPr>
          <w:rFonts w:hint="eastAsia" w:asciiTheme="minorEastAsia" w:hAnsiTheme="minorEastAsia"/>
        </w:rPr>
        <w:t>24.</w:t>
      </w:r>
      <w:r>
        <w:rPr>
          <w:rFonts w:hint="eastAsia" w:asciiTheme="minorEastAsia" w:hAnsiTheme="minorEastAsia"/>
          <w:lang w:eastAsia="zh-CN"/>
        </w:rPr>
        <w:t>C【图图解析】</w:t>
      </w:r>
      <w:r>
        <w:rPr>
          <w:rFonts w:hint="eastAsia" w:asciiTheme="minorEastAsia" w:hAnsiTheme="minorEastAsia"/>
        </w:rPr>
        <w:t>题干强调教育的作用，属于外铄论的观点。</w:t>
      </w:r>
    </w:p>
    <w:p>
      <w:pPr>
        <w:spacing w:line="360" w:lineRule="auto"/>
        <w:rPr>
          <w:rFonts w:asciiTheme="minorEastAsia" w:hAnsiTheme="minorEastAsia"/>
        </w:rPr>
      </w:pPr>
      <w:r>
        <w:rPr>
          <w:rFonts w:hint="eastAsia" w:asciiTheme="minorEastAsia" w:hAnsiTheme="minorEastAsia"/>
        </w:rPr>
        <w:t>25.</w:t>
      </w:r>
      <w:r>
        <w:rPr>
          <w:rFonts w:hint="eastAsia" w:asciiTheme="minorEastAsia" w:hAnsiTheme="minorEastAsia"/>
          <w:lang w:eastAsia="zh-CN"/>
        </w:rPr>
        <w:t>D【图图解析】</w:t>
      </w:r>
      <w:r>
        <w:rPr>
          <w:rFonts w:hint="eastAsia" w:asciiTheme="minorEastAsia" w:hAnsiTheme="minorEastAsia"/>
        </w:rPr>
        <w:t>美国教育心理学家布卢姆将教学目标分为认知、情感和动作技能三个领域，每个领域的目标又从低级到高级分成若干个层次，较高目标包含并依赖于较低水平的认知技能。认知领域的目标从低到高依次为：知识、领会、运用、分析、综合、评价。其中，“运用”强调的是能将习得的材料应用于新的具体情境，代表较高水平的理解。</w:t>
      </w:r>
    </w:p>
    <w:p>
      <w:pPr>
        <w:spacing w:line="360" w:lineRule="auto"/>
        <w:rPr>
          <w:rFonts w:asciiTheme="minorEastAsia" w:hAnsiTheme="minorEastAsia"/>
        </w:rPr>
      </w:pPr>
      <w:r>
        <w:rPr>
          <w:rFonts w:hint="eastAsia" w:asciiTheme="minorEastAsia" w:hAnsiTheme="minorEastAsia"/>
        </w:rPr>
        <w:t>26.</w:t>
      </w:r>
      <w:r>
        <w:rPr>
          <w:rFonts w:hint="eastAsia" w:asciiTheme="minorEastAsia" w:hAnsiTheme="minorEastAsia"/>
          <w:lang w:eastAsia="zh-CN"/>
        </w:rPr>
        <w:t>D【图图解析】</w:t>
      </w:r>
      <w:r>
        <w:rPr>
          <w:rFonts w:hint="eastAsia" w:asciiTheme="minorEastAsia" w:hAnsiTheme="minorEastAsia"/>
        </w:rPr>
        <w:t>自我中心指不能从别人的角度去思考问题，这时期的儿童认为自己眼里看到的世界就是别人眼里的世界。</w:t>
      </w:r>
    </w:p>
    <w:p>
      <w:pPr>
        <w:spacing w:line="360" w:lineRule="auto"/>
        <w:rPr>
          <w:rFonts w:asciiTheme="minorEastAsia" w:hAnsiTheme="minorEastAsia"/>
        </w:rPr>
      </w:pPr>
      <w:r>
        <w:rPr>
          <w:rFonts w:hint="eastAsia" w:asciiTheme="minorEastAsia" w:hAnsiTheme="minorEastAsia"/>
        </w:rPr>
        <w:t>27.</w:t>
      </w:r>
      <w:r>
        <w:rPr>
          <w:rFonts w:hint="eastAsia" w:asciiTheme="minorEastAsia" w:hAnsiTheme="minorEastAsia"/>
          <w:lang w:eastAsia="zh-CN"/>
        </w:rPr>
        <w:t>C【图图解析】</w:t>
      </w:r>
      <w:r>
        <w:rPr>
          <w:rFonts w:hint="eastAsia" w:asciiTheme="minorEastAsia" w:hAnsiTheme="minorEastAsia"/>
        </w:rPr>
        <w:t>赫尔巴特指出：“我想不到有任何无教学的教育，正如在相反方面，我不承认任何无教育的教学。”这是他首次明确提出教学具有教育性的观点。赫尔巴特主张把知、情、意统一于教学过程之中，通过这种统一来达到教学的终极目的，即形成人的德性——“善的意志”。</w:t>
      </w:r>
    </w:p>
    <w:p>
      <w:pPr>
        <w:spacing w:line="360" w:lineRule="auto"/>
        <w:rPr>
          <w:rFonts w:asciiTheme="minorEastAsia" w:hAnsiTheme="minorEastAsia"/>
        </w:rPr>
      </w:pPr>
      <w:r>
        <w:rPr>
          <w:rFonts w:hint="eastAsia" w:asciiTheme="minorEastAsia" w:hAnsiTheme="minorEastAsia"/>
        </w:rPr>
        <w:t>28.</w:t>
      </w:r>
      <w:r>
        <w:rPr>
          <w:rFonts w:hint="eastAsia" w:asciiTheme="minorEastAsia" w:hAnsiTheme="minorEastAsia"/>
          <w:lang w:eastAsia="zh-CN"/>
        </w:rPr>
        <w:t>C【图图解析】</w:t>
      </w:r>
      <w:r>
        <w:rPr>
          <w:rFonts w:hint="eastAsia" w:asciiTheme="minorEastAsia" w:hAnsiTheme="minorEastAsia"/>
        </w:rPr>
        <w:t>教师劳动的复杂性表现在：①教育目的的全面性；②教育任务的多样性；③劳动对象的差异性。</w:t>
      </w:r>
    </w:p>
    <w:p>
      <w:pPr>
        <w:spacing w:line="360" w:lineRule="auto"/>
        <w:rPr>
          <w:rFonts w:asciiTheme="minorEastAsia" w:hAnsiTheme="minorEastAsia"/>
        </w:rPr>
      </w:pPr>
      <w:r>
        <w:rPr>
          <w:rFonts w:hint="eastAsia" w:asciiTheme="minorEastAsia" w:hAnsiTheme="minorEastAsia"/>
        </w:rPr>
        <w:t>29.</w:t>
      </w:r>
      <w:r>
        <w:rPr>
          <w:rFonts w:hint="eastAsia" w:asciiTheme="minorEastAsia" w:hAnsiTheme="minorEastAsia"/>
          <w:lang w:eastAsia="zh-CN"/>
        </w:rPr>
        <w:t>B【图图解析】</w:t>
      </w:r>
      <w:r>
        <w:rPr>
          <w:rFonts w:hint="eastAsia" w:asciiTheme="minorEastAsia" w:hAnsiTheme="minorEastAsia"/>
        </w:rPr>
        <w:t>手段—目的分析,就是将需要达到的问题的目标状态分成若干子目标,通过实现一系列的子目标而最终达到总目标。手段—目的分析是一种不断减少当前状态与目标状态之间的差别而逐步前进的策略,是一种常用的解题策略,对解决复杂问题有重要的应用价值。</w:t>
      </w:r>
    </w:p>
    <w:p>
      <w:pPr>
        <w:spacing w:line="360" w:lineRule="auto"/>
        <w:rPr>
          <w:rFonts w:asciiTheme="minorEastAsia" w:hAnsiTheme="minorEastAsia"/>
        </w:rPr>
      </w:pPr>
      <w:r>
        <w:rPr>
          <w:rFonts w:hint="eastAsia" w:asciiTheme="minorEastAsia" w:hAnsiTheme="minorEastAsia"/>
        </w:rPr>
        <w:t>30.</w:t>
      </w:r>
      <w:r>
        <w:rPr>
          <w:rFonts w:hint="eastAsia" w:asciiTheme="minorEastAsia" w:hAnsiTheme="minorEastAsia"/>
          <w:lang w:eastAsia="zh-CN"/>
        </w:rPr>
        <w:t>B【图图解析】</w:t>
      </w:r>
      <w:r>
        <w:rPr>
          <w:rFonts w:hint="eastAsia" w:asciiTheme="minorEastAsia" w:hAnsiTheme="minorEastAsia"/>
        </w:rPr>
        <w:t>“感觉剥夺”实验造成的信息不足，将使人产生无法忍受的不安和痛苦，因此，没有由感觉提供的外部信息，人就不能正常地生存。</w:t>
      </w:r>
    </w:p>
    <w:p>
      <w:pPr>
        <w:spacing w:line="360" w:lineRule="auto"/>
        <w:rPr>
          <w:rFonts w:asciiTheme="minorEastAsia" w:hAnsiTheme="minorEastAsia"/>
        </w:rPr>
      </w:pPr>
      <w:r>
        <w:rPr>
          <w:rFonts w:hint="eastAsia" w:asciiTheme="minorEastAsia" w:hAnsiTheme="minorEastAsia"/>
        </w:rPr>
        <w:t>31.</w:t>
      </w:r>
      <w:r>
        <w:rPr>
          <w:rFonts w:hint="eastAsia" w:asciiTheme="minorEastAsia" w:hAnsiTheme="minorEastAsia"/>
          <w:lang w:eastAsia="zh-CN"/>
        </w:rPr>
        <w:t>B【图图解析】</w:t>
      </w:r>
      <w:r>
        <w:rPr>
          <w:rFonts w:hint="eastAsia" w:asciiTheme="minorEastAsia" w:hAnsiTheme="minorEastAsia"/>
        </w:rPr>
        <w:t>迁移是指一种学习对另一种学习的影响。只有举一反三说的是迁移。</w:t>
      </w:r>
    </w:p>
    <w:p>
      <w:pPr>
        <w:spacing w:line="360" w:lineRule="auto"/>
        <w:rPr>
          <w:rFonts w:asciiTheme="minorEastAsia" w:hAnsiTheme="minorEastAsia"/>
        </w:rPr>
      </w:pPr>
      <w:r>
        <w:rPr>
          <w:rFonts w:hint="eastAsia" w:asciiTheme="minorEastAsia" w:hAnsiTheme="minorEastAsia"/>
        </w:rPr>
        <w:t>32.</w:t>
      </w:r>
      <w:r>
        <w:rPr>
          <w:rFonts w:hint="eastAsia" w:asciiTheme="minorEastAsia" w:hAnsiTheme="minorEastAsia"/>
          <w:lang w:eastAsia="zh-CN"/>
        </w:rPr>
        <w:t>B【图图解析】</w:t>
      </w:r>
      <w:r>
        <w:rPr>
          <w:rFonts w:hint="eastAsia" w:asciiTheme="minorEastAsia" w:hAnsiTheme="minorEastAsia"/>
        </w:rPr>
        <w:t>贯彻新课程“以人为本”的教育理念首先应做到尊重学生人格，关注个体差异。</w:t>
      </w:r>
    </w:p>
    <w:p>
      <w:pPr>
        <w:spacing w:line="360" w:lineRule="auto"/>
        <w:rPr>
          <w:rFonts w:asciiTheme="minorEastAsia" w:hAnsiTheme="minorEastAsia"/>
        </w:rPr>
      </w:pPr>
      <w:r>
        <w:rPr>
          <w:rFonts w:hint="eastAsia" w:asciiTheme="minorEastAsia" w:hAnsiTheme="minorEastAsia"/>
        </w:rPr>
        <w:t>33.</w:t>
      </w:r>
      <w:r>
        <w:rPr>
          <w:rFonts w:hint="eastAsia" w:asciiTheme="minorEastAsia" w:hAnsiTheme="minorEastAsia"/>
          <w:lang w:eastAsia="zh-CN"/>
        </w:rPr>
        <w:t>D【图图解析】</w:t>
      </w:r>
      <w:r>
        <w:rPr>
          <w:rFonts w:hint="eastAsia" w:asciiTheme="minorEastAsia" w:hAnsiTheme="minorEastAsia"/>
        </w:rPr>
        <w:t>活动课程主张以儿童从事某种活动的兴趣和动机为中心来组织，通过儿童的亲身体验来获得直接经验的课程。</w:t>
      </w:r>
    </w:p>
    <w:p>
      <w:pPr>
        <w:spacing w:line="360" w:lineRule="auto"/>
        <w:rPr>
          <w:rFonts w:asciiTheme="minorEastAsia" w:hAnsiTheme="minorEastAsia"/>
        </w:rPr>
      </w:pPr>
      <w:r>
        <w:rPr>
          <w:rFonts w:hint="eastAsia" w:asciiTheme="minorEastAsia" w:hAnsiTheme="minorEastAsia"/>
        </w:rPr>
        <w:t>34.</w:t>
      </w:r>
      <w:r>
        <w:rPr>
          <w:rFonts w:hint="eastAsia" w:asciiTheme="minorEastAsia" w:hAnsiTheme="minorEastAsia"/>
          <w:lang w:eastAsia="zh-CN"/>
        </w:rPr>
        <w:t>B【图图解析】</w:t>
      </w:r>
      <w:r>
        <w:rPr>
          <w:rFonts w:hint="eastAsia" w:asciiTheme="minorEastAsia" w:hAnsiTheme="minorEastAsia"/>
        </w:rPr>
        <w:t>刺激泛化是对相似刺激同类反应。</w:t>
      </w:r>
    </w:p>
    <w:p>
      <w:pPr>
        <w:spacing w:line="360" w:lineRule="auto"/>
        <w:rPr>
          <w:rFonts w:asciiTheme="minorEastAsia" w:hAnsiTheme="minorEastAsia"/>
        </w:rPr>
      </w:pPr>
      <w:r>
        <w:rPr>
          <w:rFonts w:hint="eastAsia" w:asciiTheme="minorEastAsia" w:hAnsiTheme="minorEastAsia"/>
        </w:rPr>
        <w:t>35.</w:t>
      </w:r>
      <w:r>
        <w:rPr>
          <w:rFonts w:hint="eastAsia" w:asciiTheme="minorEastAsia" w:hAnsiTheme="minorEastAsia"/>
          <w:lang w:eastAsia="zh-CN"/>
        </w:rPr>
        <w:t>B【图图解析】</w:t>
      </w:r>
      <w:r>
        <w:rPr>
          <w:rFonts w:hint="eastAsia" w:asciiTheme="minorEastAsia" w:hAnsiTheme="minorEastAsia"/>
        </w:rPr>
        <w:t>演示法是指教师通过展示实物、教具和示范性的实验来说明、印证某一事物和现象，使学生掌握新知识的一种教学方法。题干中物理教师做了一个示范性实验，属于演示法。</w:t>
      </w:r>
    </w:p>
    <w:p>
      <w:pPr>
        <w:spacing w:line="360" w:lineRule="auto"/>
        <w:rPr>
          <w:rFonts w:asciiTheme="minorEastAsia" w:hAnsiTheme="minorEastAsia"/>
        </w:rPr>
      </w:pPr>
      <w:r>
        <w:rPr>
          <w:rFonts w:hint="eastAsia" w:asciiTheme="minorEastAsia" w:hAnsiTheme="minorEastAsia"/>
        </w:rPr>
        <w:t>36.</w:t>
      </w:r>
      <w:r>
        <w:rPr>
          <w:rFonts w:hint="eastAsia" w:asciiTheme="minorEastAsia" w:hAnsiTheme="minorEastAsia"/>
          <w:lang w:eastAsia="zh-CN"/>
        </w:rPr>
        <w:t>B【图图解析】</w:t>
      </w:r>
      <w:r>
        <w:rPr>
          <w:rFonts w:hint="eastAsia" w:asciiTheme="minorEastAsia" w:hAnsiTheme="minorEastAsia"/>
        </w:rPr>
        <w:t>教师期望效应又叫"皮格马利翁效应"也叫"罗森塔尔效应"，指的是教师的期望或明或暗地被传递给学生，学生按照教师所期望的方向来塑造自己的行为。</w:t>
      </w:r>
    </w:p>
    <w:p>
      <w:pPr>
        <w:spacing w:line="360" w:lineRule="auto"/>
        <w:rPr>
          <w:rFonts w:asciiTheme="minorEastAsia" w:hAnsiTheme="minorEastAsia"/>
        </w:rPr>
      </w:pPr>
      <w:r>
        <w:rPr>
          <w:rFonts w:hint="eastAsia" w:asciiTheme="minorEastAsia" w:hAnsiTheme="minorEastAsia"/>
        </w:rPr>
        <w:t>37.</w:t>
      </w:r>
      <w:r>
        <w:rPr>
          <w:rFonts w:hint="eastAsia" w:asciiTheme="minorEastAsia" w:hAnsiTheme="minorEastAsia"/>
          <w:lang w:eastAsia="zh-CN"/>
        </w:rPr>
        <w:t>B【图图解析】</w:t>
      </w:r>
      <w:r>
        <w:rPr>
          <w:rFonts w:hint="eastAsia" w:asciiTheme="minorEastAsia" w:hAnsiTheme="minorEastAsia"/>
        </w:rPr>
        <w:t>班级民主管理是指成员在服从班集体的正确决定和承担责任的前提下参与班级全程管理的一种管理方式。如班干部轮换制度、定期评议制度、值日生制度、值周生制度、民主教育活动制度等。</w:t>
      </w:r>
    </w:p>
    <w:p>
      <w:pPr>
        <w:spacing w:line="360" w:lineRule="auto"/>
        <w:rPr>
          <w:rFonts w:asciiTheme="minorEastAsia" w:hAnsiTheme="minorEastAsia"/>
        </w:rPr>
      </w:pPr>
      <w:r>
        <w:rPr>
          <w:rFonts w:hint="eastAsia" w:asciiTheme="minorEastAsia" w:hAnsiTheme="minorEastAsia"/>
        </w:rPr>
        <w:t>38.</w:t>
      </w:r>
      <w:r>
        <w:rPr>
          <w:rFonts w:hint="eastAsia" w:asciiTheme="minorEastAsia" w:hAnsiTheme="minorEastAsia"/>
          <w:lang w:eastAsia="zh-CN"/>
        </w:rPr>
        <w:t>B【图图解析】</w:t>
      </w:r>
      <w:r>
        <w:rPr>
          <w:rFonts w:hint="eastAsia" w:asciiTheme="minorEastAsia" w:hAnsiTheme="minorEastAsia"/>
        </w:rPr>
        <w:t>《中华人民共和国教师法》第二十二条规定：学校或者其他教育机构应当对教师的政治思想、业务水平、工作态度和工作成绩进行考核。</w:t>
      </w:r>
    </w:p>
    <w:p>
      <w:pPr>
        <w:spacing w:line="360" w:lineRule="auto"/>
        <w:rPr>
          <w:rFonts w:asciiTheme="minorEastAsia" w:hAnsiTheme="minorEastAsia"/>
        </w:rPr>
      </w:pPr>
      <w:r>
        <w:rPr>
          <w:rFonts w:hint="eastAsia" w:asciiTheme="minorEastAsia" w:hAnsiTheme="minorEastAsia"/>
        </w:rPr>
        <w:t>39.</w:t>
      </w:r>
      <w:r>
        <w:rPr>
          <w:rFonts w:hint="eastAsia" w:asciiTheme="minorEastAsia" w:hAnsiTheme="minorEastAsia"/>
          <w:lang w:eastAsia="zh-CN"/>
        </w:rPr>
        <w:t>A【图图解析】</w:t>
      </w:r>
      <w:r>
        <w:rPr>
          <w:rFonts w:hint="eastAsia" w:asciiTheme="minorEastAsia" w:hAnsiTheme="minorEastAsia"/>
        </w:rPr>
        <w:t>原型启发是指从其他事物上发现解决问题的途径和方法。对问题解决起启发作用的事物叫原型。</w:t>
      </w:r>
    </w:p>
    <w:p>
      <w:pPr>
        <w:spacing w:line="360" w:lineRule="auto"/>
        <w:rPr>
          <w:rFonts w:asciiTheme="minorEastAsia" w:hAnsiTheme="minorEastAsia"/>
        </w:rPr>
      </w:pPr>
      <w:r>
        <w:rPr>
          <w:rFonts w:hint="eastAsia" w:asciiTheme="minorEastAsia" w:hAnsiTheme="minorEastAsia"/>
        </w:rPr>
        <w:t>40.</w:t>
      </w:r>
      <w:r>
        <w:rPr>
          <w:rFonts w:hint="eastAsia" w:asciiTheme="minorEastAsia" w:hAnsiTheme="minorEastAsia"/>
          <w:lang w:eastAsia="zh-CN"/>
        </w:rPr>
        <w:t>A【图图解析】</w:t>
      </w:r>
      <w:r>
        <w:rPr>
          <w:rFonts w:hint="eastAsia" w:asciiTheme="minorEastAsia" w:hAnsiTheme="minorEastAsia"/>
        </w:rPr>
        <w:t>价值澄清模式认为要想了解自己的价值观，我们必须经过选择、评价和按这些价值观行动的过程。价值澄清过程包括七个分过程：①自由地选择；②从各种可供选择的项目中进行选择；③在仔细思考后果之后进行选择；④赞同与珍视；⑤确认；⑥依据选择行动；⑦重复。</w:t>
      </w:r>
    </w:p>
    <w:p>
      <w:pPr>
        <w:pStyle w:val="4"/>
      </w:pPr>
      <w:r>
        <w:rPr>
          <w:rFonts w:hint="eastAsia"/>
        </w:rPr>
        <w:t>二、多项选择题</w:t>
      </w:r>
    </w:p>
    <w:p>
      <w:pPr>
        <w:spacing w:line="360" w:lineRule="auto"/>
        <w:rPr>
          <w:rFonts w:asciiTheme="minorEastAsia" w:hAnsiTheme="minorEastAsia"/>
        </w:rPr>
      </w:pPr>
      <w:r>
        <w:rPr>
          <w:rFonts w:hint="eastAsia" w:asciiTheme="minorEastAsia" w:hAnsiTheme="minorEastAsia"/>
        </w:rPr>
        <w:t>1.C</w:t>
      </w:r>
      <w:r>
        <w:rPr>
          <w:rFonts w:hint="eastAsia" w:asciiTheme="minorEastAsia" w:hAnsiTheme="minorEastAsia"/>
          <w:lang w:eastAsia="zh-CN"/>
        </w:rPr>
        <w:t>D【图图解析】</w:t>
      </w:r>
      <w:r>
        <w:rPr>
          <w:rFonts w:hint="eastAsia" w:asciiTheme="minorEastAsia" w:hAnsiTheme="minorEastAsia"/>
        </w:rPr>
        <w:t>AB选项属于客观条件。</w:t>
      </w:r>
    </w:p>
    <w:p>
      <w:pPr>
        <w:spacing w:line="360" w:lineRule="auto"/>
        <w:rPr>
          <w:rFonts w:asciiTheme="minorEastAsia" w:hAnsiTheme="minorEastAsia"/>
        </w:rPr>
      </w:pPr>
      <w:r>
        <w:rPr>
          <w:rFonts w:hint="eastAsia" w:asciiTheme="minorEastAsia" w:hAnsiTheme="minorEastAsia"/>
        </w:rPr>
        <w:t>2.ABC</w:t>
      </w:r>
      <w:r>
        <w:rPr>
          <w:rFonts w:hint="eastAsia" w:asciiTheme="minorEastAsia" w:hAnsiTheme="minorEastAsia"/>
          <w:lang w:eastAsia="zh-CN"/>
        </w:rPr>
        <w:t>D【图图解析】</w:t>
      </w:r>
      <w:r>
        <w:rPr>
          <w:rFonts w:hint="eastAsia" w:asciiTheme="minorEastAsia" w:hAnsiTheme="minorEastAsia"/>
        </w:rPr>
        <w:t>教学媒体是教学内容的载体，是教学内容的表现形式，是师生之间传递信息的工具，如实物、口头语言、图表图像、书本、板书、投影仪、录像以及计算机等。</w:t>
      </w:r>
    </w:p>
    <w:p>
      <w:pPr>
        <w:spacing w:line="360" w:lineRule="auto"/>
        <w:rPr>
          <w:rFonts w:asciiTheme="minorEastAsia" w:hAnsiTheme="minorEastAsia"/>
        </w:rPr>
      </w:pPr>
      <w:r>
        <w:rPr>
          <w:rFonts w:hint="eastAsia" w:asciiTheme="minorEastAsia" w:hAnsiTheme="minorEastAsia"/>
        </w:rPr>
        <w:t>3.AB</w:t>
      </w:r>
      <w:r>
        <w:rPr>
          <w:rFonts w:hint="eastAsia" w:asciiTheme="minorEastAsia" w:hAnsiTheme="minorEastAsia"/>
          <w:lang w:eastAsia="zh-CN"/>
        </w:rPr>
        <w:t>C【图图解析】</w:t>
      </w:r>
      <w:r>
        <w:rPr>
          <w:rFonts w:hint="eastAsia" w:asciiTheme="minorEastAsia" w:hAnsiTheme="minorEastAsia"/>
        </w:rPr>
        <w:t>学校教职工代表大会，是教职工依法参与学校民主管理和监督的基本形式。教职工代表大会职能可归纳为：听取校长的工作报告，对学校的办学方针、发展规划、教育教学改革、管理制度、师资队伍建设、学校经费、自筹资金的使用方案等重大问题提出意见和建议；团结教育广大教职工正确处理国家，集体和个人三者利益关系；组织和教育教职工支持校长正确行使职权，完成校长交办的工作； 关心教职工的生活，维护教职工的合法权益，决定；学校可能办到的有关教职工生活福利的重要事项；评议学校干部的工作业绩。校长是教育局任命的，教师无法罢免。</w:t>
      </w:r>
    </w:p>
    <w:p>
      <w:pPr>
        <w:spacing w:line="360" w:lineRule="auto"/>
        <w:rPr>
          <w:rFonts w:asciiTheme="minorEastAsia" w:hAnsiTheme="minorEastAsia"/>
        </w:rPr>
      </w:pPr>
      <w:r>
        <w:rPr>
          <w:rFonts w:hint="eastAsia" w:asciiTheme="minorEastAsia" w:hAnsiTheme="minorEastAsia"/>
        </w:rPr>
        <w:t>4.AC</w:t>
      </w:r>
      <w:r>
        <w:rPr>
          <w:rFonts w:hint="eastAsia" w:asciiTheme="minorEastAsia" w:hAnsiTheme="minorEastAsia"/>
          <w:lang w:eastAsia="zh-CN"/>
        </w:rPr>
        <w:t>D【图图解析】</w:t>
      </w:r>
      <w:r>
        <w:rPr>
          <w:rFonts w:hint="eastAsia" w:asciiTheme="minorEastAsia" w:hAnsiTheme="minorEastAsia"/>
        </w:rPr>
        <w:t>ACD选项都属于夸美纽斯的思想。</w:t>
      </w:r>
    </w:p>
    <w:p>
      <w:pPr>
        <w:spacing w:line="360" w:lineRule="auto"/>
        <w:rPr>
          <w:rFonts w:asciiTheme="minorEastAsia" w:hAnsiTheme="minorEastAsia"/>
        </w:rPr>
      </w:pPr>
      <w:r>
        <w:rPr>
          <w:rFonts w:hint="eastAsia" w:asciiTheme="minorEastAsia" w:hAnsiTheme="minorEastAsia"/>
        </w:rPr>
        <w:t>5.ABC</w:t>
      </w:r>
      <w:r>
        <w:rPr>
          <w:rFonts w:hint="eastAsia" w:asciiTheme="minorEastAsia" w:hAnsiTheme="minorEastAsia"/>
          <w:lang w:eastAsia="zh-CN"/>
        </w:rPr>
        <w:t>D【图图解析】</w:t>
      </w:r>
      <w:r>
        <w:rPr>
          <w:rFonts w:hint="eastAsia" w:asciiTheme="minorEastAsia" w:hAnsiTheme="minorEastAsia"/>
        </w:rPr>
        <w:t>教师职业道德是教师在从事教育劳动中所遵循的行为准则和必备的道德品质,教师职业道德的考核应该体现在教师教学过程中的方方面面。C选项中的讽刺、挖苦等违背了教师职业道德规范的关爱学生。师德是教师行为的底线，可以一票否决。</w:t>
      </w:r>
    </w:p>
    <w:p>
      <w:pPr>
        <w:spacing w:line="360" w:lineRule="auto"/>
        <w:rPr>
          <w:rFonts w:asciiTheme="minorEastAsia" w:hAnsiTheme="minorEastAsia"/>
        </w:rPr>
      </w:pPr>
      <w:r>
        <w:rPr>
          <w:rFonts w:hint="eastAsia" w:asciiTheme="minorEastAsia" w:hAnsiTheme="minorEastAsia"/>
        </w:rPr>
        <w:t>6.BC</w:t>
      </w:r>
      <w:r>
        <w:rPr>
          <w:rFonts w:hint="eastAsia" w:asciiTheme="minorEastAsia" w:hAnsiTheme="minorEastAsia"/>
          <w:lang w:eastAsia="zh-CN"/>
        </w:rPr>
        <w:t>D【图图解析】</w:t>
      </w:r>
      <w:r>
        <w:rPr>
          <w:rFonts w:hint="eastAsia" w:asciiTheme="minorEastAsia" w:hAnsiTheme="minorEastAsia"/>
        </w:rPr>
        <w:t>关注情境阶段的教师，关注的焦点在提高学生的成绩上，即如何教好每一堂课的内容等与教学情境有关的问题。</w:t>
      </w:r>
    </w:p>
    <w:p>
      <w:pPr>
        <w:spacing w:line="360" w:lineRule="auto"/>
        <w:rPr>
          <w:rFonts w:asciiTheme="minorEastAsia" w:hAnsiTheme="minorEastAsia"/>
        </w:rPr>
      </w:pPr>
      <w:r>
        <w:rPr>
          <w:rFonts w:hint="eastAsia" w:asciiTheme="minorEastAsia" w:hAnsiTheme="minorEastAsia"/>
        </w:rPr>
        <w:t>7.BC</w:t>
      </w:r>
      <w:r>
        <w:rPr>
          <w:rFonts w:hint="eastAsia" w:asciiTheme="minorEastAsia" w:hAnsiTheme="minorEastAsia"/>
          <w:lang w:eastAsia="zh-CN"/>
        </w:rPr>
        <w:t>D【图图解析】</w:t>
      </w:r>
      <w:r>
        <w:rPr>
          <w:rFonts w:hint="eastAsia" w:asciiTheme="minorEastAsia" w:hAnsiTheme="minorEastAsia"/>
        </w:rPr>
        <w:t>现代认知心理学认为人的记忆系统分为三个子系统，即瞬时记忆、短时记忆、长时记忆。</w:t>
      </w:r>
    </w:p>
    <w:p>
      <w:pPr>
        <w:spacing w:line="360" w:lineRule="auto"/>
        <w:rPr>
          <w:rFonts w:asciiTheme="minorEastAsia" w:hAnsiTheme="minorEastAsia"/>
        </w:rPr>
      </w:pPr>
      <w:r>
        <w:rPr>
          <w:rFonts w:hint="eastAsia" w:asciiTheme="minorEastAsia" w:hAnsiTheme="minorEastAsia"/>
        </w:rPr>
        <w:t>8.ABC</w:t>
      </w:r>
      <w:r>
        <w:rPr>
          <w:rFonts w:hint="eastAsia" w:asciiTheme="minorEastAsia" w:hAnsiTheme="minorEastAsia"/>
          <w:lang w:eastAsia="zh-CN"/>
        </w:rPr>
        <w:t>D【图图解析】</w:t>
      </w:r>
      <w:r>
        <w:rPr>
          <w:rFonts w:hint="eastAsia" w:asciiTheme="minorEastAsia" w:hAnsiTheme="minorEastAsia"/>
        </w:rPr>
        <w:t>受教育权主要有：①参加教育教学计划安排的各种活动，使用教学设施、设备、图书资料；②按照国家规定获得奖学金、贷学金、助学金；③在学业成绩和品行上获得公平评价，完成规定的学业后获得相应的学业证书、学位证书；④对学校给予的处分不服向有关部门提出申诉，对学校、教师侵犯其人身权、财产权等合法权益，提出申诉或者依法提起诉讼；⑤法律、法规规定的其他权利。</w:t>
      </w:r>
    </w:p>
    <w:p>
      <w:pPr>
        <w:spacing w:line="360" w:lineRule="auto"/>
        <w:rPr>
          <w:rFonts w:asciiTheme="minorEastAsia" w:hAnsiTheme="minorEastAsia"/>
        </w:rPr>
      </w:pPr>
      <w:r>
        <w:rPr>
          <w:rFonts w:hint="eastAsia" w:asciiTheme="minorEastAsia" w:hAnsiTheme="minorEastAsia"/>
        </w:rPr>
        <w:t>9.A</w:t>
      </w:r>
      <w:r>
        <w:rPr>
          <w:rFonts w:hint="eastAsia" w:asciiTheme="minorEastAsia" w:hAnsiTheme="minorEastAsia"/>
          <w:lang w:eastAsia="zh-CN"/>
        </w:rPr>
        <w:t>C【图图解析】</w:t>
      </w:r>
      <w:r>
        <w:rPr>
          <w:rFonts w:hint="eastAsia" w:asciiTheme="minorEastAsia" w:hAnsiTheme="minorEastAsia"/>
        </w:rPr>
        <w:t>课程改革的核心理念是“以人为本”，强调学生的发展，培养学生的创新精神和实践能力。</w:t>
      </w:r>
    </w:p>
    <w:p>
      <w:pPr>
        <w:spacing w:line="360" w:lineRule="auto"/>
        <w:rPr>
          <w:rFonts w:asciiTheme="minorEastAsia" w:hAnsiTheme="minorEastAsia"/>
        </w:rPr>
      </w:pPr>
      <w:r>
        <w:rPr>
          <w:rFonts w:hint="eastAsia" w:asciiTheme="minorEastAsia" w:hAnsiTheme="minorEastAsia"/>
        </w:rPr>
        <w:t>10.B</w:t>
      </w:r>
      <w:r>
        <w:rPr>
          <w:rFonts w:hint="eastAsia" w:asciiTheme="minorEastAsia" w:hAnsiTheme="minorEastAsia"/>
          <w:lang w:eastAsia="zh-CN"/>
        </w:rPr>
        <w:t>D【图图解析】</w:t>
      </w:r>
      <w:r>
        <w:rPr>
          <w:rFonts w:hint="eastAsia" w:asciiTheme="minorEastAsia" w:hAnsiTheme="minorEastAsia"/>
        </w:rPr>
        <w:t>从题干中的“由低级……向高级”体现了顺序性；题干中的“不同……在……也不相同”体现了不平衡性。</w:t>
      </w:r>
    </w:p>
    <w:p>
      <w:pPr>
        <w:spacing w:line="360" w:lineRule="auto"/>
        <w:rPr>
          <w:rFonts w:asciiTheme="minorEastAsia" w:hAnsiTheme="minorEastAsia"/>
        </w:rPr>
      </w:pPr>
      <w:r>
        <w:rPr>
          <w:rFonts w:hint="eastAsia" w:asciiTheme="minorEastAsia" w:hAnsiTheme="minorEastAsia"/>
        </w:rPr>
        <w:t>11.BC</w:t>
      </w:r>
      <w:r>
        <w:rPr>
          <w:rFonts w:hint="eastAsia" w:asciiTheme="minorEastAsia" w:hAnsiTheme="minorEastAsia"/>
          <w:lang w:eastAsia="zh-CN"/>
        </w:rPr>
        <w:t>D【图图解析】</w:t>
      </w:r>
      <w:r>
        <w:rPr>
          <w:rFonts w:hint="eastAsia" w:asciiTheme="minorEastAsia" w:hAnsiTheme="minorEastAsia"/>
        </w:rPr>
        <w:t>技能是在练习的基础上形成的、按某些规则或操作程序顺利完成某种智慧任务或身体协调任务的能力。技能的特点：①技能是通过学习或练习而形成的，不同于本能行为。②技能是一种活动方式，是由一系列动作及其执行方式构成的，属于动作经验，不属于认知经验的知识。技能的学习要以程序性知识的掌握为前提。③技能中的各动作要素及其执行顺序要体现活动本身的客观法则的要求，不是一般的习惯动作。</w:t>
      </w:r>
    </w:p>
    <w:p>
      <w:pPr>
        <w:spacing w:line="360" w:lineRule="auto"/>
        <w:rPr>
          <w:rFonts w:asciiTheme="minorEastAsia" w:hAnsiTheme="minorEastAsia"/>
        </w:rPr>
      </w:pPr>
      <w:r>
        <w:rPr>
          <w:rFonts w:hint="eastAsia" w:asciiTheme="minorEastAsia" w:hAnsiTheme="minorEastAsia"/>
        </w:rPr>
        <w:t>12.AB</w:t>
      </w:r>
      <w:r>
        <w:rPr>
          <w:rFonts w:hint="eastAsia" w:asciiTheme="minorEastAsia" w:hAnsiTheme="minorEastAsia"/>
          <w:lang w:eastAsia="zh-CN"/>
        </w:rPr>
        <w:t>D【图图解析】</w:t>
      </w:r>
      <w:r>
        <w:rPr>
          <w:rFonts w:hint="eastAsia" w:asciiTheme="minorEastAsia" w:hAnsiTheme="minorEastAsia"/>
        </w:rPr>
        <w:t>C选项表述错误，应是从重视教法向重视学法转变。</w:t>
      </w:r>
    </w:p>
    <w:p>
      <w:pPr>
        <w:spacing w:line="360" w:lineRule="auto"/>
        <w:rPr>
          <w:rFonts w:asciiTheme="minorEastAsia" w:hAnsiTheme="minorEastAsia"/>
        </w:rPr>
      </w:pPr>
      <w:r>
        <w:rPr>
          <w:rFonts w:hint="eastAsia" w:asciiTheme="minorEastAsia" w:hAnsiTheme="minorEastAsia"/>
        </w:rPr>
        <w:t>13.AC</w:t>
      </w:r>
      <w:r>
        <w:rPr>
          <w:rFonts w:hint="eastAsia" w:asciiTheme="minorEastAsia" w:hAnsiTheme="minorEastAsia"/>
          <w:lang w:eastAsia="zh-CN"/>
        </w:rPr>
        <w:t>D【图图解析】</w:t>
      </w:r>
      <w:r>
        <w:rPr>
          <w:rFonts w:hint="eastAsia" w:asciiTheme="minorEastAsia" w:hAnsiTheme="minorEastAsia"/>
        </w:rPr>
        <w:t>我国教育目的的基本特征：以马克思主义的全面发展学说为指导思想；教育目的有鲜明的政治方向；坚持全面发展与个性发展的统一。</w:t>
      </w:r>
    </w:p>
    <w:p>
      <w:pPr>
        <w:spacing w:line="360" w:lineRule="auto"/>
        <w:rPr>
          <w:rFonts w:asciiTheme="minorEastAsia" w:hAnsiTheme="minorEastAsia"/>
        </w:rPr>
      </w:pPr>
      <w:r>
        <w:rPr>
          <w:rFonts w:hint="eastAsia" w:asciiTheme="minorEastAsia" w:hAnsiTheme="minorEastAsia"/>
        </w:rPr>
        <w:t>14.AC</w:t>
      </w:r>
      <w:r>
        <w:rPr>
          <w:rFonts w:hint="eastAsia" w:asciiTheme="minorEastAsia" w:hAnsiTheme="minorEastAsia"/>
          <w:lang w:eastAsia="zh-CN"/>
        </w:rPr>
        <w:t>D【图图解析】</w:t>
      </w:r>
      <w:r>
        <w:rPr>
          <w:rFonts w:hint="eastAsia" w:asciiTheme="minorEastAsia" w:hAnsiTheme="minorEastAsia"/>
        </w:rPr>
        <w:t>本题考查影响迁移的客观因素。学生的认知结构是影响迁移的主观因素。</w:t>
      </w:r>
    </w:p>
    <w:p>
      <w:pPr>
        <w:spacing w:line="360" w:lineRule="auto"/>
        <w:rPr>
          <w:rFonts w:asciiTheme="minorEastAsia" w:hAnsiTheme="minorEastAsia"/>
        </w:rPr>
      </w:pPr>
      <w:r>
        <w:rPr>
          <w:rFonts w:hint="eastAsia" w:asciiTheme="minorEastAsia" w:hAnsiTheme="minorEastAsia"/>
        </w:rPr>
        <w:t>15.A</w:t>
      </w:r>
      <w:r>
        <w:rPr>
          <w:rFonts w:hint="eastAsia" w:asciiTheme="minorEastAsia" w:hAnsiTheme="minorEastAsia"/>
          <w:lang w:eastAsia="zh-CN"/>
        </w:rPr>
        <w:t>D【图图解析】</w:t>
      </w:r>
      <w:r>
        <w:rPr>
          <w:rFonts w:hint="eastAsia" w:asciiTheme="minorEastAsia" w:hAnsiTheme="minorEastAsia"/>
        </w:rPr>
        <w:t>BC选项表述错误。</w:t>
      </w:r>
    </w:p>
    <w:p>
      <w:pPr>
        <w:spacing w:line="360" w:lineRule="auto"/>
        <w:rPr>
          <w:rFonts w:asciiTheme="minorEastAsia" w:hAnsiTheme="minorEastAsia"/>
        </w:rPr>
      </w:pPr>
      <w:r>
        <w:rPr>
          <w:rFonts w:hint="eastAsia" w:asciiTheme="minorEastAsia" w:hAnsiTheme="minorEastAsia"/>
        </w:rPr>
        <w:t>16.AC</w:t>
      </w:r>
      <w:r>
        <w:rPr>
          <w:rFonts w:hint="eastAsia" w:asciiTheme="minorEastAsia" w:hAnsiTheme="minorEastAsia"/>
          <w:lang w:eastAsia="zh-CN"/>
        </w:rPr>
        <w:t>D【图图解析】</w:t>
      </w:r>
      <w:r>
        <w:rPr>
          <w:rFonts w:hint="eastAsia" w:asciiTheme="minorEastAsia" w:hAnsiTheme="minorEastAsia"/>
        </w:rPr>
        <w:t>此题考查的是学习动机的分类，周总理该话体现的动机是高尚的动机、外部动机、远景的间接动机。</w:t>
      </w:r>
      <w:r>
        <w:rPr>
          <w:rFonts w:asciiTheme="minorEastAsia" w:hAnsiTheme="minorEastAsia"/>
        </w:rPr>
        <w:t xml:space="preserve"> </w:t>
      </w:r>
    </w:p>
    <w:p>
      <w:pPr>
        <w:spacing w:line="360" w:lineRule="auto"/>
      </w:pPr>
      <w:r>
        <w:rPr>
          <w:rFonts w:hint="eastAsia" w:asciiTheme="minorEastAsia" w:hAnsiTheme="minorEastAsia"/>
        </w:rPr>
        <w:t>17.BC</w:t>
      </w:r>
      <w:r>
        <w:rPr>
          <w:rFonts w:hint="eastAsia" w:asciiTheme="minorEastAsia" w:hAnsiTheme="minorEastAsia"/>
          <w:lang w:eastAsia="zh-CN"/>
        </w:rPr>
        <w:t>D【图图解析】</w:t>
      </w:r>
      <w:r>
        <w:rPr>
          <w:rFonts w:hint="eastAsia" w:asciiTheme="minorEastAsia" w:hAnsiTheme="minorEastAsia"/>
        </w:rPr>
        <w:t>当代教学理论三大流派代表分别是：赞科夫的教学与发展、布鲁纳的结构主义、</w:t>
      </w:r>
      <w:r>
        <w:rPr>
          <w:rFonts w:hint="eastAsia"/>
        </w:rPr>
        <w:t>瓦·根舍因的范例教学。</w:t>
      </w:r>
    </w:p>
    <w:p>
      <w:pPr>
        <w:spacing w:line="360" w:lineRule="auto"/>
      </w:pPr>
      <w:r>
        <w:rPr>
          <w:rFonts w:hint="eastAsia" w:asciiTheme="minorEastAsia" w:hAnsiTheme="minorEastAsia"/>
        </w:rPr>
        <w:t>18.ABC</w:t>
      </w:r>
      <w:r>
        <w:rPr>
          <w:rFonts w:hint="eastAsia" w:asciiTheme="minorEastAsia" w:hAnsiTheme="minorEastAsia"/>
          <w:lang w:eastAsia="zh-CN"/>
        </w:rPr>
        <w:t>D【图图解析】</w:t>
      </w:r>
      <w:r>
        <w:rPr>
          <w:rFonts w:hint="eastAsia"/>
        </w:rPr>
        <w:t>学习策略的训练模式有：指导教学模式、程序化训练模式、完形训练模式、交互式教学模式、合作学习模式等。</w:t>
      </w:r>
    </w:p>
    <w:p>
      <w:pPr>
        <w:spacing w:line="360" w:lineRule="auto"/>
        <w:rPr>
          <w:rFonts w:asciiTheme="minorEastAsia" w:hAnsiTheme="minorEastAsia"/>
        </w:rPr>
      </w:pPr>
      <w:r>
        <w:rPr>
          <w:rFonts w:hint="eastAsia" w:asciiTheme="minorEastAsia" w:hAnsiTheme="minorEastAsia"/>
        </w:rPr>
        <w:t>19.C</w:t>
      </w:r>
      <w:r>
        <w:rPr>
          <w:rFonts w:hint="eastAsia" w:asciiTheme="minorEastAsia" w:hAnsiTheme="minorEastAsia"/>
          <w:lang w:eastAsia="zh-CN"/>
        </w:rPr>
        <w:t>D【图图解析】</w:t>
      </w:r>
      <w:r>
        <w:rPr>
          <w:rFonts w:hint="eastAsia" w:asciiTheme="minorEastAsia" w:hAnsiTheme="minorEastAsia"/>
        </w:rPr>
        <w:t>C选项表述的不是校本课程的概念。D选项表述不正确，国家课程、地方课程与校本课程不是互不相干的"三套"课程，而是彼此关联、内在整合的。</w:t>
      </w:r>
    </w:p>
    <w:p>
      <w:pPr>
        <w:spacing w:line="360" w:lineRule="auto"/>
        <w:rPr>
          <w:rFonts w:asciiTheme="minorEastAsia" w:hAnsiTheme="minorEastAsia"/>
        </w:rPr>
      </w:pPr>
      <w:r>
        <w:rPr>
          <w:rFonts w:hint="eastAsia" w:asciiTheme="minorEastAsia" w:hAnsiTheme="minorEastAsia"/>
        </w:rPr>
        <w:t>20.AC</w:t>
      </w:r>
      <w:r>
        <w:rPr>
          <w:rFonts w:hint="eastAsia" w:asciiTheme="minorEastAsia" w:hAnsiTheme="minorEastAsia"/>
          <w:lang w:eastAsia="zh-CN"/>
        </w:rPr>
        <w:t>D【图图解析】</w:t>
      </w:r>
      <w:r>
        <w:rPr>
          <w:rFonts w:hint="eastAsia" w:asciiTheme="minorEastAsia" w:hAnsiTheme="minorEastAsia"/>
        </w:rPr>
        <w:t>学习动机一旦形成，它不仅使学生对所学的东西有一定的指向性，而且也有一定的动力使学习过程中注意状态、兴趣水平保持下去，在遇到困难时有克服困难的意志力。</w:t>
      </w:r>
    </w:p>
    <w:p>
      <w:pPr>
        <w:pStyle w:val="4"/>
      </w:pPr>
      <w:r>
        <w:rPr>
          <w:rFonts w:hint="eastAsia"/>
        </w:rPr>
        <w:t>三、判断题</w:t>
      </w:r>
    </w:p>
    <w:p>
      <w:pPr>
        <w:spacing w:line="360" w:lineRule="auto"/>
        <w:rPr>
          <w:rFonts w:asciiTheme="minorEastAsia" w:hAnsiTheme="minorEastAsia"/>
        </w:rPr>
      </w:pPr>
      <w:r>
        <w:rPr>
          <w:rFonts w:hint="eastAsia" w:asciiTheme="minorEastAsia" w:hAnsiTheme="minorEastAsia"/>
        </w:rPr>
        <w:t>1.×。我国第一个颁布并实施的学制是癸卯学制。</w:t>
      </w:r>
    </w:p>
    <w:p>
      <w:pPr>
        <w:spacing w:line="360" w:lineRule="auto"/>
        <w:rPr>
          <w:rFonts w:asciiTheme="minorEastAsia" w:hAnsiTheme="minorEastAsia"/>
        </w:rPr>
      </w:pPr>
      <w:r>
        <w:rPr>
          <w:rFonts w:hint="eastAsia" w:asciiTheme="minorEastAsia" w:hAnsiTheme="minorEastAsia"/>
        </w:rPr>
        <w:t>2.√。中学阶段人际关系中，最重要的是同伴关系，同辈群体对个体人格发展的影响在某种程度上甚至超过了父母。</w:t>
      </w:r>
    </w:p>
    <w:p>
      <w:pPr>
        <w:spacing w:line="360" w:lineRule="auto"/>
        <w:rPr>
          <w:rFonts w:asciiTheme="minorEastAsia" w:hAnsiTheme="minorEastAsia"/>
        </w:rPr>
      </w:pPr>
      <w:r>
        <w:rPr>
          <w:rFonts w:hint="eastAsia" w:asciiTheme="minorEastAsia" w:hAnsiTheme="minorEastAsia"/>
        </w:rPr>
        <w:t>3.√。《教师法》第三十二条规定：社会力量所办学校的教师的待遇,由举办者自行确定并予以保障。</w:t>
      </w:r>
    </w:p>
    <w:p>
      <w:pPr>
        <w:spacing w:line="360" w:lineRule="auto"/>
        <w:rPr>
          <w:rFonts w:asciiTheme="minorEastAsia" w:hAnsiTheme="minorEastAsia"/>
        </w:rPr>
      </w:pPr>
      <w:r>
        <w:rPr>
          <w:rFonts w:hint="eastAsia" w:asciiTheme="minorEastAsia" w:hAnsiTheme="minorEastAsia"/>
        </w:rPr>
        <w:t>4.×。新一轮基础教育课程改革的课程改革的核心目标是课程功能。</w:t>
      </w:r>
    </w:p>
    <w:p>
      <w:pPr>
        <w:spacing w:line="360" w:lineRule="auto"/>
        <w:rPr>
          <w:rFonts w:asciiTheme="minorEastAsia" w:hAnsiTheme="minorEastAsia"/>
        </w:rPr>
      </w:pPr>
      <w:r>
        <w:rPr>
          <w:rFonts w:hint="eastAsia" w:asciiTheme="minorEastAsia" w:hAnsiTheme="minorEastAsia"/>
        </w:rPr>
        <w:t>5.×。被称之为“现代教育学之父”的教育家是赫尔巴特。</w:t>
      </w:r>
    </w:p>
    <w:p>
      <w:pPr>
        <w:spacing w:line="360" w:lineRule="auto"/>
        <w:rPr>
          <w:rFonts w:asciiTheme="minorEastAsia" w:hAnsiTheme="minorEastAsia"/>
        </w:rPr>
      </w:pPr>
      <w:r>
        <w:rPr>
          <w:rFonts w:hint="eastAsia" w:asciiTheme="minorEastAsia" w:hAnsiTheme="minorEastAsia"/>
        </w:rPr>
        <w:t>6.×。德育过程的顺序视具体情况，有多种开端。</w:t>
      </w:r>
    </w:p>
    <w:p>
      <w:pPr>
        <w:spacing w:line="360" w:lineRule="auto"/>
        <w:rPr>
          <w:rFonts w:asciiTheme="minorEastAsia" w:hAnsiTheme="minorEastAsia"/>
        </w:rPr>
      </w:pPr>
      <w:r>
        <w:rPr>
          <w:rFonts w:hint="eastAsia" w:asciiTheme="minorEastAsia" w:hAnsiTheme="minorEastAsia"/>
        </w:rPr>
        <w:t>7.√。耶克斯和多德森认为，中等程度的动机水平最有利于学习效果的提高。</w:t>
      </w:r>
    </w:p>
    <w:p>
      <w:pPr>
        <w:spacing w:line="360" w:lineRule="auto"/>
        <w:rPr>
          <w:rFonts w:asciiTheme="minorEastAsia" w:hAnsiTheme="minorEastAsia"/>
        </w:rPr>
      </w:pPr>
      <w:r>
        <w:rPr>
          <w:rFonts w:hint="eastAsia" w:asciiTheme="minorEastAsia" w:hAnsiTheme="minorEastAsia"/>
        </w:rPr>
        <w:t>8.×。“人之初，性本善，性相近，习相远”说的是后天因素对人的发展的重要性。</w:t>
      </w:r>
    </w:p>
    <w:p>
      <w:pPr>
        <w:spacing w:line="360" w:lineRule="auto"/>
        <w:rPr>
          <w:rFonts w:asciiTheme="minorEastAsia" w:hAnsiTheme="minorEastAsia"/>
        </w:rPr>
      </w:pPr>
      <w:r>
        <w:rPr>
          <w:rFonts w:hint="eastAsia" w:asciiTheme="minorEastAsia" w:hAnsiTheme="minorEastAsia"/>
        </w:rPr>
        <w:t>9.×。美国教育家卢布姆把认知领域的教育目标划分为六个层次，依次是知识、领会、运用、分析、综合、评价。</w:t>
      </w:r>
    </w:p>
    <w:p>
      <w:pPr>
        <w:spacing w:line="360" w:lineRule="auto"/>
        <w:rPr>
          <w:rFonts w:asciiTheme="minorEastAsia" w:hAnsiTheme="minorEastAsia"/>
        </w:rPr>
      </w:pPr>
      <w:r>
        <w:rPr>
          <w:rFonts w:hint="eastAsia" w:asciiTheme="minorEastAsia" w:hAnsiTheme="minorEastAsia"/>
        </w:rPr>
        <w:t>10.√。一个优秀学生班集体的形成，一般要经过如下过程：组建阶段、形核阶段、发展阶段、成熟阶段。形核阶段即形成核心的阶段。这一阶段的班级学生开始相互了解，并产生了一定的人际关系。</w:t>
      </w:r>
    </w:p>
    <w:p>
      <w:pPr>
        <w:spacing w:line="360" w:lineRule="auto"/>
        <w:rPr>
          <w:rFonts w:asciiTheme="minorEastAsia" w:hAnsiTheme="minorEastAsia"/>
        </w:rPr>
      </w:pPr>
      <w:r>
        <w:rPr>
          <w:rFonts w:hint="eastAsia" w:asciiTheme="minorEastAsia" w:hAnsiTheme="minorEastAsia"/>
        </w:rPr>
        <w:t>11.√。埃里克森的学说是在弗洛伊德自我心理学的基础上发展而来的，是精神分析的理论。</w:t>
      </w:r>
    </w:p>
    <w:p>
      <w:pPr>
        <w:spacing w:line="360" w:lineRule="auto"/>
        <w:rPr>
          <w:rFonts w:asciiTheme="minorEastAsia" w:hAnsiTheme="minorEastAsia"/>
        </w:rPr>
      </w:pPr>
      <w:r>
        <w:rPr>
          <w:rFonts w:hint="eastAsia" w:asciiTheme="minorEastAsia" w:hAnsiTheme="minorEastAsia"/>
        </w:rPr>
        <w:t>12.√。教师可将这些原则转变成为具体的教学程序或活动。</w:t>
      </w:r>
    </w:p>
    <w:p>
      <w:pPr>
        <w:spacing w:line="360" w:lineRule="auto"/>
        <w:rPr>
          <w:rFonts w:asciiTheme="minorEastAsia" w:hAnsiTheme="minorEastAsia"/>
        </w:rPr>
      </w:pPr>
      <w:r>
        <w:rPr>
          <w:rFonts w:hint="eastAsia" w:asciiTheme="minorEastAsia" w:hAnsiTheme="minorEastAsia"/>
        </w:rPr>
        <w:t>13.√。常见的发展性评价方法有表现性评价、个案调查、建立学生成长档案等。</w:t>
      </w:r>
    </w:p>
    <w:p>
      <w:pPr>
        <w:spacing w:line="360" w:lineRule="auto"/>
        <w:rPr>
          <w:rFonts w:asciiTheme="minorEastAsia" w:hAnsiTheme="minorEastAsia"/>
        </w:rPr>
      </w:pPr>
      <w:r>
        <w:rPr>
          <w:rFonts w:hint="eastAsia" w:asciiTheme="minorEastAsia" w:hAnsiTheme="minorEastAsia"/>
        </w:rPr>
        <w:t>14.×。学生是这个空间的主导者，学生具有整个活动绝对的支配权和主导权，而教师只是一个绝对的引导者、指导者和旁观者。</w:t>
      </w:r>
    </w:p>
    <w:p>
      <w:pPr>
        <w:spacing w:line="360" w:lineRule="auto"/>
        <w:rPr>
          <w:rFonts w:asciiTheme="minorEastAsia" w:hAnsiTheme="minorEastAsia"/>
        </w:rPr>
      </w:pPr>
      <w:r>
        <w:rPr>
          <w:rFonts w:hint="eastAsia" w:asciiTheme="minorEastAsia" w:hAnsiTheme="minorEastAsia"/>
        </w:rPr>
        <w:t>15.×。“外行人看热闹，内行人看门道”体现了知觉的理解性。</w:t>
      </w:r>
    </w:p>
    <w:p>
      <w:pPr>
        <w:spacing w:line="360" w:lineRule="auto"/>
        <w:rPr>
          <w:rFonts w:asciiTheme="minorEastAsia" w:hAnsiTheme="minorEastAsia"/>
        </w:rPr>
      </w:pPr>
      <w:r>
        <w:rPr>
          <w:rFonts w:hint="eastAsia" w:asciiTheme="minorEastAsia" w:hAnsiTheme="minorEastAsia"/>
        </w:rPr>
        <w:t>16.√。智育概念的考察。</w:t>
      </w:r>
    </w:p>
    <w:p>
      <w:pPr>
        <w:spacing w:line="360" w:lineRule="auto"/>
        <w:rPr>
          <w:rFonts w:asciiTheme="minorEastAsia" w:hAnsiTheme="minorEastAsia"/>
        </w:rPr>
      </w:pPr>
      <w:r>
        <w:rPr>
          <w:rFonts w:hint="eastAsia" w:asciiTheme="minorEastAsia" w:hAnsiTheme="minorEastAsia"/>
        </w:rPr>
        <w:t>17.√。义务教育阶段的课程计划具有强制性、普遍性、基础性的特点。</w:t>
      </w:r>
    </w:p>
    <w:p>
      <w:pPr>
        <w:spacing w:line="360" w:lineRule="auto"/>
        <w:rPr>
          <w:rFonts w:asciiTheme="minorEastAsia" w:hAnsiTheme="minorEastAsia"/>
        </w:rPr>
      </w:pPr>
      <w:r>
        <w:rPr>
          <w:rFonts w:hint="eastAsia" w:asciiTheme="minorEastAsia" w:hAnsiTheme="minorEastAsia"/>
        </w:rPr>
        <w:t>18.√。学校德育的政治、经济等功能等决不意味着学校教育对学校发展要起完全、直接参与的作用。社会性功能的实现首要的中介环节在于学校德育通过系统本身影响、塑造德育对象的品德人格。</w:t>
      </w:r>
    </w:p>
    <w:p>
      <w:pPr>
        <w:spacing w:line="360" w:lineRule="auto"/>
        <w:rPr>
          <w:rFonts w:asciiTheme="minorEastAsia" w:hAnsiTheme="minorEastAsia"/>
        </w:rPr>
      </w:pPr>
      <w:r>
        <w:rPr>
          <w:rFonts w:hint="eastAsia" w:asciiTheme="minorEastAsia" w:hAnsiTheme="minorEastAsia"/>
        </w:rPr>
        <w:t>19.×。科尔伯格提出道德发展阶段论，采用“道德两难故事法”，最典型的就是“汉斯偷药”的故事，让儿童对道德两难问题作出判断。</w:t>
      </w:r>
    </w:p>
    <w:p>
      <w:pPr>
        <w:spacing w:line="360" w:lineRule="auto"/>
        <w:rPr>
          <w:rFonts w:asciiTheme="minorEastAsia" w:hAnsiTheme="minorEastAsia"/>
        </w:rPr>
      </w:pPr>
      <w:r>
        <w:rPr>
          <w:rFonts w:hint="eastAsia" w:asciiTheme="minorEastAsia" w:hAnsiTheme="minorEastAsia"/>
        </w:rPr>
        <w:t>20.√。任何教学都是围绕学生来进行</w:t>
      </w:r>
    </w:p>
    <w:p>
      <w:pPr>
        <w:spacing w:line="360" w:lineRule="auto"/>
        <w:rPr>
          <w:rFonts w:asciiTheme="minorEastAsia" w:hAnsiTheme="minorEastAsia"/>
        </w:rPr>
      </w:pPr>
      <w:r>
        <w:rPr>
          <w:rFonts w:hint="eastAsia" w:asciiTheme="minorEastAsia" w:hAnsiTheme="minorEastAsia"/>
        </w:rPr>
        <w:t>21.×。课程整合中的教师评价可简化为三个阶段：第一阶段是对教学设计的评价；第二阶段是对教学实施的评价；第三阶段是总结经验，形成模式。</w:t>
      </w:r>
    </w:p>
    <w:p>
      <w:pPr>
        <w:spacing w:line="360" w:lineRule="auto"/>
        <w:rPr>
          <w:rFonts w:asciiTheme="minorEastAsia" w:hAnsiTheme="minorEastAsia"/>
        </w:rPr>
      </w:pPr>
      <w:r>
        <w:rPr>
          <w:rFonts w:hint="eastAsia" w:asciiTheme="minorEastAsia" w:hAnsiTheme="minorEastAsia"/>
        </w:rPr>
        <w:t>22.×。注意是一种心理状态而不是心理过程。</w:t>
      </w:r>
    </w:p>
    <w:p>
      <w:pPr>
        <w:spacing w:line="360" w:lineRule="auto"/>
        <w:rPr>
          <w:rFonts w:asciiTheme="minorEastAsia" w:hAnsiTheme="minorEastAsia"/>
        </w:rPr>
      </w:pPr>
      <w:r>
        <w:rPr>
          <w:rFonts w:hint="eastAsia" w:asciiTheme="minorEastAsia" w:hAnsiTheme="minorEastAsia"/>
        </w:rPr>
        <w:t>23.√。新课改的教学观认为教学从本质上说是一种“沟通”与“合作”的活动。其中“对话”是教学活动的重要特点。</w:t>
      </w:r>
    </w:p>
    <w:p>
      <w:pPr>
        <w:spacing w:line="360" w:lineRule="auto"/>
        <w:rPr>
          <w:rFonts w:asciiTheme="minorEastAsia" w:hAnsiTheme="minorEastAsia"/>
        </w:rPr>
      </w:pPr>
      <w:r>
        <w:rPr>
          <w:rFonts w:hint="eastAsia" w:asciiTheme="minorEastAsia" w:hAnsiTheme="minorEastAsia"/>
        </w:rPr>
        <w:t>24.×。《教师法》第十四条明确规定：“受到剥夺政治权利或者故意犯罪受到有期徒刑以上刑事处罚的，不能取得教师资格；已经取得教师资格的，丧失教师资格。”</w:t>
      </w:r>
    </w:p>
    <w:p>
      <w:pPr>
        <w:spacing w:line="360" w:lineRule="auto"/>
        <w:rPr>
          <w:rFonts w:asciiTheme="minorEastAsia" w:hAnsiTheme="minorEastAsia"/>
        </w:rPr>
      </w:pPr>
      <w:r>
        <w:rPr>
          <w:rFonts w:hint="eastAsia" w:asciiTheme="minorEastAsia" w:hAnsiTheme="minorEastAsia"/>
        </w:rPr>
        <w:t>25.√。环境和教育对人的身心发展的作用,只是为人的发展提供了可能性或条件性的因素,要使这种可能性的因素变成现实性的因素,只能通过学生的身心的活动才能实现,因为人不是消极地、被动地接受外部环境的影响，而是通过自身的活动去积极地、能动地反映外部环境的。</w:t>
      </w:r>
    </w:p>
    <w:p>
      <w:pPr>
        <w:spacing w:line="360" w:lineRule="auto"/>
        <w:rPr>
          <w:rFonts w:asciiTheme="minorEastAsia" w:hAnsiTheme="minorEastAsia"/>
        </w:rPr>
      </w:pPr>
      <w:r>
        <w:rPr>
          <w:rFonts w:hint="eastAsia" w:asciiTheme="minorEastAsia" w:hAnsiTheme="minorEastAsia"/>
        </w:rPr>
        <w:t>26.×。建构主义强调知识的动态性和主动建构性，并不把它看成是对现实的准确表征，更不是最终答案。</w:t>
      </w:r>
    </w:p>
    <w:p>
      <w:pPr>
        <w:spacing w:line="360" w:lineRule="auto"/>
        <w:rPr>
          <w:rFonts w:asciiTheme="minorEastAsia" w:hAnsiTheme="minorEastAsia"/>
        </w:rPr>
      </w:pPr>
      <w:r>
        <w:rPr>
          <w:rFonts w:hint="eastAsia" w:asciiTheme="minorEastAsia" w:hAnsiTheme="minorEastAsia"/>
        </w:rPr>
        <w:t>27.√。根据行为主义心理学经典性条件作用原理，刺激泛化和刺激分化是互补过程。</w:t>
      </w:r>
    </w:p>
    <w:p>
      <w:pPr>
        <w:spacing w:line="360" w:lineRule="auto"/>
        <w:rPr>
          <w:rFonts w:asciiTheme="minorEastAsia" w:hAnsiTheme="minorEastAsia"/>
        </w:rPr>
      </w:pPr>
      <w:r>
        <w:rPr>
          <w:rFonts w:hint="eastAsia" w:asciiTheme="minorEastAsia" w:hAnsiTheme="minorEastAsia"/>
        </w:rPr>
        <w:t>28.√。分配学生座位时,最值得教师关注的应该是对人际关系的影响。</w:t>
      </w:r>
    </w:p>
    <w:p>
      <w:pPr>
        <w:spacing w:line="360" w:lineRule="auto"/>
        <w:rPr>
          <w:rFonts w:asciiTheme="minorEastAsia" w:hAnsiTheme="minorEastAsia"/>
        </w:rPr>
      </w:pPr>
      <w:r>
        <w:rPr>
          <w:rFonts w:hint="eastAsia" w:asciiTheme="minorEastAsia" w:hAnsiTheme="minorEastAsia"/>
        </w:rPr>
        <w:t>29.×。教师自我评价的内在动力是教师的内心信念。所谓内心信念是指构成教师行为的内在动机而形成的思想、观点，是教师发自内心地对社会主义教育事业，对社会主义教师的道德原则、道德规范或道德理想的真诚信服和强烈的责任感，是深刻的道德认识、强烈的道德情感和坚定的道德意志的有机统一。</w:t>
      </w:r>
    </w:p>
    <w:p>
      <w:pPr>
        <w:spacing w:line="360" w:lineRule="auto"/>
      </w:pPr>
      <w:r>
        <w:rPr>
          <w:rFonts w:hint="eastAsia" w:asciiTheme="minorEastAsia" w:hAnsiTheme="minorEastAsia"/>
        </w:rPr>
        <w:t>30.×。教学活动中师生为完成特定的教学任务而组合起来进行活动的结构是教学组织形式。</w:t>
      </w:r>
    </w:p>
    <w:p>
      <w:pPr>
        <w:pStyle w:val="2"/>
        <w:rPr>
          <w:rFonts w:hint="eastAsia"/>
          <w:lang w:eastAsia="zh-CN"/>
        </w:rPr>
      </w:pPr>
    </w:p>
    <w:p>
      <w:pPr>
        <w:rPr>
          <w:rFonts w:hint="eastAsia"/>
          <w:lang w:eastAsia="zh-CN"/>
        </w:rPr>
        <w:sectPr>
          <w:pgSz w:w="11906" w:h="16838"/>
          <w:pgMar w:top="1440" w:right="1800" w:bottom="1440" w:left="1800" w:header="851" w:footer="992" w:gutter="0"/>
          <w:cols w:space="425" w:num="1"/>
          <w:docGrid w:type="lines" w:linePitch="312" w:charSpace="0"/>
        </w:sectPr>
      </w:pPr>
    </w:p>
    <w:p>
      <w:pPr>
        <w:pStyle w:val="3"/>
        <w:rPr>
          <w:rFonts w:hint="eastAsia" w:ascii="宋体" w:hAnsi="宋体" w:eastAsia="宋体" w:cs="宋体"/>
          <w:lang w:eastAsia="zh-CN"/>
        </w:rPr>
      </w:pPr>
      <w:r>
        <w:rPr>
          <w:rFonts w:hint="eastAsia" w:ascii="宋体" w:hAnsi="宋体" w:eastAsia="宋体" w:cs="宋体"/>
          <w:lang w:val="en-US" w:eastAsia="zh-CN"/>
        </w:rPr>
        <w:t>2018年</w:t>
      </w:r>
      <w:r>
        <w:rPr>
          <w:rFonts w:hint="eastAsia" w:ascii="宋体" w:hAnsi="宋体" w:eastAsia="宋体" w:cs="宋体"/>
          <w:lang w:eastAsia="zh-CN"/>
        </w:rPr>
        <w:t>河南省洛阳市教师招聘考试全真模拟试卷（</w:t>
      </w:r>
      <w:r>
        <w:rPr>
          <w:rFonts w:hint="eastAsia" w:ascii="宋体" w:hAnsi="宋体" w:eastAsia="宋体" w:cs="宋体"/>
          <w:lang w:val="en-US" w:eastAsia="zh-CN"/>
        </w:rPr>
        <w:t>三</w:t>
      </w:r>
      <w:r>
        <w:rPr>
          <w:rFonts w:hint="eastAsia" w:ascii="宋体" w:hAnsi="宋体" w:eastAsia="宋体" w:cs="宋体"/>
          <w:lang w:eastAsia="zh-CN"/>
        </w:rPr>
        <w:t>）</w:t>
      </w:r>
    </w:p>
    <w:p>
      <w:pPr>
        <w:spacing w:line="240" w:lineRule="auto"/>
        <w:jc w:val="center"/>
        <w:rPr>
          <w:rFonts w:hint="eastAsia"/>
          <w:lang w:eastAsia="zh-CN"/>
        </w:rPr>
      </w:pPr>
      <w:r>
        <w:rPr>
          <w:rFonts w:hint="eastAsia" w:ascii="宋体" w:hAnsi="宋体" w:eastAsia="宋体" w:cs="宋体"/>
          <w:b/>
          <w:kern w:val="44"/>
          <w:sz w:val="32"/>
          <w:szCs w:val="22"/>
          <w:lang w:val="en-US" w:eastAsia="zh-CN" w:bidi="ar-SA"/>
        </w:rPr>
        <w:t>2018年河南省洛阳市教师招聘考试全真模拟试卷答案</w:t>
      </w:r>
    </w:p>
    <w:p>
      <w:pPr>
        <w:pStyle w:val="4"/>
        <w:spacing w:line="240" w:lineRule="auto"/>
        <w:rPr>
          <w:rFonts w:hint="eastAsia"/>
          <w:lang w:val="en-US" w:eastAsia="zh-CN"/>
        </w:rPr>
      </w:pPr>
      <w:r>
        <w:rPr>
          <w:rFonts w:hint="eastAsia"/>
          <w:lang w:val="en-US" w:eastAsia="zh-CN"/>
        </w:rPr>
        <w:t>一、单项选择题</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1.D【</w:t>
      </w:r>
      <w:r>
        <w:rPr>
          <w:rFonts w:hint="eastAsia" w:ascii="宋体" w:hAnsi="宋体" w:eastAsia="宋体" w:cs="宋体"/>
          <w:b/>
          <w:bCs/>
          <w:color w:val="auto"/>
          <w:kern w:val="0"/>
          <w:sz w:val="21"/>
          <w:szCs w:val="21"/>
          <w:highlight w:val="none"/>
          <w:lang w:eastAsia="zh-CN"/>
        </w:rPr>
        <w:t>图图解析</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rPr>
        <w:t>《学记》里面体现的教学原则包括：教学相长、长善救失、豫时孙摩、循序渐进、课内外相结合等原则。因此本题选</w:t>
      </w:r>
      <w:r>
        <w:rPr>
          <w:rFonts w:hint="eastAsia" w:ascii="宋体" w:hAnsi="宋体" w:eastAsia="宋体" w:cs="宋体"/>
          <w:b w:val="0"/>
          <w:bCs w:val="0"/>
          <w:color w:val="auto"/>
          <w:kern w:val="0"/>
          <w:sz w:val="21"/>
          <w:szCs w:val="21"/>
          <w:highlight w:val="none"/>
          <w:lang w:eastAsia="zh-CN"/>
        </w:rPr>
        <w:t>D。</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2.B【</w:t>
      </w:r>
      <w:r>
        <w:rPr>
          <w:rFonts w:hint="eastAsia" w:ascii="宋体" w:hAnsi="宋体" w:eastAsia="宋体" w:cs="宋体"/>
          <w:b/>
          <w:bCs/>
          <w:color w:val="auto"/>
          <w:kern w:val="0"/>
          <w:sz w:val="21"/>
          <w:szCs w:val="21"/>
          <w:highlight w:val="none"/>
          <w:lang w:eastAsia="zh-CN"/>
        </w:rPr>
        <w:t>图图解析</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rPr>
        <w:t>雅典和斯巴达是欧洲奴隶社会的两种教育体系。</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A【</w:t>
      </w:r>
      <w:r>
        <w:rPr>
          <w:rFonts w:hint="eastAsia" w:ascii="宋体" w:hAnsi="宋体" w:eastAsia="宋体" w:cs="宋体"/>
          <w:b/>
          <w:bCs/>
          <w:color w:val="auto"/>
          <w:kern w:val="0"/>
          <w:sz w:val="21"/>
          <w:szCs w:val="21"/>
          <w:highlight w:val="none"/>
          <w:lang w:eastAsia="zh-CN"/>
        </w:rPr>
        <w:t>图图解析</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rPr>
        <w:t>略。</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lang w:eastAsia="zh-CN"/>
        </w:rPr>
        <w:t>A【图图解析】</w:t>
      </w:r>
      <w:r>
        <w:rPr>
          <w:rFonts w:hint="eastAsia" w:ascii="宋体" w:hAnsi="宋体" w:eastAsia="宋体" w:cs="宋体"/>
          <w:b w:val="0"/>
          <w:bCs w:val="0"/>
          <w:color w:val="auto"/>
          <w:kern w:val="0"/>
          <w:sz w:val="21"/>
          <w:szCs w:val="21"/>
          <w:highlight w:val="none"/>
        </w:rPr>
        <w:t>这句话体现的是教育跟社会和政治的关系，所以选</w:t>
      </w:r>
      <w:r>
        <w:rPr>
          <w:rFonts w:hint="eastAsia" w:ascii="宋体" w:hAnsi="宋体" w:eastAsia="宋体" w:cs="宋体"/>
          <w:b w:val="0"/>
          <w:bCs w:val="0"/>
          <w:color w:val="auto"/>
          <w:kern w:val="0"/>
          <w:sz w:val="21"/>
          <w:szCs w:val="21"/>
          <w:highlight w:val="none"/>
          <w:lang w:eastAsia="zh-CN"/>
        </w:rPr>
        <w:t>A。</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eastAsia="zh-CN"/>
        </w:rPr>
        <w:t>D【图图解析】</w:t>
      </w:r>
      <w:r>
        <w:rPr>
          <w:rFonts w:hint="eastAsia" w:ascii="宋体" w:hAnsi="宋体" w:eastAsia="宋体" w:cs="宋体"/>
          <w:b w:val="0"/>
          <w:bCs w:val="0"/>
          <w:color w:val="auto"/>
          <w:kern w:val="0"/>
          <w:sz w:val="21"/>
          <w:szCs w:val="21"/>
          <w:highlight w:val="none"/>
        </w:rPr>
        <w:t>生产力对教育的决定和制约体现在：生产力的发展制约着教育事业发展的规模和速度；生产力发展水平制约着教育结构和人才规格的变化；生产力发展制约着教育的内容和手段。</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6.A【图图解析】</w:t>
      </w:r>
      <w:r>
        <w:rPr>
          <w:rFonts w:hint="eastAsia" w:ascii="宋体" w:hAnsi="宋体" w:eastAsia="宋体" w:cs="宋体"/>
          <w:b w:val="0"/>
          <w:bCs w:val="0"/>
          <w:color w:val="auto"/>
          <w:kern w:val="0"/>
          <w:sz w:val="21"/>
          <w:szCs w:val="21"/>
          <w:highlight w:val="none"/>
          <w:lang w:val="en-US" w:eastAsia="zh-CN"/>
        </w:rPr>
        <w:t>本题考查的是影响个体身心发展的因素。题干中董仲舒的观点即君王生下来就是君王，奴才出生就是奴才，圣人是先知先觉者无需进行教育，奴才教也无用，体现的是典型的遗传决定论的观点。</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7.B【图图解析】</w:t>
      </w:r>
      <w:r>
        <w:rPr>
          <w:rFonts w:hint="eastAsia" w:ascii="宋体" w:hAnsi="宋体" w:eastAsia="宋体" w:cs="宋体"/>
          <w:b w:val="0"/>
          <w:bCs w:val="0"/>
          <w:color w:val="auto"/>
          <w:kern w:val="0"/>
          <w:sz w:val="21"/>
          <w:szCs w:val="21"/>
          <w:highlight w:val="none"/>
          <w:lang w:val="en-US" w:eastAsia="zh-CN"/>
        </w:rPr>
        <w:t>个体的身心发展收到遗传和环境的共同影响。环境决定论的观点认为环境决定了一个人的发展，而忽视了个体的遗传因素的影响和主观能动性。</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8.D【图图解析】</w:t>
      </w:r>
      <w:r>
        <w:rPr>
          <w:rFonts w:hint="eastAsia" w:ascii="宋体" w:hAnsi="宋体" w:eastAsia="宋体" w:cs="宋体"/>
          <w:b w:val="0"/>
          <w:bCs w:val="0"/>
          <w:color w:val="auto"/>
          <w:kern w:val="0"/>
          <w:sz w:val="21"/>
          <w:szCs w:val="21"/>
          <w:highlight w:val="none"/>
          <w:lang w:val="en-US" w:eastAsia="zh-CN"/>
        </w:rPr>
        <w:t>遗传素质是个体身心发展的前提，与环境共同制约个体的身心发展，但遗传素质是无法决定人的身心发展的。</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9.A【图图解析】</w:t>
      </w:r>
      <w:r>
        <w:rPr>
          <w:rFonts w:hint="eastAsia" w:ascii="宋体" w:hAnsi="宋体" w:eastAsia="宋体" w:cs="宋体"/>
          <w:b w:val="0"/>
          <w:bCs w:val="0"/>
          <w:color w:val="auto"/>
          <w:kern w:val="0"/>
          <w:sz w:val="21"/>
          <w:szCs w:val="21"/>
          <w:highlight w:val="none"/>
          <w:lang w:val="en-US" w:eastAsia="zh-CN"/>
        </w:rPr>
        <w:t>教育目的的结构是教育目的的组成部分及其相互关系。教育目的一般由两部分组成。一是对教育要培养出的人的身心素质做出规定，即指明受教育者在品德、智力、知识、审美、体质等方面的发展，以期受教育者形成某种个性结构。二是对教育要培养出的人的社会价值作出规定，即指明这种人符合什么社会的需要或为什么阶级的利益服务。其中关于身心素质的规定是教育目的结构的核心部分。</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10.A【图图解析】</w:t>
      </w:r>
      <w:r>
        <w:rPr>
          <w:rFonts w:hint="eastAsia" w:ascii="宋体" w:hAnsi="宋体" w:eastAsia="宋体" w:cs="宋体"/>
          <w:b w:val="0"/>
          <w:bCs w:val="0"/>
          <w:color w:val="auto"/>
          <w:kern w:val="0"/>
          <w:sz w:val="21"/>
          <w:szCs w:val="21"/>
          <w:highlight w:val="none"/>
          <w:lang w:val="en-US" w:eastAsia="zh-CN"/>
        </w:rPr>
        <w:t>涂尔干是社会本位论的代表，他基于人的社会化，适应社会要求来主张社会本位的价值取向。在他们看来，教育要造就社会化的人，就应该按照社会需要来培养人。</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11.B【图图解析】</w:t>
      </w:r>
      <w:r>
        <w:rPr>
          <w:rFonts w:hint="eastAsia" w:ascii="宋体" w:hAnsi="宋体" w:eastAsia="宋体" w:cs="宋体"/>
          <w:b w:val="0"/>
          <w:bCs w:val="0"/>
          <w:color w:val="auto"/>
          <w:kern w:val="0"/>
          <w:sz w:val="21"/>
          <w:szCs w:val="21"/>
          <w:highlight w:val="none"/>
          <w:lang w:val="en-US" w:eastAsia="zh-CN"/>
        </w:rPr>
        <w:t>素质教育本质不是一种具体的教育模式，而是一种教育价值取向。素质教育把全面提高学生素质、提高民族素质作为教育根本目的，在本质上是教育价值取向上的变革。</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12.A【图图解析】</w:t>
      </w:r>
      <w:r>
        <w:rPr>
          <w:rFonts w:hint="eastAsia" w:ascii="宋体" w:hAnsi="宋体" w:eastAsia="宋体" w:cs="宋体"/>
          <w:b w:val="0"/>
          <w:bCs w:val="0"/>
          <w:color w:val="auto"/>
          <w:kern w:val="0"/>
          <w:sz w:val="21"/>
          <w:szCs w:val="21"/>
          <w:highlight w:val="none"/>
          <w:lang w:val="en-US" w:eastAsia="zh-CN"/>
        </w:rPr>
        <w:t>略。</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13.C【图图解析】</w:t>
      </w:r>
      <w:r>
        <w:rPr>
          <w:rFonts w:hint="eastAsia" w:ascii="宋体" w:hAnsi="宋体" w:eastAsia="宋体" w:cs="宋体"/>
          <w:b w:val="0"/>
          <w:bCs w:val="0"/>
          <w:color w:val="auto"/>
          <w:kern w:val="0"/>
          <w:sz w:val="21"/>
          <w:szCs w:val="21"/>
          <w:highlight w:val="none"/>
          <w:lang w:val="en-US" w:eastAsia="zh-CN"/>
        </w:rPr>
        <w:t>现代学制主要有三种类型:双轨学制、单轨学制和分支型学制。现代学制的发展趋势是由双轨制向单轨制方向发展，其主要原因在于工业革命和普及义务教育的推动，以及广大人民的积极争取。</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14.C【图图解析】</w:t>
      </w:r>
      <w:r>
        <w:rPr>
          <w:rFonts w:hint="eastAsia" w:ascii="宋体" w:hAnsi="宋体" w:eastAsia="宋体" w:cs="宋体"/>
          <w:b w:val="0"/>
          <w:bCs w:val="0"/>
          <w:color w:val="auto"/>
          <w:kern w:val="0"/>
          <w:sz w:val="21"/>
          <w:szCs w:val="21"/>
          <w:highlight w:val="none"/>
          <w:lang w:val="en-US" w:eastAsia="zh-CN"/>
        </w:rPr>
        <w:t>1985年《中共中央关于教育体制改革的决定》有关教育制度的内容主要有:加强基础教育，有步骤地实施九年义务教育;调整中等教育结构，大力发展职业技术教育;改革高等教育招生与分配制度，扩大高等学校办学的自主权;对学校进行分级管理;基础教育管理权属地方，学校逐步实行校长负责制。</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15.B【图图解析】</w:t>
      </w:r>
      <w:r>
        <w:rPr>
          <w:rFonts w:hint="eastAsia" w:ascii="宋体" w:hAnsi="宋体" w:eastAsia="宋体" w:cs="宋体"/>
          <w:b w:val="0"/>
          <w:bCs w:val="0"/>
          <w:color w:val="auto"/>
          <w:kern w:val="0"/>
          <w:sz w:val="21"/>
          <w:szCs w:val="21"/>
          <w:highlight w:val="none"/>
          <w:lang w:val="en-US" w:eastAsia="zh-CN"/>
        </w:rPr>
        <w:t>独立的教师职业伴随着私学的出现而产生。教师职业最早出现在奴隶社会。</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16.B【图图解析】</w:t>
      </w:r>
      <w:r>
        <w:rPr>
          <w:rFonts w:hint="eastAsia" w:ascii="宋体" w:hAnsi="宋体" w:eastAsia="宋体" w:cs="宋体"/>
          <w:b w:val="0"/>
          <w:bCs w:val="0"/>
          <w:color w:val="auto"/>
          <w:kern w:val="0"/>
          <w:sz w:val="21"/>
          <w:szCs w:val="21"/>
          <w:highlight w:val="none"/>
          <w:lang w:val="en-US" w:eastAsia="zh-CN"/>
        </w:rPr>
        <w:t>因为在教师参与学校的案例教学活动时，不是一个人在那儿搞研修，而是许多人一起教研，所以排除A；而案例教学是实体的，不通过网络，所以排除C；案例教学是同行之间的交流，没有专业的教授来引领和主导，所以排除D。</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17.C【图图解析】</w:t>
      </w:r>
      <w:r>
        <w:rPr>
          <w:rFonts w:hint="eastAsia" w:ascii="宋体" w:hAnsi="宋体" w:eastAsia="宋体" w:cs="宋体"/>
          <w:b w:val="0"/>
          <w:bCs w:val="0"/>
          <w:color w:val="auto"/>
          <w:kern w:val="0"/>
          <w:sz w:val="21"/>
          <w:szCs w:val="21"/>
          <w:highlight w:val="none"/>
          <w:lang w:val="en-US" w:eastAsia="zh-CN"/>
        </w:rPr>
        <w:t>《中华人民共和国教师法》由</w:t>
      </w:r>
      <w:r>
        <w:rPr>
          <w:rFonts w:hint="eastAsia" w:ascii="宋体" w:hAnsi="宋体" w:eastAsia="宋体" w:cs="宋体"/>
          <w:b w:val="0"/>
          <w:bCs w:val="0"/>
          <w:color w:val="auto"/>
          <w:kern w:val="0"/>
          <w:sz w:val="21"/>
          <w:szCs w:val="21"/>
          <w:highlight w:val="none"/>
          <w:lang w:val="en-US" w:eastAsia="zh-CN"/>
        </w:rPr>
        <w:fldChar w:fldCharType="begin"/>
      </w:r>
      <w:r>
        <w:rPr>
          <w:rFonts w:hint="eastAsia" w:ascii="宋体" w:hAnsi="宋体" w:eastAsia="宋体" w:cs="宋体"/>
          <w:b w:val="0"/>
          <w:bCs w:val="0"/>
          <w:color w:val="auto"/>
          <w:kern w:val="0"/>
          <w:sz w:val="21"/>
          <w:szCs w:val="21"/>
          <w:highlight w:val="none"/>
          <w:lang w:val="en-US" w:eastAsia="zh-CN"/>
        </w:rPr>
        <w:instrText xml:space="preserve"> HYPERLINK "http://baike.baidu.com/view/4425757.htm" \t "http://baike.baidu.com/_blank" </w:instrText>
      </w:r>
      <w:r>
        <w:rPr>
          <w:rFonts w:hint="eastAsia" w:ascii="宋体" w:hAnsi="宋体" w:eastAsia="宋体" w:cs="宋体"/>
          <w:b w:val="0"/>
          <w:bCs w:val="0"/>
          <w:color w:val="auto"/>
          <w:kern w:val="0"/>
          <w:sz w:val="21"/>
          <w:szCs w:val="21"/>
          <w:highlight w:val="none"/>
          <w:lang w:val="en-US" w:eastAsia="zh-CN"/>
        </w:rPr>
        <w:fldChar w:fldCharType="separate"/>
      </w:r>
      <w:r>
        <w:rPr>
          <w:rFonts w:hint="eastAsia" w:ascii="宋体" w:hAnsi="宋体" w:eastAsia="宋体" w:cs="宋体"/>
          <w:b w:val="0"/>
          <w:bCs w:val="0"/>
          <w:color w:val="auto"/>
          <w:kern w:val="0"/>
          <w:sz w:val="21"/>
          <w:szCs w:val="21"/>
          <w:highlight w:val="none"/>
          <w:lang w:val="en-US" w:eastAsia="zh-CN"/>
        </w:rPr>
        <w:t>中华人民共和国第八届全国人民代表大会</w:t>
      </w:r>
      <w:r>
        <w:rPr>
          <w:rFonts w:hint="eastAsia" w:ascii="宋体" w:hAnsi="宋体" w:eastAsia="宋体" w:cs="宋体"/>
          <w:b w:val="0"/>
          <w:bCs w:val="0"/>
          <w:color w:val="auto"/>
          <w:kern w:val="0"/>
          <w:sz w:val="21"/>
          <w:szCs w:val="21"/>
          <w:highlight w:val="none"/>
          <w:lang w:val="en-US" w:eastAsia="zh-CN"/>
        </w:rPr>
        <w:fldChar w:fldCharType="end"/>
      </w:r>
      <w:r>
        <w:rPr>
          <w:rFonts w:hint="eastAsia" w:ascii="宋体" w:hAnsi="宋体" w:eastAsia="宋体" w:cs="宋体"/>
          <w:b w:val="0"/>
          <w:bCs w:val="0"/>
          <w:color w:val="auto"/>
          <w:kern w:val="0"/>
          <w:sz w:val="21"/>
          <w:szCs w:val="21"/>
          <w:highlight w:val="none"/>
          <w:lang w:val="en-US" w:eastAsia="zh-CN"/>
        </w:rPr>
        <w:t>常务委员会第四次会议于1993年10月31日通过，并予公布，自1994年1月1日起施行。</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18.C【图图解析】</w:t>
      </w:r>
      <w:r>
        <w:rPr>
          <w:rFonts w:hint="eastAsia" w:ascii="宋体" w:hAnsi="宋体" w:eastAsia="宋体" w:cs="宋体"/>
          <w:b w:val="0"/>
          <w:bCs w:val="0"/>
          <w:color w:val="auto"/>
          <w:kern w:val="0"/>
          <w:sz w:val="21"/>
          <w:szCs w:val="21"/>
          <w:highlight w:val="none"/>
          <w:lang w:val="en-US" w:eastAsia="zh-CN"/>
        </w:rPr>
        <w:t>本题旨在考査考生对当前我国基础教育课程改革主要内容的理解与把握程度。新课程改革实行国家、地方和学校三级管理。因此，正确选项为C。</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19.B【图图解析】</w:t>
      </w:r>
      <w:r>
        <w:rPr>
          <w:rFonts w:hint="eastAsia" w:ascii="宋体" w:hAnsi="宋体" w:eastAsia="宋体" w:cs="宋体"/>
          <w:b w:val="0"/>
          <w:bCs w:val="0"/>
          <w:color w:val="auto"/>
          <w:kern w:val="0"/>
          <w:sz w:val="21"/>
          <w:szCs w:val="21"/>
          <w:highlight w:val="none"/>
          <w:lang w:val="en-US" w:eastAsia="zh-CN"/>
        </w:rPr>
        <w:t>本题旨在考查考生对课程理论及主要流派尤其是后现代主义课程理论的把握程度。后现代主义课程论的主要代表人物是美国学者多尔，他在批判泰勒课程模式的基础上,提出了后现代课程的标准(4R):丰富性（Richness)，丰富性与课程的深度、课程作为意义的载体有关,还与课程的多种可能性或解释有关。循环性（Recursion)，循环性之所以重要是因为一种内容丰富而复杂的课程，往往需要通过再回头思考，往往需要再提供各种机会才能掌握。关联性（Relation),关联性主要表现在两个方面:一是教育方面，称它为教育上的关联，它强调在构建课程时要考虑一整套的关系，在课程结构上也要强调其中的关系;二是文化方面的关系，有关文化的和宇宙论的关系，虽然在课程之外,但会形成一个更大的网络，课程就在其中形成。严密性（Rigor)，严密性是指概念的重新界定,严密性在这里意味着一种有意识的企图，去查找自己或别人重视的假设，并且协调讨论这些假设中的有关细节，这样进行对话才有意义,才会有改造的价值。因此,正确选项为B。</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20.D【图图解析】</w:t>
      </w:r>
      <w:r>
        <w:rPr>
          <w:rFonts w:hint="eastAsia" w:ascii="宋体" w:hAnsi="宋体" w:eastAsia="宋体" w:cs="宋体"/>
          <w:b w:val="0"/>
          <w:bCs w:val="0"/>
          <w:color w:val="auto"/>
          <w:kern w:val="0"/>
          <w:sz w:val="21"/>
          <w:szCs w:val="21"/>
          <w:highlight w:val="none"/>
          <w:lang w:val="en-US" w:eastAsia="zh-CN"/>
        </w:rPr>
        <w:t>本题旨在考查考生对课程理论流派的把握程度。经验主义课程论认为应以儿童活动为中心来组织课程，课程要考虑儿童的需要和兴趣,课程必须与儿童的生活相联系,反对把教材当做某些固定的和现成的东西；存在主义课程论也主张课程最终要由学生的需要来决定,知识和有效的学习必须具有个人意义，必须与人的真正目的和生活相联系，反对固定不变的课程。在对待人文学科的态度上，存在主义课程论是持肯定态度的,认为人文学科应该成为课程的重点,经验主义课程论主张以儿童的活动为中心的课程,并不看重人文学科。因此,正确选项为D。</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21.</w:t>
      </w:r>
      <w:r>
        <w:rPr>
          <w:rFonts w:hint="eastAsia" w:ascii="宋体" w:hAnsi="宋体" w:eastAsia="宋体" w:cs="宋体"/>
          <w:b/>
          <w:bCs/>
          <w:color w:val="auto"/>
          <w:kern w:val="0"/>
          <w:sz w:val="21"/>
          <w:szCs w:val="21"/>
          <w:highlight w:val="none"/>
          <w:lang w:eastAsia="zh-CN"/>
        </w:rPr>
        <w:t>C【图图解析】</w:t>
      </w:r>
      <w:r>
        <w:rPr>
          <w:rFonts w:hint="eastAsia" w:ascii="宋体" w:hAnsi="宋体" w:eastAsia="宋体" w:cs="宋体"/>
          <w:b w:val="0"/>
          <w:bCs w:val="0"/>
          <w:color w:val="auto"/>
          <w:kern w:val="0"/>
          <w:sz w:val="21"/>
          <w:szCs w:val="21"/>
          <w:highlight w:val="none"/>
          <w:lang w:val="en-US" w:eastAsia="zh-CN"/>
        </w:rPr>
        <w:t>量力性原则，也称可接受性原则，是指教学的内容、方法、分量和进度要适合学生的身心发展，使他们能够接受，但又要有一定的难度，需要他们经过努力才能掌握，以促进学生的身心发展。而题干描述的正是量力性。</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22.A【图图解析】</w:t>
      </w:r>
      <w:r>
        <w:rPr>
          <w:rFonts w:hint="eastAsia" w:ascii="宋体" w:hAnsi="宋体" w:eastAsia="宋体" w:cs="宋体"/>
          <w:b w:val="0"/>
          <w:bCs w:val="0"/>
          <w:color w:val="auto"/>
          <w:kern w:val="0"/>
          <w:sz w:val="21"/>
          <w:szCs w:val="21"/>
          <w:highlight w:val="none"/>
          <w:lang w:val="en-US" w:eastAsia="zh-CN"/>
        </w:rPr>
        <w:t>《教师法》第三十八条 地方人民政府对违反本法规定，拖欠教师工资或者侵犯教师其他合法权益的，应当责令其限期改正。</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23.B【图图解析】</w:t>
      </w:r>
      <w:r>
        <w:rPr>
          <w:rFonts w:hint="eastAsia" w:ascii="宋体" w:hAnsi="宋体" w:eastAsia="宋体" w:cs="宋体"/>
          <w:b w:val="0"/>
          <w:bCs w:val="0"/>
          <w:color w:val="auto"/>
          <w:kern w:val="0"/>
          <w:sz w:val="21"/>
          <w:szCs w:val="21"/>
          <w:highlight w:val="none"/>
          <w:lang w:val="en-US" w:eastAsia="zh-CN"/>
        </w:rPr>
        <w:t>本题考查德育方法，说理教育法是摆事实，讲道理。榜样示范法是树立一个榜样。陶冶教育法是在潜移默化中给人以影响，比如说让每一面墙都会说话。班主任在班上公开表扬小张的行为，那么小张就是一个榜样，所以是榜样示范法。</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24.A【图图解析】</w:t>
      </w:r>
      <w:r>
        <w:rPr>
          <w:rFonts w:hint="eastAsia" w:ascii="宋体" w:hAnsi="宋体" w:eastAsia="宋体" w:cs="宋体"/>
          <w:b w:val="0"/>
          <w:bCs w:val="0"/>
          <w:color w:val="auto"/>
          <w:kern w:val="0"/>
          <w:sz w:val="21"/>
          <w:szCs w:val="21"/>
          <w:highlight w:val="none"/>
          <w:lang w:val="en-US" w:eastAsia="zh-CN"/>
        </w:rPr>
        <w:t>测验长度是指构成一份测验的试题的数量，即我们通常所说的“题量”。信度又称为测验的可靠度，指一个测验经过多次测量所得结果的一致性程度以及一次测量所得结果的准确性程度。测验题量越大，越能够反复全面考察学生，看测验结果是否一致。而效度测验质量指标受测试内容的影响。故答案应选A。</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25.C【图图解析】</w:t>
      </w:r>
      <w:r>
        <w:rPr>
          <w:rFonts w:hint="eastAsia" w:ascii="宋体" w:hAnsi="宋体" w:eastAsia="宋体" w:cs="宋体"/>
          <w:b w:val="0"/>
          <w:bCs w:val="0"/>
          <w:color w:val="auto"/>
          <w:kern w:val="0"/>
          <w:sz w:val="21"/>
          <w:szCs w:val="21"/>
          <w:highlight w:val="none"/>
          <w:lang w:val="en-US" w:eastAsia="zh-CN"/>
        </w:rPr>
        <w:t>课外是课程计划外的，课堂教学是课程计划内的，但都是有目的、有计划、有组织的。</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26.B【图图解析】</w:t>
      </w:r>
      <w:r>
        <w:rPr>
          <w:rFonts w:hint="eastAsia" w:ascii="宋体" w:hAnsi="宋体" w:eastAsia="宋体" w:cs="宋体"/>
          <w:b w:val="0"/>
          <w:bCs w:val="0"/>
          <w:color w:val="auto"/>
          <w:kern w:val="0"/>
          <w:sz w:val="21"/>
          <w:szCs w:val="21"/>
          <w:highlight w:val="none"/>
          <w:lang w:val="en-US" w:eastAsia="zh-CN"/>
        </w:rPr>
        <w:t>略。</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27.C</w:t>
      </w:r>
      <w:r>
        <w:rPr>
          <w:rFonts w:hint="eastAsia" w:ascii="宋体" w:hAnsi="宋体" w:eastAsia="宋体" w:cs="宋体"/>
          <w:b/>
          <w:bCs/>
          <w:color w:val="auto"/>
          <w:kern w:val="0"/>
          <w:sz w:val="21"/>
          <w:szCs w:val="21"/>
          <w:highlight w:val="none"/>
          <w:lang w:eastAsia="zh-CN"/>
        </w:rPr>
        <w:t>【图图解析】</w:t>
      </w:r>
      <w:r>
        <w:rPr>
          <w:rFonts w:hint="eastAsia" w:ascii="宋体" w:hAnsi="宋体" w:eastAsia="宋体" w:cs="宋体"/>
          <w:b w:val="0"/>
          <w:bCs w:val="0"/>
          <w:color w:val="auto"/>
          <w:kern w:val="0"/>
          <w:sz w:val="21"/>
          <w:szCs w:val="21"/>
          <w:highlight w:val="none"/>
          <w:lang w:val="en-US" w:eastAsia="zh-CN"/>
        </w:rPr>
        <w:t>《国家中长期教育改革和发展规划纲要（2010～2020年）》中提出到2020年要普及高中阶段教育,全国毛入学率要达到90%。</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28.</w:t>
      </w:r>
      <w:r>
        <w:rPr>
          <w:rFonts w:hint="eastAsia" w:ascii="宋体" w:hAnsi="宋体" w:eastAsia="宋体" w:cs="宋体"/>
          <w:b/>
          <w:bCs/>
          <w:color w:val="auto"/>
          <w:kern w:val="0"/>
          <w:sz w:val="21"/>
          <w:szCs w:val="21"/>
          <w:highlight w:val="none"/>
          <w:lang w:eastAsia="zh-CN"/>
        </w:rPr>
        <w:t>C【图图解析】</w:t>
      </w:r>
      <w:r>
        <w:rPr>
          <w:rFonts w:hint="eastAsia" w:ascii="宋体" w:hAnsi="宋体" w:eastAsia="宋体" w:cs="宋体"/>
          <w:b w:val="0"/>
          <w:bCs w:val="0"/>
          <w:color w:val="auto"/>
          <w:kern w:val="0"/>
          <w:sz w:val="21"/>
          <w:szCs w:val="21"/>
          <w:highlight w:val="none"/>
          <w:lang w:val="en-US" w:eastAsia="zh-CN"/>
        </w:rPr>
        <w:t>详见《中华人民共和国教育法》第四十八条规定。</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29.</w:t>
      </w:r>
      <w:r>
        <w:rPr>
          <w:rFonts w:hint="eastAsia" w:ascii="宋体" w:hAnsi="宋体" w:eastAsia="宋体" w:cs="宋体"/>
          <w:b/>
          <w:bCs/>
          <w:color w:val="auto"/>
          <w:kern w:val="0"/>
          <w:sz w:val="21"/>
          <w:szCs w:val="21"/>
          <w:highlight w:val="none"/>
          <w:lang w:eastAsia="zh-CN"/>
        </w:rPr>
        <w:t>D【图图解析】</w:t>
      </w:r>
      <w:r>
        <w:rPr>
          <w:rFonts w:hint="eastAsia" w:ascii="宋体" w:hAnsi="宋体" w:eastAsia="宋体" w:cs="宋体"/>
          <w:b w:val="0"/>
          <w:bCs w:val="0"/>
          <w:color w:val="auto"/>
          <w:kern w:val="0"/>
          <w:sz w:val="21"/>
          <w:szCs w:val="21"/>
          <w:highlight w:val="none"/>
          <w:lang w:val="en-US" w:eastAsia="zh-CN"/>
        </w:rPr>
        <w:t>教学计划也称课程计划，是根据一定的教育目的和培养目标，由教育行政部门制定的有关学校教育和教学工作的指导性文件。包括培养目标、课程设置、学科顺序、课时分配、学年编制和学周安排。</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30.</w:t>
      </w:r>
      <w:r>
        <w:rPr>
          <w:rFonts w:hint="eastAsia" w:ascii="宋体" w:hAnsi="宋体" w:eastAsia="宋体" w:cs="宋体"/>
          <w:b/>
          <w:bCs/>
          <w:color w:val="auto"/>
          <w:kern w:val="0"/>
          <w:sz w:val="21"/>
          <w:szCs w:val="21"/>
          <w:highlight w:val="none"/>
          <w:lang w:eastAsia="zh-CN"/>
        </w:rPr>
        <w:t>B【图图解析】</w:t>
      </w:r>
      <w:r>
        <w:rPr>
          <w:rFonts w:hint="eastAsia" w:ascii="宋体" w:hAnsi="宋体" w:eastAsia="宋体" w:cs="宋体"/>
          <w:b w:val="0"/>
          <w:bCs w:val="0"/>
          <w:color w:val="auto"/>
          <w:kern w:val="0"/>
          <w:sz w:val="21"/>
          <w:szCs w:val="21"/>
          <w:highlight w:val="none"/>
          <w:lang w:val="en-US" w:eastAsia="zh-CN"/>
        </w:rPr>
        <w:t>题干所述是机能主义心理学的观点。</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31.</w:t>
      </w:r>
      <w:r>
        <w:rPr>
          <w:rFonts w:hint="eastAsia" w:ascii="宋体" w:hAnsi="宋体" w:eastAsia="宋体" w:cs="宋体"/>
          <w:b/>
          <w:bCs/>
          <w:color w:val="auto"/>
          <w:kern w:val="0"/>
          <w:sz w:val="21"/>
          <w:szCs w:val="21"/>
          <w:highlight w:val="none"/>
          <w:lang w:eastAsia="zh-CN"/>
        </w:rPr>
        <w:t>D【图图解析】</w:t>
      </w:r>
      <w:r>
        <w:rPr>
          <w:rFonts w:hint="eastAsia" w:ascii="宋体" w:hAnsi="宋体" w:eastAsia="宋体" w:cs="宋体"/>
          <w:b w:val="0"/>
          <w:bCs w:val="0"/>
          <w:color w:val="auto"/>
          <w:kern w:val="0"/>
          <w:sz w:val="21"/>
          <w:szCs w:val="21"/>
          <w:highlight w:val="none"/>
          <w:lang w:val="en-US" w:eastAsia="zh-CN"/>
        </w:rPr>
        <w:t>自我设计训练指的是教师为学生提供必要的材料与工具，让学生利用这些材料，实际动手去制作某种物品。</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32.</w:t>
      </w:r>
      <w:r>
        <w:rPr>
          <w:rFonts w:hint="eastAsia" w:ascii="宋体" w:hAnsi="宋体" w:eastAsia="宋体" w:cs="宋体"/>
          <w:b/>
          <w:bCs/>
          <w:color w:val="auto"/>
          <w:kern w:val="0"/>
          <w:sz w:val="21"/>
          <w:szCs w:val="21"/>
          <w:highlight w:val="none"/>
          <w:lang w:eastAsia="zh-CN"/>
        </w:rPr>
        <w:t>A【图图解析】</w:t>
      </w:r>
      <w:r>
        <w:rPr>
          <w:rFonts w:hint="eastAsia" w:ascii="宋体" w:hAnsi="宋体" w:eastAsia="宋体" w:cs="宋体"/>
          <w:b w:val="0"/>
          <w:bCs w:val="0"/>
          <w:color w:val="auto"/>
          <w:kern w:val="0"/>
          <w:sz w:val="21"/>
          <w:szCs w:val="21"/>
          <w:highlight w:val="none"/>
          <w:lang w:val="en-US" w:eastAsia="zh-CN"/>
        </w:rPr>
        <w:t>负强化也称消极强化，是通过消除或中止厌恶、不愉快刺激来增强反应频率。</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33.</w:t>
      </w:r>
      <w:r>
        <w:rPr>
          <w:rFonts w:hint="eastAsia" w:ascii="宋体" w:hAnsi="宋体" w:eastAsia="宋体" w:cs="宋体"/>
          <w:b/>
          <w:bCs/>
          <w:color w:val="auto"/>
          <w:kern w:val="0"/>
          <w:sz w:val="21"/>
          <w:szCs w:val="21"/>
          <w:highlight w:val="none"/>
          <w:lang w:eastAsia="zh-CN"/>
        </w:rPr>
        <w:t>B【图图解析】</w:t>
      </w:r>
      <w:r>
        <w:rPr>
          <w:rFonts w:hint="eastAsia" w:ascii="宋体" w:hAnsi="宋体" w:eastAsia="宋体" w:cs="宋体"/>
          <w:b w:val="0"/>
          <w:bCs w:val="0"/>
          <w:color w:val="auto"/>
          <w:kern w:val="0"/>
          <w:sz w:val="21"/>
          <w:szCs w:val="21"/>
          <w:highlight w:val="none"/>
          <w:lang w:val="en-US" w:eastAsia="zh-CN"/>
        </w:rPr>
        <w:t>在情境教学中，教学的环境是与现实情境相类似的问题情境。</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34.</w:t>
      </w:r>
      <w:r>
        <w:rPr>
          <w:rFonts w:hint="eastAsia" w:ascii="宋体" w:hAnsi="宋体" w:eastAsia="宋体" w:cs="宋体"/>
          <w:b/>
          <w:bCs/>
          <w:color w:val="auto"/>
          <w:kern w:val="0"/>
          <w:sz w:val="21"/>
          <w:szCs w:val="21"/>
          <w:highlight w:val="none"/>
          <w:lang w:eastAsia="zh-CN"/>
        </w:rPr>
        <w:t>B【图图解析】</w:t>
      </w:r>
      <w:r>
        <w:rPr>
          <w:rFonts w:hint="eastAsia" w:ascii="宋体" w:hAnsi="宋体" w:eastAsia="宋体" w:cs="宋体"/>
          <w:b w:val="0"/>
          <w:bCs w:val="0"/>
          <w:color w:val="auto"/>
          <w:kern w:val="0"/>
          <w:sz w:val="21"/>
          <w:szCs w:val="21"/>
          <w:highlight w:val="none"/>
          <w:lang w:val="en-US" w:eastAsia="zh-CN"/>
        </w:rPr>
        <w:t>从众现象的产生大致有两个原因：（1）人们往往相信大多数人的意见是正确的，觉得别人的看法和意见将有助于他；（2）一个人往往不愿意被群体视为越轨者或不合群者，为了避免他人的非议或排斥，避免受孤立，从而产生从众。</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35</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A【图图解析】</w:t>
      </w:r>
      <w:r>
        <w:rPr>
          <w:rFonts w:hint="eastAsia" w:ascii="宋体" w:hAnsi="宋体" w:eastAsia="宋体" w:cs="宋体"/>
          <w:b w:val="0"/>
          <w:bCs w:val="0"/>
          <w:color w:val="auto"/>
          <w:kern w:val="0"/>
          <w:sz w:val="21"/>
          <w:szCs w:val="21"/>
          <w:highlight w:val="none"/>
          <w:lang w:val="en-US" w:eastAsia="zh-CN"/>
        </w:rPr>
        <w:t>态度的情感成分是态度的核心成分。</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36.</w:t>
      </w:r>
      <w:r>
        <w:rPr>
          <w:rFonts w:hint="eastAsia" w:ascii="宋体" w:hAnsi="宋体" w:eastAsia="宋体" w:cs="宋体"/>
          <w:b/>
          <w:bCs/>
          <w:color w:val="auto"/>
          <w:kern w:val="0"/>
          <w:sz w:val="21"/>
          <w:szCs w:val="21"/>
          <w:highlight w:val="none"/>
          <w:lang w:eastAsia="zh-CN"/>
        </w:rPr>
        <w:t>B【图图解析】</w:t>
      </w:r>
      <w:r>
        <w:rPr>
          <w:rFonts w:hint="eastAsia" w:ascii="宋体" w:hAnsi="宋体" w:eastAsia="宋体" w:cs="宋体"/>
          <w:b w:val="0"/>
          <w:bCs w:val="0"/>
          <w:color w:val="auto"/>
          <w:kern w:val="0"/>
          <w:sz w:val="21"/>
          <w:szCs w:val="21"/>
          <w:highlight w:val="none"/>
          <w:lang w:val="en-US" w:eastAsia="zh-CN"/>
        </w:rPr>
        <w:t>王充所说的“施用累能”是指社会实践对智力的影响，即能力是在使用中积累的。他说：齐的都城世代刺绣，那里的平常女子都能刺绣；襄地传统织锦，即使不聪明的女子也变成了巧妇。这是因为天天看到，时时学习，手自然就熟练了。</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37</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B【图图解析】</w:t>
      </w:r>
      <w:r>
        <w:rPr>
          <w:rFonts w:hint="eastAsia" w:ascii="宋体" w:hAnsi="宋体" w:eastAsia="宋体" w:cs="宋体"/>
          <w:b w:val="0"/>
          <w:bCs w:val="0"/>
          <w:color w:val="auto"/>
          <w:kern w:val="0"/>
          <w:sz w:val="21"/>
          <w:szCs w:val="21"/>
          <w:highlight w:val="none"/>
          <w:lang w:val="en-US" w:eastAsia="zh-CN"/>
        </w:rPr>
        <w:t>问题表征是指问题状态在问题解决者的头脑中的呈现形式。</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38.</w:t>
      </w:r>
      <w:r>
        <w:rPr>
          <w:rFonts w:hint="eastAsia" w:ascii="宋体" w:hAnsi="宋体" w:eastAsia="宋体" w:cs="宋体"/>
          <w:b/>
          <w:bCs/>
          <w:color w:val="auto"/>
          <w:kern w:val="0"/>
          <w:sz w:val="21"/>
          <w:szCs w:val="21"/>
          <w:highlight w:val="none"/>
        </w:rPr>
        <w:t>C【图图解析】</w:t>
      </w:r>
      <w:r>
        <w:rPr>
          <w:rFonts w:hint="eastAsia" w:ascii="宋体" w:hAnsi="宋体" w:eastAsia="宋体" w:cs="宋体"/>
          <w:b w:val="0"/>
          <w:bCs w:val="0"/>
          <w:color w:val="auto"/>
          <w:kern w:val="0"/>
          <w:sz w:val="21"/>
          <w:szCs w:val="21"/>
          <w:highlight w:val="none"/>
          <w:lang w:val="en-US" w:eastAsia="zh-CN"/>
        </w:rPr>
        <w:t>思维的间接性是指思维不是直接通过感觉器官而是凭借知识、经验对客观事物进行间接的反映。ABD 均是思维间接性的体现，选项C 反映的是思维的概括性。</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39</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D【图图解析】</w:t>
      </w:r>
      <w:r>
        <w:rPr>
          <w:rFonts w:hint="eastAsia" w:ascii="宋体" w:hAnsi="宋体" w:eastAsia="宋体" w:cs="宋体"/>
          <w:b w:val="0"/>
          <w:bCs w:val="0"/>
          <w:color w:val="auto"/>
          <w:kern w:val="0"/>
          <w:sz w:val="21"/>
          <w:szCs w:val="21"/>
          <w:highlight w:val="none"/>
          <w:lang w:val="en-US" w:eastAsia="zh-CN"/>
        </w:rPr>
        <w:t>诱因是外部条件，需要是内部需求。</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40.</w:t>
      </w:r>
      <w:r>
        <w:rPr>
          <w:rFonts w:hint="eastAsia" w:ascii="宋体" w:hAnsi="宋体" w:eastAsia="宋体" w:cs="宋体"/>
          <w:b/>
          <w:bCs/>
          <w:color w:val="auto"/>
          <w:kern w:val="0"/>
          <w:sz w:val="21"/>
          <w:szCs w:val="21"/>
          <w:highlight w:val="none"/>
          <w:lang w:eastAsia="zh-CN"/>
        </w:rPr>
        <w:t>A【图图解析】</w:t>
      </w:r>
      <w:r>
        <w:rPr>
          <w:rFonts w:hint="eastAsia" w:ascii="宋体" w:hAnsi="宋体" w:eastAsia="宋体" w:cs="宋体"/>
          <w:b w:val="0"/>
          <w:bCs w:val="0"/>
          <w:color w:val="auto"/>
          <w:kern w:val="0"/>
          <w:sz w:val="21"/>
          <w:szCs w:val="21"/>
          <w:highlight w:val="none"/>
          <w:lang w:val="en-US" w:eastAsia="zh-CN"/>
        </w:rPr>
        <w:t>知觉恒常性：当客观条件在一定范围内改变时，我们的知觉映象在相当程度上却保持着它的稳定性，即知觉恒常性。恒常性的种类：形状恒常性，大小恒常性，明度（或视亮度）恒常性，颜色恒常性（例如绿色的东西无论在红光条件下还是绿光条件下或者白光条件下，你眼中的它都是绿色的）。</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41.</w:t>
      </w:r>
      <w:r>
        <w:rPr>
          <w:rFonts w:hint="eastAsia" w:ascii="宋体" w:hAnsi="宋体" w:eastAsia="宋体" w:cs="宋体"/>
          <w:b/>
          <w:bCs/>
          <w:color w:val="auto"/>
          <w:kern w:val="0"/>
          <w:sz w:val="21"/>
          <w:szCs w:val="21"/>
          <w:highlight w:val="none"/>
        </w:rPr>
        <w:t>A【图图解析】</w:t>
      </w:r>
      <w:r>
        <w:rPr>
          <w:rFonts w:hint="eastAsia" w:ascii="宋体" w:hAnsi="宋体" w:eastAsia="宋体" w:cs="宋体"/>
          <w:b w:val="0"/>
          <w:bCs w:val="0"/>
          <w:color w:val="auto"/>
          <w:kern w:val="0"/>
          <w:sz w:val="21"/>
          <w:szCs w:val="21"/>
          <w:highlight w:val="none"/>
          <w:lang w:val="en-US" w:eastAsia="zh-CN"/>
        </w:rPr>
        <w:t>概念的内涵和外延，是规定概念以及探讨全部概念运动的首要环节。概念的内涵是指该概念所反映的对象的本质属性的总和；概念的外延是指具有该概念所反映的本质属性的一切对象。</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42.</w:t>
      </w:r>
      <w:r>
        <w:rPr>
          <w:rFonts w:hint="eastAsia" w:ascii="宋体" w:hAnsi="宋体" w:eastAsia="宋体" w:cs="宋体"/>
          <w:b/>
          <w:bCs/>
          <w:color w:val="auto"/>
          <w:kern w:val="0"/>
          <w:sz w:val="21"/>
          <w:szCs w:val="21"/>
          <w:highlight w:val="none"/>
        </w:rPr>
        <w:t>C【图图解析】</w:t>
      </w:r>
      <w:r>
        <w:rPr>
          <w:rFonts w:hint="eastAsia" w:ascii="宋体" w:hAnsi="宋体" w:eastAsia="宋体" w:cs="宋体"/>
          <w:b w:val="0"/>
          <w:bCs w:val="0"/>
          <w:color w:val="auto"/>
          <w:kern w:val="0"/>
          <w:sz w:val="21"/>
          <w:szCs w:val="21"/>
          <w:highlight w:val="none"/>
          <w:lang w:val="en-US" w:eastAsia="zh-CN"/>
        </w:rPr>
        <w:t>人在知觉客观世界时，总是有选择地把少数事物当成知觉的对象，把其他事物当成知觉的背景，即知觉选择性。教师将形近字的相同部分与相异部分用不同颜色的笔标出，突出对象和背景的差别，正是对知觉选择性的应用。</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43.</w:t>
      </w:r>
      <w:r>
        <w:rPr>
          <w:rFonts w:hint="eastAsia" w:ascii="宋体" w:hAnsi="宋体" w:eastAsia="宋体" w:cs="宋体"/>
          <w:b/>
          <w:bCs/>
          <w:color w:val="auto"/>
          <w:kern w:val="0"/>
          <w:sz w:val="21"/>
          <w:szCs w:val="21"/>
          <w:highlight w:val="none"/>
          <w:lang w:eastAsia="zh-CN"/>
        </w:rPr>
        <w:t>C【图图解析】</w:t>
      </w:r>
      <w:r>
        <w:rPr>
          <w:rFonts w:hint="eastAsia" w:ascii="宋体" w:hAnsi="宋体" w:eastAsia="宋体" w:cs="宋体"/>
          <w:b w:val="0"/>
          <w:bCs w:val="0"/>
          <w:color w:val="auto"/>
          <w:kern w:val="0"/>
          <w:sz w:val="21"/>
          <w:szCs w:val="21"/>
          <w:highlight w:val="none"/>
          <w:lang w:val="en-US" w:eastAsia="zh-CN"/>
        </w:rPr>
        <w:t>性格的理智特征是指个体在感知、记忆、想象、思维等认知过程中表现出来的认知特点和风格。</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44.</w:t>
      </w:r>
      <w:r>
        <w:rPr>
          <w:rFonts w:hint="eastAsia" w:ascii="宋体" w:hAnsi="宋体" w:eastAsia="宋体" w:cs="宋体"/>
          <w:b/>
          <w:bCs/>
          <w:color w:val="auto"/>
          <w:kern w:val="0"/>
          <w:sz w:val="21"/>
          <w:szCs w:val="21"/>
          <w:highlight w:val="none"/>
          <w:lang w:eastAsia="zh-CN"/>
        </w:rPr>
        <w:t>B【图图解析】</w:t>
      </w:r>
      <w:r>
        <w:rPr>
          <w:rFonts w:hint="eastAsia" w:ascii="宋体" w:hAnsi="宋体" w:eastAsia="宋体" w:cs="宋体"/>
          <w:b w:val="0"/>
          <w:bCs w:val="0"/>
          <w:color w:val="auto"/>
          <w:kern w:val="0"/>
          <w:sz w:val="21"/>
          <w:szCs w:val="21"/>
          <w:highlight w:val="none"/>
          <w:lang w:val="en-US" w:eastAsia="zh-CN"/>
        </w:rPr>
        <w:t>激情是一种猛烈、迅疾和短暂的情绪，类似于平时说的激动。激情是由某个事件或原因引起的当场发作，情绪表现猛烈，但持续的时间不长，并且牵涉的面不广。</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45.</w:t>
      </w:r>
      <w:r>
        <w:rPr>
          <w:rFonts w:hint="eastAsia" w:ascii="宋体" w:hAnsi="宋体" w:eastAsia="宋体" w:cs="宋体"/>
          <w:b/>
          <w:bCs/>
          <w:color w:val="auto"/>
          <w:kern w:val="0"/>
          <w:sz w:val="21"/>
          <w:szCs w:val="21"/>
          <w:highlight w:val="none"/>
          <w:lang w:eastAsia="zh-CN"/>
        </w:rPr>
        <w:t>A【图图解析】</w:t>
      </w:r>
      <w:r>
        <w:rPr>
          <w:rFonts w:hint="eastAsia" w:ascii="宋体" w:hAnsi="宋体" w:eastAsia="宋体" w:cs="宋体"/>
          <w:b w:val="0"/>
          <w:bCs w:val="0"/>
          <w:color w:val="auto"/>
          <w:kern w:val="0"/>
          <w:sz w:val="21"/>
          <w:szCs w:val="21"/>
          <w:highlight w:val="none"/>
          <w:lang w:val="en-US" w:eastAsia="zh-CN"/>
        </w:rPr>
        <w:t>维持课堂纪律的策略包括：（1）建立有效的课堂规则；（2）合理组织课堂教学；（3）做好课堂监控；（4）培养学生的自律品质。</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46.</w:t>
      </w:r>
      <w:r>
        <w:rPr>
          <w:rFonts w:hint="eastAsia" w:ascii="宋体" w:hAnsi="宋体" w:eastAsia="宋体" w:cs="宋体"/>
          <w:b/>
          <w:bCs/>
          <w:color w:val="auto"/>
          <w:kern w:val="0"/>
          <w:sz w:val="21"/>
          <w:szCs w:val="21"/>
          <w:highlight w:val="none"/>
          <w:lang w:eastAsia="zh-CN"/>
        </w:rPr>
        <w:t>B</w:t>
      </w:r>
      <w:r>
        <w:rPr>
          <w:rFonts w:hint="eastAsia" w:ascii="宋体" w:hAnsi="宋体" w:eastAsia="宋体" w:cs="宋体"/>
          <w:b/>
          <w:bCs/>
          <w:color w:val="auto"/>
          <w:kern w:val="0"/>
          <w:sz w:val="21"/>
          <w:szCs w:val="21"/>
          <w:highlight w:val="none"/>
        </w:rPr>
        <w:t>【图图解析】</w:t>
      </w:r>
      <w:r>
        <w:rPr>
          <w:rFonts w:hint="eastAsia" w:ascii="宋体" w:hAnsi="宋体" w:eastAsia="宋体" w:cs="宋体"/>
          <w:b w:val="0"/>
          <w:bCs w:val="0"/>
          <w:color w:val="auto"/>
          <w:kern w:val="0"/>
          <w:sz w:val="21"/>
          <w:szCs w:val="21"/>
          <w:highlight w:val="none"/>
          <w:lang w:val="en-US" w:eastAsia="zh-CN"/>
        </w:rPr>
        <w:t>教师享有下列权利：（1）进行教育教学活动，开展教育教学改革和实验；（2）从事科学研究、学术交流，参加专业的学术团体，在学术活动中充分发表意见；（3）指导学生的学习和发展，评定学生的品行和学业成绩；（4）按时获取工资报酬，享受国家规定的福利待遇以及寒暑假期的带薪休假；（5）对学校教育教学、管理工作和教育行政部门的工作提出意见和建议，通过教职工代表大会或者其他形式，参与学校的民主管理；（6）参加进修或者其他方式的培训。</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47.</w:t>
      </w:r>
      <w:r>
        <w:rPr>
          <w:rFonts w:hint="eastAsia" w:ascii="宋体" w:hAnsi="宋体" w:eastAsia="宋体" w:cs="宋体"/>
          <w:b/>
          <w:bCs/>
          <w:color w:val="auto"/>
          <w:kern w:val="0"/>
          <w:sz w:val="21"/>
          <w:szCs w:val="21"/>
          <w:highlight w:val="none"/>
        </w:rPr>
        <w:t>D【图图解析】</w:t>
      </w:r>
      <w:r>
        <w:rPr>
          <w:rFonts w:hint="eastAsia" w:ascii="宋体" w:hAnsi="宋体" w:eastAsia="宋体" w:cs="宋体"/>
          <w:b w:val="0"/>
          <w:bCs w:val="0"/>
          <w:color w:val="auto"/>
          <w:kern w:val="0"/>
          <w:sz w:val="21"/>
          <w:szCs w:val="21"/>
          <w:highlight w:val="none"/>
          <w:lang w:val="en-US" w:eastAsia="zh-CN"/>
        </w:rPr>
        <w:t>桑代克提出联结—试误说，认为学习的实质在于形成一定的联结；联结是通过一系列的试误过程建立的。</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48.</w:t>
      </w:r>
      <w:r>
        <w:rPr>
          <w:rFonts w:hint="eastAsia" w:ascii="宋体" w:hAnsi="宋体" w:eastAsia="宋体" w:cs="宋体"/>
          <w:b/>
          <w:bCs/>
          <w:color w:val="auto"/>
          <w:kern w:val="0"/>
          <w:sz w:val="21"/>
          <w:szCs w:val="21"/>
          <w:highlight w:val="none"/>
          <w:lang w:eastAsia="zh-CN"/>
        </w:rPr>
        <w:t>C【图图解析】</w:t>
      </w:r>
      <w:r>
        <w:rPr>
          <w:rFonts w:hint="eastAsia" w:ascii="宋体" w:hAnsi="宋体" w:eastAsia="宋体" w:cs="宋体"/>
          <w:b w:val="0"/>
          <w:bCs w:val="0"/>
          <w:color w:val="auto"/>
          <w:kern w:val="0"/>
          <w:sz w:val="21"/>
          <w:szCs w:val="21"/>
          <w:highlight w:val="none"/>
          <w:lang w:val="en-US" w:eastAsia="zh-CN"/>
        </w:rPr>
        <w:t>概括化理论也称经验类化说，由美国心理学家贾德提出，其主要观点是，一个人只要对自己的经验进行了概括，就可以完成从一个情境到另一个情境的迁移。贾德在1908年所做的“水下击靶”实验，是概括化理论的经典实验。</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49.</w:t>
      </w:r>
      <w:r>
        <w:rPr>
          <w:rFonts w:hint="eastAsia" w:ascii="宋体" w:hAnsi="宋体" w:eastAsia="宋体" w:cs="宋体"/>
          <w:b/>
          <w:bCs/>
          <w:color w:val="auto"/>
          <w:kern w:val="0"/>
          <w:sz w:val="21"/>
          <w:szCs w:val="21"/>
          <w:highlight w:val="none"/>
          <w:lang w:eastAsia="zh-CN"/>
        </w:rPr>
        <w:t>B【图图解析】</w:t>
      </w:r>
      <w:r>
        <w:rPr>
          <w:rFonts w:hint="eastAsia" w:ascii="宋体" w:hAnsi="宋体" w:eastAsia="宋体" w:cs="宋体"/>
          <w:b w:val="0"/>
          <w:bCs w:val="0"/>
          <w:color w:val="auto"/>
          <w:kern w:val="0"/>
          <w:sz w:val="21"/>
          <w:szCs w:val="21"/>
          <w:highlight w:val="none"/>
          <w:lang w:val="en-US" w:eastAsia="zh-CN"/>
        </w:rPr>
        <w:t>从众现象的产生大致有两个原因：（1）人们往往相信大多数人的意见是正确的，觉得别人的看法和意见将有助于他；（2）一个人往往不愿意被群体视为越轨者或不合群者，为了避免他人的非议或排斥，避免受孤立，从而产生从众。</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50.</w:t>
      </w:r>
      <w:r>
        <w:rPr>
          <w:rFonts w:hint="eastAsia" w:ascii="宋体" w:hAnsi="宋体" w:eastAsia="宋体" w:cs="宋体"/>
          <w:b/>
          <w:bCs/>
          <w:color w:val="auto"/>
          <w:kern w:val="0"/>
          <w:sz w:val="21"/>
          <w:szCs w:val="21"/>
          <w:highlight w:val="none"/>
          <w:lang w:eastAsia="zh-CN"/>
        </w:rPr>
        <w:t>D【图图解析】</w:t>
      </w:r>
      <w:r>
        <w:rPr>
          <w:rFonts w:hint="eastAsia" w:ascii="宋体" w:hAnsi="宋体" w:eastAsia="宋体" w:cs="宋体"/>
          <w:b w:val="0"/>
          <w:bCs w:val="0"/>
          <w:color w:val="auto"/>
          <w:kern w:val="0"/>
          <w:sz w:val="21"/>
          <w:szCs w:val="21"/>
          <w:highlight w:val="none"/>
          <w:lang w:val="en-US" w:eastAsia="zh-CN"/>
        </w:rPr>
        <w:t>根据认知学习理论，教学活动中学生学习的实质是内在的心理变化。</w:t>
      </w:r>
    </w:p>
    <w:p>
      <w:pPr>
        <w:pStyle w:val="4"/>
        <w:spacing w:line="240" w:lineRule="auto"/>
        <w:rPr>
          <w:rFonts w:hint="eastAsia"/>
        </w:rPr>
      </w:pPr>
      <w:r>
        <w:rPr>
          <w:rFonts w:hint="eastAsia"/>
        </w:rPr>
        <w:t>二、多项选择题</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r>
        <w:rPr>
          <w:rFonts w:hint="default" w:ascii="宋体" w:hAnsi="宋体" w:eastAsia="宋体" w:cs="宋体"/>
          <w:b/>
          <w:bCs/>
          <w:color w:val="auto"/>
          <w:kern w:val="0"/>
          <w:sz w:val="21"/>
          <w:szCs w:val="21"/>
          <w:highlight w:val="none"/>
          <w:lang w:val="en-US" w:eastAsia="zh-CN"/>
        </w:rPr>
        <w:t>.B</w:t>
      </w:r>
      <w:r>
        <w:rPr>
          <w:rFonts w:hint="eastAsia" w:ascii="宋体" w:hAnsi="宋体" w:eastAsia="宋体" w:cs="宋体"/>
          <w:b/>
          <w:bCs/>
          <w:color w:val="auto"/>
          <w:kern w:val="0"/>
          <w:sz w:val="21"/>
          <w:szCs w:val="21"/>
          <w:highlight w:val="none"/>
          <w:lang w:val="en-US" w:eastAsia="zh-CN"/>
        </w:rPr>
        <w:t>D【图图解析】</w:t>
      </w:r>
      <w:r>
        <w:rPr>
          <w:rFonts w:hint="default" w:ascii="宋体" w:hAnsi="宋体" w:eastAsia="宋体" w:cs="宋体"/>
          <w:b w:val="0"/>
          <w:bCs w:val="0"/>
          <w:color w:val="auto"/>
          <w:kern w:val="0"/>
          <w:sz w:val="21"/>
          <w:szCs w:val="21"/>
          <w:highlight w:val="none"/>
          <w:lang w:val="en-US" w:eastAsia="zh-CN"/>
        </w:rPr>
        <w:t>教育是人类社会所特有的现象，是有目的的培养人的活动，具有意识性和社会性。动物界不存在教育，只是动物的养育行为。</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r>
        <w:rPr>
          <w:rFonts w:hint="default" w:ascii="宋体" w:hAnsi="宋体" w:eastAsia="宋体" w:cs="宋体"/>
          <w:b/>
          <w:bCs/>
          <w:color w:val="auto"/>
          <w:kern w:val="0"/>
          <w:sz w:val="21"/>
          <w:szCs w:val="21"/>
          <w:highlight w:val="none"/>
          <w:lang w:val="en-US" w:eastAsia="zh-CN"/>
        </w:rPr>
        <w:t>A</w:t>
      </w:r>
      <w:r>
        <w:rPr>
          <w:rFonts w:hint="eastAsia" w:ascii="宋体" w:hAnsi="宋体" w:eastAsia="宋体" w:cs="宋体"/>
          <w:b/>
          <w:bCs/>
          <w:color w:val="auto"/>
          <w:kern w:val="0"/>
          <w:sz w:val="21"/>
          <w:szCs w:val="21"/>
          <w:highlight w:val="none"/>
          <w:lang w:val="en-US" w:eastAsia="zh-CN"/>
        </w:rPr>
        <w:t>D【图图解析】</w:t>
      </w:r>
      <w:r>
        <w:rPr>
          <w:rFonts w:hint="default" w:ascii="宋体" w:hAnsi="宋体" w:eastAsia="宋体" w:cs="宋体"/>
          <w:b w:val="0"/>
          <w:bCs w:val="0"/>
          <w:color w:val="auto"/>
          <w:kern w:val="0"/>
          <w:sz w:val="21"/>
          <w:szCs w:val="21"/>
          <w:highlight w:val="none"/>
          <w:lang w:val="en-US" w:eastAsia="zh-CN"/>
        </w:rPr>
        <w:t>AD出自《论语》。B出自《学记》。C出自《说文解字》。</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w:t>
      </w:r>
      <w:r>
        <w:rPr>
          <w:rFonts w:hint="default" w:ascii="宋体" w:hAnsi="宋体" w:eastAsia="宋体" w:cs="宋体"/>
          <w:b/>
          <w:bCs/>
          <w:color w:val="auto"/>
          <w:kern w:val="0"/>
          <w:sz w:val="21"/>
          <w:szCs w:val="21"/>
          <w:highlight w:val="none"/>
          <w:lang w:val="en-US" w:eastAsia="zh-CN"/>
        </w:rPr>
        <w:t>BC</w:t>
      </w:r>
      <w:r>
        <w:rPr>
          <w:rFonts w:hint="eastAsia" w:ascii="宋体" w:hAnsi="宋体" w:eastAsia="宋体" w:cs="宋体"/>
          <w:b/>
          <w:bCs/>
          <w:color w:val="auto"/>
          <w:kern w:val="0"/>
          <w:sz w:val="21"/>
          <w:szCs w:val="21"/>
          <w:highlight w:val="none"/>
          <w:lang w:val="en-US" w:eastAsia="zh-CN"/>
        </w:rPr>
        <w:t>D【图图解析】</w:t>
      </w:r>
      <w:r>
        <w:rPr>
          <w:rFonts w:hint="default" w:ascii="宋体" w:hAnsi="宋体" w:eastAsia="宋体" w:cs="宋体"/>
          <w:b w:val="0"/>
          <w:bCs w:val="0"/>
          <w:color w:val="auto"/>
          <w:kern w:val="0"/>
          <w:sz w:val="21"/>
          <w:szCs w:val="21"/>
          <w:highlight w:val="none"/>
          <w:lang w:val="en-US" w:eastAsia="zh-CN"/>
        </w:rPr>
        <w:t>平等性不属于奴隶社会的特点。阶级性存在于阶级社会里，而等级性是古代社会教育的重要特点。学校是在奴隶社会出现的。</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w:t>
      </w:r>
      <w:r>
        <w:rPr>
          <w:rFonts w:hint="default" w:ascii="宋体" w:hAnsi="宋体" w:eastAsia="宋体" w:cs="宋体"/>
          <w:b/>
          <w:bCs/>
          <w:color w:val="auto"/>
          <w:kern w:val="0"/>
          <w:sz w:val="21"/>
          <w:szCs w:val="21"/>
          <w:highlight w:val="none"/>
          <w:lang w:val="en-US" w:eastAsia="zh-CN"/>
        </w:rPr>
        <w:t>.AB</w:t>
      </w:r>
      <w:r>
        <w:rPr>
          <w:rFonts w:hint="eastAsia" w:ascii="宋体" w:hAnsi="宋体" w:eastAsia="宋体" w:cs="宋体"/>
          <w:b/>
          <w:bCs/>
          <w:color w:val="auto"/>
          <w:kern w:val="0"/>
          <w:sz w:val="21"/>
          <w:szCs w:val="21"/>
          <w:highlight w:val="none"/>
          <w:lang w:val="en-US" w:eastAsia="zh-CN"/>
        </w:rPr>
        <w:t>C【图图解析】</w:t>
      </w:r>
      <w:r>
        <w:rPr>
          <w:rFonts w:hint="default" w:ascii="宋体" w:hAnsi="宋体" w:eastAsia="宋体" w:cs="宋体"/>
          <w:b w:val="0"/>
          <w:bCs w:val="0"/>
          <w:color w:val="auto"/>
          <w:kern w:val="0"/>
          <w:sz w:val="21"/>
          <w:szCs w:val="21"/>
          <w:highlight w:val="none"/>
          <w:lang w:val="en-US" w:eastAsia="zh-CN"/>
        </w:rPr>
        <w:t>宋代书院属于官学体系之外的地方性私人教育组织。</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5.</w:t>
      </w:r>
      <w:r>
        <w:rPr>
          <w:rFonts w:hint="default" w:ascii="宋体" w:hAnsi="宋体" w:eastAsia="宋体" w:cs="宋体"/>
          <w:b/>
          <w:bCs/>
          <w:color w:val="auto"/>
          <w:kern w:val="0"/>
          <w:sz w:val="21"/>
          <w:szCs w:val="21"/>
          <w:highlight w:val="none"/>
          <w:lang w:val="en-US" w:eastAsia="zh-CN"/>
        </w:rPr>
        <w:t>AB</w:t>
      </w:r>
      <w:r>
        <w:rPr>
          <w:rFonts w:hint="eastAsia" w:ascii="宋体" w:hAnsi="宋体" w:eastAsia="宋体" w:cs="宋体"/>
          <w:b/>
          <w:bCs/>
          <w:color w:val="auto"/>
          <w:kern w:val="0"/>
          <w:sz w:val="21"/>
          <w:szCs w:val="21"/>
          <w:highlight w:val="none"/>
          <w:lang w:val="en-US" w:eastAsia="zh-CN"/>
        </w:rPr>
        <w:t>C【图图解析】</w:t>
      </w:r>
      <w:r>
        <w:rPr>
          <w:rFonts w:hint="default" w:ascii="宋体" w:hAnsi="宋体" w:eastAsia="宋体" w:cs="宋体"/>
          <w:b w:val="0"/>
          <w:bCs w:val="0"/>
          <w:color w:val="auto"/>
          <w:kern w:val="0"/>
          <w:sz w:val="21"/>
          <w:szCs w:val="21"/>
          <w:highlight w:val="none"/>
          <w:lang w:val="en-US" w:eastAsia="zh-CN"/>
        </w:rPr>
        <w:t>科学技术对教育的影响具体地说包括：科学技术能够改变教育者的观念；科学技术能够影响受教育者的数量和教育质量；科学技术可以影响教育的内容、方法和手段；科学技术影响教育技术。</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6.</w:t>
      </w:r>
      <w:r>
        <w:rPr>
          <w:rFonts w:hint="default" w:ascii="宋体" w:hAnsi="宋体" w:eastAsia="宋体" w:cs="宋体"/>
          <w:b/>
          <w:bCs/>
          <w:color w:val="auto"/>
          <w:kern w:val="0"/>
          <w:sz w:val="21"/>
          <w:szCs w:val="21"/>
          <w:highlight w:val="none"/>
          <w:lang w:val="en-US" w:eastAsia="zh-CN"/>
        </w:rPr>
        <w:t>AB</w:t>
      </w:r>
      <w:r>
        <w:rPr>
          <w:rFonts w:hint="eastAsia" w:ascii="宋体" w:hAnsi="宋体" w:eastAsia="宋体" w:cs="宋体"/>
          <w:b/>
          <w:bCs/>
          <w:color w:val="auto"/>
          <w:kern w:val="0"/>
          <w:sz w:val="21"/>
          <w:szCs w:val="21"/>
          <w:highlight w:val="none"/>
          <w:lang w:val="en-US" w:eastAsia="zh-CN"/>
        </w:rPr>
        <w:t>D【图图解析】</w:t>
      </w:r>
      <w:r>
        <w:rPr>
          <w:rFonts w:hint="default" w:ascii="宋体" w:hAnsi="宋体" w:eastAsia="宋体" w:cs="宋体"/>
          <w:b w:val="0"/>
          <w:bCs w:val="0"/>
          <w:color w:val="auto"/>
          <w:kern w:val="0"/>
          <w:sz w:val="21"/>
          <w:szCs w:val="21"/>
          <w:highlight w:val="none"/>
          <w:lang w:val="en-US" w:eastAsia="zh-CN"/>
        </w:rPr>
        <w:t>本题考查的是个体身心发展的动因。外铄论的典型代表人物是荀子、洛克以及华生，孟子是内发论的代表人物。</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7.ABCD【图图解析】</w:t>
      </w:r>
      <w:r>
        <w:rPr>
          <w:rFonts w:hint="eastAsia" w:ascii="宋体" w:hAnsi="宋体" w:eastAsia="宋体" w:cs="宋体"/>
          <w:b w:val="0"/>
          <w:bCs w:val="0"/>
          <w:color w:val="auto"/>
          <w:kern w:val="0"/>
          <w:sz w:val="21"/>
          <w:szCs w:val="21"/>
          <w:highlight w:val="none"/>
          <w:lang w:val="en-US" w:eastAsia="zh-CN"/>
        </w:rPr>
        <w:t>教育方针是国家或政党在一定历史阶段提出的有关教育工作的总的方向和总指针，是教育基本政策的总概括。教育方针的内容：包括教育的性质、地位、目的和基本途径等。教育方针的特性：全局性、变动性、现实性、阶段性。变动性是指由于教育方针制定者是国家或政党，不同的历史时期国家或政党对教育的发展总有不同的政策，一些国家政党之间轮流执政，教育的战略。和政策变动也就会比较频繁，教育方针也就有所不同。</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8.</w:t>
      </w:r>
      <w:r>
        <w:rPr>
          <w:rFonts w:hint="default" w:ascii="宋体" w:hAnsi="宋体" w:eastAsia="宋体" w:cs="宋体"/>
          <w:b/>
          <w:bCs/>
          <w:color w:val="auto"/>
          <w:kern w:val="0"/>
          <w:sz w:val="21"/>
          <w:szCs w:val="21"/>
          <w:highlight w:val="none"/>
          <w:lang w:val="en-US" w:eastAsia="zh-CN"/>
        </w:rPr>
        <w:t>AB</w:t>
      </w:r>
      <w:r>
        <w:rPr>
          <w:rFonts w:hint="eastAsia" w:ascii="宋体" w:hAnsi="宋体" w:eastAsia="宋体" w:cs="宋体"/>
          <w:b/>
          <w:bCs/>
          <w:color w:val="auto"/>
          <w:kern w:val="0"/>
          <w:sz w:val="21"/>
          <w:szCs w:val="21"/>
          <w:highlight w:val="none"/>
          <w:lang w:val="en-US" w:eastAsia="zh-CN"/>
        </w:rPr>
        <w:t>C【图图解析】</w:t>
      </w:r>
      <w:r>
        <w:rPr>
          <w:rFonts w:hint="default" w:ascii="宋体" w:hAnsi="宋体" w:eastAsia="宋体" w:cs="宋体"/>
          <w:b w:val="0"/>
          <w:bCs w:val="0"/>
          <w:color w:val="auto"/>
          <w:kern w:val="0"/>
          <w:sz w:val="21"/>
          <w:szCs w:val="21"/>
          <w:highlight w:val="none"/>
          <w:lang w:val="en-US" w:eastAsia="zh-CN"/>
        </w:rPr>
        <w:t>本题考查的是个体身心发展的动因。染于苍则苍，染于黄则黄，所入者变，其色亦变强调的是环境因素对个体身心发展的影响，ABC均强调环境对个体身心发展的影响。龙生龙，凤生凤强调的是遗传因素。</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w:t>
      </w:r>
      <w:r>
        <w:rPr>
          <w:rFonts w:hint="default" w:ascii="宋体" w:hAnsi="宋体" w:eastAsia="宋体" w:cs="宋体"/>
          <w:b/>
          <w:bCs/>
          <w:color w:val="auto"/>
          <w:kern w:val="0"/>
          <w:sz w:val="21"/>
          <w:szCs w:val="21"/>
          <w:highlight w:val="none"/>
          <w:lang w:val="en-US" w:eastAsia="zh-CN"/>
        </w:rPr>
        <w:t>ABC</w:t>
      </w:r>
      <w:r>
        <w:rPr>
          <w:rFonts w:hint="eastAsia" w:ascii="宋体" w:hAnsi="宋体" w:eastAsia="宋体" w:cs="宋体"/>
          <w:b/>
          <w:bCs/>
          <w:color w:val="auto"/>
          <w:kern w:val="0"/>
          <w:sz w:val="21"/>
          <w:szCs w:val="21"/>
          <w:highlight w:val="none"/>
          <w:lang w:val="en-US" w:eastAsia="zh-CN"/>
        </w:rPr>
        <w:t>D【图图解析】</w:t>
      </w:r>
      <w:r>
        <w:rPr>
          <w:rFonts w:hint="default" w:ascii="宋体" w:hAnsi="宋体" w:eastAsia="宋体" w:cs="宋体"/>
          <w:b w:val="0"/>
          <w:bCs w:val="0"/>
          <w:color w:val="auto"/>
          <w:kern w:val="0"/>
          <w:sz w:val="21"/>
          <w:szCs w:val="21"/>
          <w:highlight w:val="none"/>
          <w:lang w:val="en-US" w:eastAsia="zh-CN"/>
        </w:rPr>
        <w:t>我国实行的教育基本制度有国家教育考试制度、学业证书制度、学位制度、教育督导制度等。</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10.</w:t>
      </w:r>
      <w:r>
        <w:rPr>
          <w:rFonts w:hint="default" w:ascii="宋体" w:hAnsi="宋体" w:eastAsia="宋体" w:cs="宋体"/>
          <w:b/>
          <w:bCs/>
          <w:color w:val="auto"/>
          <w:kern w:val="0"/>
          <w:sz w:val="21"/>
          <w:szCs w:val="21"/>
          <w:highlight w:val="none"/>
          <w:lang w:val="en-US" w:eastAsia="zh-CN"/>
        </w:rPr>
        <w:t>AC</w:t>
      </w:r>
      <w:r>
        <w:rPr>
          <w:rFonts w:hint="eastAsia" w:ascii="宋体" w:hAnsi="宋体" w:eastAsia="宋体" w:cs="宋体"/>
          <w:b/>
          <w:bCs/>
          <w:color w:val="auto"/>
          <w:kern w:val="0"/>
          <w:sz w:val="21"/>
          <w:szCs w:val="21"/>
          <w:highlight w:val="none"/>
          <w:lang w:val="en-US" w:eastAsia="zh-CN"/>
        </w:rPr>
        <w:t>【图图解析】</w:t>
      </w:r>
      <w:r>
        <w:rPr>
          <w:rFonts w:hint="eastAsia" w:ascii="宋体" w:hAnsi="宋体" w:eastAsia="宋体" w:cs="宋体"/>
          <w:b w:val="0"/>
          <w:bCs w:val="0"/>
          <w:color w:val="auto"/>
          <w:kern w:val="0"/>
          <w:sz w:val="21"/>
          <w:szCs w:val="21"/>
          <w:highlight w:val="none"/>
          <w:lang w:val="en-US" w:eastAsia="zh-CN"/>
        </w:rPr>
        <w:t>教学过程具有丰富的特点：①双边性与周期性：教学过程是教师与学生、教与学组成的双边活动过程，是教师的教与学生的学的矛盾统一。师生的双边活动，师生之间相互作用，不断发生碰撞、交流和融合。②认知性与个性化：教学过程是学生在教师的指导下的特殊的认识过程。③实践性与社会性：教学过程也是学生在教师指导下进行的学习实践活动。与此同时，教育、教学活动是自人类社会产生以来就具有的一种社会活动。题干描述中体现了师生交往的双边性，波浪式情景体现了周期性，因此选AC。</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11.ACD【图图解析】</w:t>
      </w:r>
      <w:r>
        <w:rPr>
          <w:rFonts w:hint="eastAsia" w:ascii="宋体" w:hAnsi="宋体" w:eastAsia="宋体" w:cs="宋体"/>
          <w:b w:val="0"/>
          <w:bCs w:val="0"/>
          <w:color w:val="auto"/>
          <w:kern w:val="0"/>
          <w:sz w:val="21"/>
          <w:szCs w:val="21"/>
          <w:highlight w:val="none"/>
          <w:lang w:val="en-US" w:eastAsia="zh-CN"/>
        </w:rPr>
        <w:t>德育的生存功能侧重的是学会与人相处，从而在这个社会上存活下去，而B说的是德育的享用性功能，因此错误。</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12.</w:t>
      </w:r>
      <w:r>
        <w:rPr>
          <w:rFonts w:hint="default" w:ascii="宋体" w:hAnsi="宋体" w:eastAsia="宋体" w:cs="宋体"/>
          <w:b/>
          <w:bCs/>
          <w:color w:val="auto"/>
          <w:kern w:val="0"/>
          <w:sz w:val="21"/>
          <w:szCs w:val="21"/>
          <w:highlight w:val="none"/>
          <w:lang w:val="en-US" w:eastAsia="zh-CN"/>
        </w:rPr>
        <w:t>AB</w:t>
      </w:r>
      <w:r>
        <w:rPr>
          <w:rFonts w:hint="eastAsia" w:ascii="宋体" w:hAnsi="宋体" w:eastAsia="宋体" w:cs="宋体"/>
          <w:b/>
          <w:bCs/>
          <w:color w:val="auto"/>
          <w:kern w:val="0"/>
          <w:sz w:val="21"/>
          <w:szCs w:val="21"/>
          <w:highlight w:val="none"/>
          <w:lang w:val="en-US" w:eastAsia="zh-CN"/>
        </w:rPr>
        <w:t>C【图图解析】</w:t>
      </w:r>
      <w:r>
        <w:rPr>
          <w:rFonts w:hint="eastAsia" w:ascii="宋体" w:hAnsi="宋体" w:eastAsia="宋体" w:cs="宋体"/>
          <w:b w:val="0"/>
          <w:bCs w:val="0"/>
          <w:color w:val="auto"/>
          <w:kern w:val="0"/>
          <w:sz w:val="21"/>
          <w:szCs w:val="21"/>
          <w:highlight w:val="none"/>
          <w:lang w:val="en-US" w:eastAsia="zh-CN"/>
        </w:rPr>
        <w:t>略。</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13.</w:t>
      </w:r>
      <w:r>
        <w:rPr>
          <w:rFonts w:hint="default" w:ascii="宋体" w:hAnsi="宋体" w:eastAsia="宋体" w:cs="宋体"/>
          <w:b/>
          <w:bCs/>
          <w:color w:val="auto"/>
          <w:kern w:val="0"/>
          <w:sz w:val="21"/>
          <w:szCs w:val="21"/>
          <w:highlight w:val="none"/>
          <w:lang w:val="en-US" w:eastAsia="zh-CN"/>
        </w:rPr>
        <w:t>A</w:t>
      </w:r>
      <w:r>
        <w:rPr>
          <w:rFonts w:hint="eastAsia" w:ascii="宋体" w:hAnsi="宋体" w:eastAsia="宋体" w:cs="宋体"/>
          <w:b/>
          <w:bCs/>
          <w:color w:val="auto"/>
          <w:kern w:val="0"/>
          <w:sz w:val="21"/>
          <w:szCs w:val="21"/>
          <w:highlight w:val="none"/>
          <w:lang w:val="en-US" w:eastAsia="zh-CN"/>
        </w:rPr>
        <w:t>BDE【图图解析】</w:t>
      </w:r>
      <w:r>
        <w:rPr>
          <w:rFonts w:hint="eastAsia" w:ascii="宋体" w:hAnsi="宋体" w:eastAsia="宋体" w:cs="宋体"/>
          <w:b w:val="0"/>
          <w:bCs w:val="0"/>
          <w:color w:val="auto"/>
          <w:kern w:val="0"/>
          <w:sz w:val="21"/>
          <w:szCs w:val="21"/>
          <w:highlight w:val="none"/>
          <w:lang w:val="en-US" w:eastAsia="zh-CN"/>
        </w:rPr>
        <w:t>略。</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14.ABCD【图图解析】</w:t>
      </w:r>
      <w:r>
        <w:rPr>
          <w:rFonts w:hint="eastAsia" w:ascii="宋体" w:hAnsi="宋体" w:eastAsia="宋体" w:cs="宋体"/>
          <w:b w:val="0"/>
          <w:bCs w:val="0"/>
          <w:color w:val="auto"/>
          <w:kern w:val="0"/>
          <w:sz w:val="21"/>
          <w:szCs w:val="21"/>
          <w:highlight w:val="none"/>
          <w:lang w:val="en-US" w:eastAsia="zh-CN"/>
        </w:rPr>
        <w:t>说服法运用时的基本要求有明确目的性、富有知识性、趣味性、注意时机以及以诚待人。</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15.AB【图图解析】</w:t>
      </w:r>
      <w:r>
        <w:rPr>
          <w:rFonts w:hint="eastAsia" w:ascii="宋体" w:hAnsi="宋体" w:eastAsia="宋体" w:cs="宋体"/>
          <w:b w:val="0"/>
          <w:bCs w:val="0"/>
          <w:color w:val="auto"/>
          <w:kern w:val="0"/>
          <w:sz w:val="21"/>
          <w:szCs w:val="21"/>
          <w:highlight w:val="none"/>
          <w:lang w:val="en-US" w:eastAsia="zh-CN"/>
        </w:rPr>
        <w:t>心理测验是一种特殊的测量，是测量一个行为样本的系统的程序。测验通过测量人的行为，去推测受测者个体的智力、人格、态度等方面的特征与水平。</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16.ABCD【图图解析】</w:t>
      </w:r>
      <w:r>
        <w:rPr>
          <w:rFonts w:hint="eastAsia" w:ascii="宋体" w:hAnsi="宋体" w:eastAsia="宋体" w:cs="宋体"/>
          <w:b w:val="0"/>
          <w:bCs w:val="0"/>
          <w:color w:val="auto"/>
          <w:kern w:val="0"/>
          <w:sz w:val="21"/>
          <w:szCs w:val="21"/>
          <w:highlight w:val="none"/>
          <w:lang w:val="en-US" w:eastAsia="zh-CN"/>
        </w:rPr>
        <w:t>学习迁移也称训练迁移，是指一种学习对另一种学习的影响，或习得的经验对完成其他活动的影响。迁移是学习的一种普遍现象，广泛存在于各种知识、技能、行为规范与态度的学习中。</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17.ABD【图图解析】</w:t>
      </w:r>
      <w:r>
        <w:rPr>
          <w:rFonts w:hint="eastAsia" w:ascii="宋体" w:hAnsi="宋体" w:eastAsia="宋体" w:cs="宋体"/>
          <w:b w:val="0"/>
          <w:bCs w:val="0"/>
          <w:color w:val="auto"/>
          <w:kern w:val="0"/>
          <w:sz w:val="21"/>
          <w:szCs w:val="21"/>
          <w:highlight w:val="none"/>
          <w:lang w:val="en-US" w:eastAsia="zh-CN"/>
        </w:rPr>
        <w:t>教师的认知特征主要包括以下三个方面：（1）观察力特征；（2）思维特征；（3）注意力特征。</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18.ABC【图图解析】</w:t>
      </w:r>
      <w:r>
        <w:rPr>
          <w:rFonts w:hint="eastAsia" w:ascii="宋体" w:hAnsi="宋体" w:eastAsia="宋体" w:cs="宋体"/>
          <w:b w:val="0"/>
          <w:bCs w:val="0"/>
          <w:color w:val="auto"/>
          <w:kern w:val="0"/>
          <w:sz w:val="21"/>
          <w:szCs w:val="21"/>
          <w:highlight w:val="none"/>
          <w:lang w:val="en-US" w:eastAsia="zh-CN"/>
        </w:rPr>
        <w:t>“耶克斯—多德森定律”表明，动机不足或过分强烈都会影响学习效果。（1）动机的最佳水平随着任务性质的不同而不同。在比较容易的任务中，行为效果（工作效率）随着动机的提高而上升；随着任务难度的增加，动机的最佳水平有逐渐下降的趋势。（2）一般来讲，最佳水平为中等强度的动机。（3）动机水平与行为效果呈倒U型曲线。</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19.BC【图图解析】</w:t>
      </w:r>
      <w:r>
        <w:rPr>
          <w:rFonts w:hint="eastAsia" w:ascii="宋体" w:hAnsi="宋体" w:eastAsia="宋体" w:cs="宋体"/>
          <w:b w:val="0"/>
          <w:bCs w:val="0"/>
          <w:color w:val="auto"/>
          <w:kern w:val="0"/>
          <w:sz w:val="21"/>
          <w:szCs w:val="21"/>
          <w:highlight w:val="none"/>
          <w:lang w:val="en-US" w:eastAsia="zh-CN"/>
        </w:rPr>
        <w:t>能培养学生问题解决能力的有：培养学生主动解决问题的内在动机；问题的难易应适合学生的学习能力；指导学生理解和分析问题，创设必要的问题情景；提供较充裕的时间和自由；鼓励学生验证答案提供解决问题的机会。</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20.ABD【图图解析】</w:t>
      </w:r>
      <w:r>
        <w:rPr>
          <w:rFonts w:hint="eastAsia" w:ascii="宋体" w:hAnsi="宋体" w:eastAsia="宋体" w:cs="宋体"/>
          <w:b w:val="0"/>
          <w:bCs w:val="0"/>
          <w:color w:val="auto"/>
          <w:kern w:val="0"/>
          <w:sz w:val="21"/>
          <w:szCs w:val="21"/>
          <w:highlight w:val="none"/>
          <w:lang w:val="en-US" w:eastAsia="zh-CN"/>
        </w:rPr>
        <w:t>注意的转移是根据新的任务，有意识地、主动地把注意从一种活动转移到另一种活动中。学生注意转移快慢的标志是速度，速度受两方面因素影响：一方面，它随着年龄的增长而逐渐加快。另一方面，它还受原有注意的紧张度、引起注意转移的新事物或新活动的性质的影响。</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21.ABC【图图解析】</w:t>
      </w:r>
      <w:r>
        <w:rPr>
          <w:rFonts w:hint="eastAsia" w:ascii="宋体" w:hAnsi="宋体" w:eastAsia="宋体" w:cs="宋体"/>
          <w:b w:val="0"/>
          <w:bCs w:val="0"/>
          <w:color w:val="auto"/>
          <w:kern w:val="0"/>
          <w:sz w:val="21"/>
          <w:szCs w:val="21"/>
          <w:highlight w:val="none"/>
          <w:lang w:val="en-US" w:eastAsia="zh-CN"/>
        </w:rPr>
        <w:t>学困生的逻辑记忆发展较差，思维水平低且思维缺乏监控。</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22.ABCD【图图解析】</w:t>
      </w:r>
      <w:r>
        <w:rPr>
          <w:rFonts w:hint="eastAsia" w:ascii="宋体" w:hAnsi="宋体" w:eastAsia="宋体" w:cs="宋体"/>
          <w:b w:val="0"/>
          <w:bCs w:val="0"/>
          <w:color w:val="auto"/>
          <w:kern w:val="0"/>
          <w:sz w:val="21"/>
          <w:szCs w:val="21"/>
          <w:highlight w:val="none"/>
          <w:lang w:val="en-US" w:eastAsia="zh-CN"/>
        </w:rPr>
        <w:t>影响学习过程的内部因素有：学习态度、学习兴趣、学习迁移、学习情绪、学习动机、学习疲劳和学习心理卫生。</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23.ABC【图图解析】</w:t>
      </w:r>
      <w:r>
        <w:rPr>
          <w:rFonts w:hint="eastAsia" w:ascii="宋体" w:hAnsi="宋体" w:eastAsia="宋体" w:cs="宋体"/>
          <w:b w:val="0"/>
          <w:bCs w:val="0"/>
          <w:color w:val="auto"/>
          <w:kern w:val="0"/>
          <w:sz w:val="21"/>
          <w:szCs w:val="21"/>
          <w:highlight w:val="none"/>
          <w:lang w:val="en-US" w:eastAsia="zh-CN"/>
        </w:rPr>
        <w:t>教育心理学的具体研究范畴是围绕学与教相互作用的过程展开的。学与教的相互作用过程是一个系统过程，该系统包含学生、教师、教学内容、教学媒体和教学环境五种要素，由学习过程、教学过程和评价/反思过程这三种活动过程交织在一起组成。</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24.ACD【图图解析】</w:t>
      </w:r>
      <w:r>
        <w:rPr>
          <w:rFonts w:hint="eastAsia" w:ascii="宋体" w:hAnsi="宋体" w:eastAsia="宋体" w:cs="宋体"/>
          <w:b w:val="0"/>
          <w:bCs w:val="0"/>
          <w:color w:val="auto"/>
          <w:kern w:val="0"/>
          <w:sz w:val="21"/>
          <w:szCs w:val="21"/>
          <w:highlight w:val="none"/>
          <w:lang w:val="en-US" w:eastAsia="zh-CN"/>
        </w:rPr>
        <w:t>操作技能与心智技能的不同点：（1）就动作的对象而言，操作技能活动的对象是物质性客体或肌肉，具有客观性；（2）就动作的进行而言，操作技能的执行是通过外部显现的肌肉运动实现的，具有外显性；（3）就动作的结构而言，操作活动的每个动作必须切实执行，不能合并、省略，在结构上具有展开性。</w:t>
      </w:r>
    </w:p>
    <w:p>
      <w:pPr>
        <w:pageBreakBefore w:val="0"/>
        <w:widowControl/>
        <w:pBdr>
          <w:top w:val="none" w:color="auto" w:sz="0" w:space="1"/>
          <w:left w:val="none" w:color="auto" w:sz="0" w:space="4"/>
          <w:bottom w:val="none" w:color="auto" w:sz="0" w:space="1"/>
          <w:right w:val="none" w:color="auto" w:sz="0" w:space="4"/>
        </w:pBdr>
        <w:tabs>
          <w:tab w:val="left" w:pos="426"/>
          <w:tab w:val="left" w:pos="4678"/>
        </w:tabs>
        <w:kinsoku/>
        <w:wordWrap/>
        <w:overflowPunct/>
        <w:topLinePunct w:val="0"/>
        <w:autoSpaceDE/>
        <w:autoSpaceDN/>
        <w:bidi w:val="0"/>
        <w:spacing w:beforeAutospacing="0" w:afterAutospacing="0" w:line="240" w:lineRule="auto"/>
        <w:ind w:left="0" w:leftChars="0" w:right="0" w:rightChars="0" w:firstLine="0" w:firstLineChars="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25.BCD【图图解析】</w:t>
      </w:r>
      <w:r>
        <w:rPr>
          <w:rFonts w:hint="eastAsia" w:ascii="宋体" w:hAnsi="宋体" w:eastAsia="宋体" w:cs="宋体"/>
          <w:b w:val="0"/>
          <w:bCs w:val="0"/>
          <w:color w:val="auto"/>
          <w:kern w:val="0"/>
          <w:sz w:val="21"/>
          <w:szCs w:val="21"/>
          <w:highlight w:val="none"/>
          <w:lang w:val="en-US" w:eastAsia="zh-CN"/>
        </w:rPr>
        <w:t>概念形成一般经历三个阶段：（1）抽象化；（2）类化；（3）辨别。</w:t>
      </w:r>
    </w:p>
    <w:p>
      <w:pPr>
        <w:pStyle w:val="4"/>
        <w:spacing w:line="240" w:lineRule="auto"/>
        <w:rPr>
          <w:rFonts w:hint="eastAsia" w:ascii="宋体" w:hAnsi="宋体" w:eastAsia="宋体" w:cs="宋体"/>
        </w:rPr>
      </w:pPr>
      <w:r>
        <w:rPr>
          <w:rFonts w:hint="eastAsia" w:ascii="宋体" w:hAnsi="宋体" w:cs="宋体"/>
          <w:lang w:val="en-US" w:eastAsia="zh-CN"/>
        </w:rPr>
        <w:t>三</w:t>
      </w:r>
      <w:r>
        <w:rPr>
          <w:rFonts w:hint="eastAsia" w:ascii="宋体" w:hAnsi="宋体" w:eastAsia="宋体" w:cs="宋体"/>
        </w:rPr>
        <w:t>、判断正误题</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rPr>
      </w:pPr>
      <w:r>
        <w:rPr>
          <w:rFonts w:hint="eastAsia" w:ascii="宋体" w:hAnsi="宋体" w:eastAsia="宋体" w:cs="宋体"/>
          <w:b/>
          <w:bCs/>
          <w:color w:val="auto"/>
          <w:kern w:val="0"/>
          <w:sz w:val="21"/>
          <w:szCs w:val="21"/>
          <w:highlight w:val="none"/>
          <w:lang w:val="en-US" w:eastAsia="zh-CN"/>
        </w:rPr>
        <w:t>1.√【图图解析】</w:t>
      </w:r>
      <w:r>
        <w:rPr>
          <w:rFonts w:hint="eastAsia"/>
        </w:rPr>
        <w:t>个体的主观能动性是人的身心发展的内在动力，也是促进个体发展从潜在的可能状态转向现实状态的决定性因素。</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cs="宋体"/>
          <w:szCs w:val="21"/>
        </w:rPr>
      </w:pPr>
      <w:r>
        <w:rPr>
          <w:rFonts w:hint="eastAsia" w:ascii="宋体" w:hAnsi="宋体" w:eastAsia="宋体" w:cs="宋体"/>
          <w:b/>
          <w:bCs/>
          <w:color w:val="auto"/>
          <w:kern w:val="0"/>
          <w:sz w:val="21"/>
          <w:szCs w:val="21"/>
          <w:highlight w:val="none"/>
          <w:lang w:val="en-US" w:eastAsia="zh-CN"/>
        </w:rPr>
        <w:t>2.×【图图解析】</w:t>
      </w:r>
      <w:r>
        <w:rPr>
          <w:rFonts w:hint="eastAsia" w:ascii="宋体" w:hAnsi="宋体" w:cs="宋体"/>
          <w:szCs w:val="21"/>
        </w:rPr>
        <w:t>我国的学制从纵向上划分为幼儿教育（学前教育）、初等教育、中等教育、高等教育等阶段。初等教育即小学教育。</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bCs/>
          <w:color w:val="auto"/>
          <w:kern w:val="0"/>
          <w:sz w:val="21"/>
          <w:szCs w:val="21"/>
          <w:highlight w:val="none"/>
          <w:lang w:val="en-US" w:eastAsia="zh-CN"/>
        </w:rPr>
        <w:t>3.√【图图解析】</w:t>
      </w:r>
      <w:r>
        <w:rPr>
          <w:rFonts w:hint="eastAsia"/>
        </w:rPr>
        <w:t>CIPP评价模式包括四个步骤：（1）背景评价；（2）输入评价；（3）过程评价；（4）成果评价。</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b/>
          <w:bCs/>
          <w:color w:val="auto"/>
          <w:kern w:val="0"/>
          <w:sz w:val="21"/>
          <w:szCs w:val="21"/>
          <w:highlight w:val="none"/>
          <w:lang w:val="en-US" w:eastAsia="zh-CN"/>
        </w:rPr>
        <w:t>4.×【图图解析】</w:t>
      </w:r>
      <w:r>
        <w:rPr>
          <w:rFonts w:hint="eastAsia" w:ascii="宋体" w:hAnsi="宋体" w:eastAsia="宋体" w:cs="宋体"/>
          <w:sz w:val="21"/>
          <w:szCs w:val="21"/>
        </w:rPr>
        <w:t>“水涨船高”</w:t>
      </w:r>
      <w:r>
        <w:rPr>
          <w:rFonts w:hint="eastAsia" w:ascii="宋体" w:hAnsi="宋体" w:eastAsia="宋体" w:cs="宋体"/>
          <w:sz w:val="21"/>
          <w:szCs w:val="21"/>
          <w:lang w:eastAsia="zh-CN"/>
        </w:rPr>
        <w:t>、</w:t>
      </w:r>
      <w:r>
        <w:rPr>
          <w:rFonts w:hint="eastAsia" w:ascii="宋体" w:hAnsi="宋体" w:eastAsia="宋体" w:cs="宋体"/>
          <w:sz w:val="21"/>
          <w:szCs w:val="21"/>
        </w:rPr>
        <w:t>“矮子里拔高个”属于</w:t>
      </w:r>
      <w:r>
        <w:rPr>
          <w:rFonts w:hint="eastAsia" w:ascii="宋体" w:hAnsi="宋体" w:eastAsia="宋体" w:cs="宋体"/>
          <w:sz w:val="21"/>
          <w:szCs w:val="21"/>
          <w:lang w:eastAsia="zh-CN"/>
        </w:rPr>
        <w:t>相对</w:t>
      </w:r>
      <w:r>
        <w:rPr>
          <w:rFonts w:hint="eastAsia" w:ascii="宋体" w:hAnsi="宋体" w:eastAsia="宋体" w:cs="宋体"/>
          <w:sz w:val="21"/>
          <w:szCs w:val="21"/>
        </w:rPr>
        <w:t>评价。</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rPr>
      </w:pPr>
      <w:r>
        <w:rPr>
          <w:rFonts w:hint="eastAsia" w:ascii="宋体" w:hAnsi="宋体" w:eastAsia="宋体" w:cs="宋体"/>
          <w:b/>
          <w:bCs/>
          <w:color w:val="auto"/>
          <w:kern w:val="0"/>
          <w:sz w:val="21"/>
          <w:szCs w:val="21"/>
          <w:highlight w:val="none"/>
          <w:lang w:val="en-US" w:eastAsia="zh-CN"/>
        </w:rPr>
        <w:t>5.×【图图解析】</w:t>
      </w:r>
      <w:r>
        <w:rPr>
          <w:rFonts w:hint="eastAsia" w:ascii="宋体" w:hAnsi="宋体" w:eastAsia="宋体" w:cs="宋体"/>
          <w:sz w:val="21"/>
          <w:szCs w:val="21"/>
        </w:rPr>
        <w:t>赫尔巴特提出了明了、联想、系统、</w:t>
      </w:r>
      <w:r>
        <w:rPr>
          <w:rFonts w:hint="eastAsia" w:ascii="宋体" w:hAnsi="宋体" w:eastAsia="宋体" w:cs="宋体"/>
          <w:sz w:val="21"/>
          <w:szCs w:val="21"/>
          <w:lang w:eastAsia="zh-CN"/>
        </w:rPr>
        <w:t>方法</w:t>
      </w:r>
      <w:r>
        <w:rPr>
          <w:rFonts w:hint="eastAsia" w:ascii="宋体" w:hAnsi="宋体" w:eastAsia="宋体" w:cs="宋体"/>
          <w:sz w:val="21"/>
          <w:szCs w:val="21"/>
        </w:rPr>
        <w:t>四个阶段的教学过程理论。</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6.×【图图解析】</w:t>
      </w:r>
      <w:r>
        <w:rPr>
          <w:rFonts w:hint="eastAsia" w:ascii="宋体" w:hAnsi="宋体" w:eastAsia="宋体" w:cs="宋体"/>
          <w:sz w:val="21"/>
          <w:szCs w:val="21"/>
          <w:highlight w:val="none"/>
          <w:lang w:eastAsia="zh-CN"/>
        </w:rPr>
        <w:t>学习动机</w:t>
      </w:r>
      <w:r>
        <w:rPr>
          <w:rFonts w:hint="eastAsia" w:ascii="宋体" w:hAnsi="宋体" w:eastAsia="宋体" w:cs="宋体"/>
          <w:sz w:val="21"/>
          <w:szCs w:val="21"/>
          <w:highlight w:val="none"/>
        </w:rPr>
        <w:t>对学习结果的作用</w:t>
      </w:r>
      <w:r>
        <w:rPr>
          <w:rFonts w:hint="eastAsia" w:ascii="宋体" w:hAnsi="宋体" w:eastAsia="宋体" w:cs="宋体"/>
          <w:sz w:val="21"/>
          <w:szCs w:val="21"/>
          <w:highlight w:val="none"/>
          <w:lang w:eastAsia="zh-CN"/>
        </w:rPr>
        <w:t>需要通过学习行为为中介</w:t>
      </w:r>
      <w:r>
        <w:rPr>
          <w:rFonts w:hint="eastAsia" w:ascii="宋体" w:hAnsi="宋体" w:eastAsia="宋体" w:cs="宋体"/>
          <w:sz w:val="21"/>
          <w:szCs w:val="21"/>
          <w:highlight w:val="none"/>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7.×【图图解析】</w:t>
      </w:r>
      <w:r>
        <w:rPr>
          <w:rFonts w:hint="eastAsia" w:ascii="宋体" w:hAnsi="宋体" w:eastAsia="宋体" w:cs="宋体"/>
          <w:sz w:val="21"/>
          <w:szCs w:val="21"/>
          <w:highlight w:val="none"/>
          <w:lang w:eastAsia="zh-CN"/>
        </w:rPr>
        <w:t>性格</w:t>
      </w:r>
      <w:r>
        <w:rPr>
          <w:rFonts w:hint="eastAsia" w:ascii="宋体" w:hAnsi="宋体" w:eastAsia="宋体" w:cs="宋体"/>
          <w:sz w:val="21"/>
          <w:szCs w:val="21"/>
          <w:highlight w:val="none"/>
        </w:rPr>
        <w:t>主要受后天因素的影响，</w:t>
      </w:r>
      <w:r>
        <w:rPr>
          <w:rFonts w:hint="eastAsia" w:ascii="宋体" w:hAnsi="宋体" w:eastAsia="宋体" w:cs="宋体"/>
          <w:sz w:val="21"/>
          <w:szCs w:val="21"/>
          <w:highlight w:val="none"/>
          <w:lang w:eastAsia="zh-CN"/>
        </w:rPr>
        <w:t>但性格有</w:t>
      </w:r>
      <w:r>
        <w:rPr>
          <w:rFonts w:hint="eastAsia" w:ascii="宋体" w:hAnsi="宋体" w:eastAsia="宋体" w:cs="宋体"/>
          <w:sz w:val="21"/>
          <w:szCs w:val="21"/>
          <w:highlight w:val="none"/>
        </w:rPr>
        <w:t>好坏之分</w:t>
      </w:r>
      <w:r>
        <w:rPr>
          <w:rFonts w:hint="eastAsia" w:ascii="宋体" w:hAnsi="宋体" w:eastAsia="宋体" w:cs="宋体"/>
          <w:sz w:val="21"/>
          <w:szCs w:val="21"/>
          <w:highlight w:val="none"/>
          <w:lang w:eastAsia="zh-CN"/>
        </w:rPr>
        <w:t>，气质没有好坏之分</w:t>
      </w:r>
      <w:r>
        <w:rPr>
          <w:rFonts w:hint="eastAsia" w:ascii="宋体" w:hAnsi="宋体" w:eastAsia="宋体" w:cs="宋体"/>
          <w:sz w:val="21"/>
          <w:szCs w:val="21"/>
          <w:highlight w:val="none"/>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8.√【图图解析】</w:t>
      </w:r>
      <w:r>
        <w:rPr>
          <w:rFonts w:hint="eastAsia" w:ascii="宋体" w:hAnsi="宋体" w:cs="宋体"/>
          <w:szCs w:val="21"/>
        </w:rPr>
        <w:t>该话出自马卡连柯，体现德育当中尊重学生与严格要求学生相结合的原则。</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9.×【图图解析】</w:t>
      </w:r>
      <w:r>
        <w:rPr>
          <w:rFonts w:hint="eastAsia" w:ascii="宋体" w:hAnsi="宋体" w:eastAsia="宋体" w:cs="宋体"/>
          <w:sz w:val="21"/>
          <w:szCs w:val="21"/>
          <w:highlight w:val="none"/>
        </w:rPr>
        <w:t>学生心境管理属于学习策略里的</w:t>
      </w:r>
      <w:r>
        <w:rPr>
          <w:rFonts w:hint="eastAsia" w:ascii="宋体" w:hAnsi="宋体" w:eastAsia="宋体" w:cs="宋体"/>
          <w:sz w:val="21"/>
          <w:szCs w:val="21"/>
          <w:highlight w:val="none"/>
          <w:lang w:eastAsia="zh-CN"/>
        </w:rPr>
        <w:t>资源管理</w:t>
      </w:r>
      <w:r>
        <w:rPr>
          <w:rFonts w:hint="eastAsia" w:ascii="宋体" w:hAnsi="宋体" w:eastAsia="宋体" w:cs="宋体"/>
          <w:sz w:val="21"/>
          <w:szCs w:val="21"/>
          <w:highlight w:val="none"/>
        </w:rPr>
        <w:t>策略。</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b/>
          <w:bCs/>
          <w:color w:val="auto"/>
          <w:kern w:val="0"/>
          <w:sz w:val="21"/>
          <w:szCs w:val="21"/>
          <w:highlight w:val="none"/>
          <w:lang w:val="en-US" w:eastAsia="zh-CN"/>
        </w:rPr>
        <w:t>10.√【图图解析】</w:t>
      </w:r>
      <w:r>
        <w:rPr>
          <w:rFonts w:hint="eastAsia" w:ascii="宋体" w:hAnsi="宋体" w:eastAsia="宋体" w:cs="宋体"/>
          <w:sz w:val="21"/>
          <w:szCs w:val="21"/>
          <w:highlight w:val="none"/>
          <w:lang w:val="en-US" w:eastAsia="zh-CN"/>
        </w:rPr>
        <w:t>青少年初期，即初中期，其情绪情感的典型特点是：</w:t>
      </w:r>
      <w:r>
        <w:rPr>
          <w:rFonts w:hint="eastAsia" w:ascii="宋体" w:hAnsi="宋体" w:eastAsia="宋体" w:cs="宋体"/>
          <w:sz w:val="21"/>
          <w:szCs w:val="21"/>
          <w:highlight w:val="none"/>
        </w:rPr>
        <w:t>强烈的爆发情绪与温和细腻的情感交织并存</w:t>
      </w:r>
      <w:r>
        <w:rPr>
          <w:rFonts w:hint="eastAsia" w:ascii="宋体" w:hAnsi="宋体" w:eastAsia="宋体" w:cs="宋体"/>
          <w:sz w:val="21"/>
          <w:szCs w:val="21"/>
          <w:highlight w:val="none"/>
          <w:lang w:eastAsia="zh-CN"/>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11.×【图图解析】</w:t>
      </w:r>
      <w:r>
        <w:rPr>
          <w:rFonts w:hint="eastAsia" w:ascii="宋体" w:hAnsi="宋体" w:eastAsia="宋体" w:cs="宋体"/>
          <w:sz w:val="21"/>
          <w:szCs w:val="21"/>
          <w:highlight w:val="none"/>
          <w:lang w:val="en-US" w:eastAsia="zh-CN"/>
        </w:rPr>
        <w:t>自我强化是对自己表现出的符合或超出标准的行为所作的自我奖励。因看到榜样的行为被强化而受到强化属于替代强化的过程。题干表述的是班杜拉提出的替代性强化。</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12.×【图图解析】</w:t>
      </w:r>
      <w:r>
        <w:rPr>
          <w:rFonts w:hint="eastAsia" w:ascii="宋体" w:hAnsi="宋体" w:eastAsia="宋体" w:cs="宋体"/>
          <w:sz w:val="21"/>
          <w:szCs w:val="21"/>
          <w:highlight w:val="none"/>
          <w:lang w:val="en-US" w:eastAsia="zh-CN"/>
        </w:rPr>
        <w:t>家庭</w:t>
      </w:r>
      <w:r>
        <w:rPr>
          <w:rFonts w:hint="eastAsia" w:ascii="宋体" w:hAnsi="宋体" w:eastAsia="宋体" w:cs="宋体"/>
          <w:sz w:val="21"/>
          <w:szCs w:val="21"/>
          <w:highlight w:val="none"/>
        </w:rPr>
        <w:t>教育在个体成长中具有奠基作用，是学校教育的基础和补充。</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13.×【图图解析】</w:t>
      </w:r>
      <w:r>
        <w:rPr>
          <w:rFonts w:hint="eastAsia" w:ascii="宋体" w:hAnsi="宋体" w:eastAsia="宋体" w:cs="宋体"/>
          <w:sz w:val="21"/>
          <w:szCs w:val="21"/>
          <w:highlight w:val="none"/>
          <w:lang w:val="en-US" w:eastAsia="zh-CN"/>
        </w:rPr>
        <w:t>精神分析</w:t>
      </w:r>
      <w:r>
        <w:rPr>
          <w:rFonts w:hint="eastAsia" w:ascii="宋体" w:hAnsi="宋体" w:eastAsia="宋体" w:cs="宋体"/>
          <w:sz w:val="21"/>
          <w:szCs w:val="21"/>
          <w:highlight w:val="none"/>
        </w:rPr>
        <w:t>心理学主张人的行为都根源于心灵深处的某种欲望动机，重视对异常行为的研究。</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14.√【图图解析】</w:t>
      </w:r>
      <w:r>
        <w:rPr>
          <w:rFonts w:hint="eastAsia" w:ascii="宋体" w:hAnsi="宋体" w:eastAsia="宋体" w:cs="宋体"/>
          <w:sz w:val="21"/>
          <w:szCs w:val="21"/>
          <w:highlight w:val="none"/>
        </w:rPr>
        <w:t>练习是形成各种操作技能不可缺少的关键环节</w:t>
      </w:r>
      <w:r>
        <w:rPr>
          <w:rFonts w:hint="eastAsia" w:ascii="宋体" w:hAnsi="宋体" w:eastAsia="宋体" w:cs="宋体"/>
          <w:sz w:val="21"/>
          <w:szCs w:val="21"/>
          <w:highlight w:val="none"/>
          <w:lang w:eastAsia="zh-CN"/>
        </w:rPr>
        <w:t>，练习的时间、方式等都会影响到技能的学习</w:t>
      </w:r>
      <w:r>
        <w:rPr>
          <w:rFonts w:hint="eastAsia" w:ascii="宋体" w:hAnsi="宋体" w:eastAsia="宋体" w:cs="宋体"/>
          <w:sz w:val="21"/>
          <w:szCs w:val="21"/>
          <w:highlight w:val="none"/>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15.×【图图解析】</w:t>
      </w:r>
      <w:r>
        <w:rPr>
          <w:rFonts w:hint="eastAsia" w:ascii="宋体" w:hAnsi="宋体" w:eastAsia="宋体" w:cs="宋体"/>
          <w:sz w:val="21"/>
          <w:szCs w:val="21"/>
          <w:highlight w:val="none"/>
          <w:lang w:val="en-US" w:eastAsia="zh-CN"/>
        </w:rPr>
        <w:t>教学是在一定教育目的的规范下，教师的教和学生的学共同组成的传递和掌握社会经验的双边活动。在这个活动中,学生在教师有目的、有计划、有组织的积极引导下，主动地掌握系统的科学文化知识和技能，发展自身的智能与体力，养成良好的品行与美感，逐步形成全面发展的个性。教师的教和学生的学是同一活动的两个方面，是辩证统一的。</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16.×【图图解析】</w:t>
      </w:r>
      <w:r>
        <w:rPr>
          <w:rFonts w:hint="eastAsia" w:ascii="宋体" w:hAnsi="宋体" w:eastAsia="宋体" w:cs="宋体"/>
          <w:sz w:val="21"/>
          <w:szCs w:val="21"/>
          <w:highlight w:val="none"/>
          <w:lang w:val="en-US" w:eastAsia="zh-CN"/>
        </w:rPr>
        <w:t>题干表述的教师，处于关注生存阶段。</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cs="宋体"/>
          <w:szCs w:val="21"/>
        </w:rPr>
      </w:pPr>
      <w:r>
        <w:rPr>
          <w:rFonts w:hint="eastAsia" w:ascii="宋体" w:hAnsi="宋体" w:eastAsia="宋体" w:cs="宋体"/>
          <w:b/>
          <w:bCs/>
          <w:color w:val="auto"/>
          <w:kern w:val="0"/>
          <w:sz w:val="21"/>
          <w:szCs w:val="21"/>
          <w:highlight w:val="none"/>
          <w:lang w:val="en-US" w:eastAsia="zh-CN"/>
        </w:rPr>
        <w:t>17.√【图图解析】</w:t>
      </w:r>
      <w:r>
        <w:rPr>
          <w:rFonts w:hint="eastAsia" w:ascii="宋体" w:hAnsi="宋体" w:cs="宋体"/>
          <w:szCs w:val="21"/>
        </w:rPr>
        <w:t>班集体从其初步形成到巩固成熟是一个连续的动态过程，一般要经历如下过程：①组建阶段，学生初进学校，同学们尽管形式上同属于一个班级，实际上是一个个孤立的个体。②形成核心阶段：同学们开始相互了解，班集体有了核心人物，开始协助班主任开展各项工作。但是班级里正确的舆论和良好的班风尚未形成。③发展阶段，同学之间团结友爱，形成强有力的舆论与良好的班风。④成熟阶段，学生积极参与班级活动，发挥个性特长，全班已成为一个组织制度健全的有机整体。</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18.×【图图解析】</w:t>
      </w:r>
      <w:r>
        <w:rPr>
          <w:rFonts w:hint="eastAsia" w:ascii="宋体" w:hAnsi="宋体" w:eastAsia="宋体" w:cs="宋体"/>
          <w:sz w:val="21"/>
          <w:szCs w:val="21"/>
          <w:highlight w:val="none"/>
        </w:rPr>
        <w:t>布卢姆把认知领域的教育目标划分为六个层次，依次是知识、理解、应用、分析、综合和评价。</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cs="宋体"/>
          <w:szCs w:val="21"/>
        </w:rPr>
      </w:pPr>
      <w:r>
        <w:rPr>
          <w:rFonts w:hint="eastAsia" w:ascii="宋体" w:hAnsi="宋体" w:eastAsia="宋体" w:cs="宋体"/>
          <w:b/>
          <w:bCs/>
          <w:color w:val="auto"/>
          <w:kern w:val="0"/>
          <w:sz w:val="21"/>
          <w:szCs w:val="21"/>
          <w:highlight w:val="none"/>
          <w:lang w:val="en-US" w:eastAsia="zh-CN"/>
        </w:rPr>
        <w:t>19.×【图图解析】</w:t>
      </w:r>
      <w:r>
        <w:rPr>
          <w:rFonts w:hint="eastAsia" w:ascii="宋体" w:hAnsi="宋体" w:cs="宋体"/>
          <w:szCs w:val="21"/>
        </w:rPr>
        <w:t>合作学习是一种教学策略。它的特征是以学生的主动合作学习的方式代替教师的主导教学，而不是代替独立完成作业。</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lang w:eastAsia="zh-CN"/>
        </w:rPr>
      </w:pPr>
      <w:r>
        <w:rPr>
          <w:rFonts w:hint="eastAsia" w:ascii="宋体" w:hAnsi="宋体" w:eastAsia="宋体" w:cs="宋体"/>
          <w:b/>
          <w:bCs/>
          <w:color w:val="auto"/>
          <w:kern w:val="0"/>
          <w:sz w:val="21"/>
          <w:szCs w:val="21"/>
          <w:highlight w:val="none"/>
          <w:lang w:val="en-US" w:eastAsia="zh-CN"/>
        </w:rPr>
        <w:t>20.×【图图解析】</w:t>
      </w:r>
      <w:r>
        <w:rPr>
          <w:rFonts w:hint="eastAsia"/>
        </w:rPr>
        <w:t>评课的重点不在于评价教师的讲授水平，也不在于鉴定某一节课的课堂教学效果，而是诊断教师在课堂教学中存在的问题和不足。</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21.√【图图解析】</w:t>
      </w:r>
      <w:r>
        <w:rPr>
          <w:rFonts w:hint="eastAsia" w:ascii="宋体" w:hAnsi="宋体" w:eastAsia="宋体" w:cs="宋体"/>
          <w:sz w:val="21"/>
          <w:szCs w:val="21"/>
          <w:highlight w:val="none"/>
          <w:lang w:val="en-US" w:eastAsia="zh-CN"/>
        </w:rPr>
        <w:t>良好的</w:t>
      </w:r>
      <w:r>
        <w:rPr>
          <w:rFonts w:hint="eastAsia" w:ascii="宋体" w:hAnsi="宋体" w:eastAsia="宋体" w:cs="宋体"/>
          <w:sz w:val="21"/>
          <w:szCs w:val="21"/>
          <w:highlight w:val="none"/>
        </w:rPr>
        <w:t>教学应该走在学生身心发展的前面</w:t>
      </w:r>
      <w:r>
        <w:rPr>
          <w:rFonts w:hint="eastAsia" w:ascii="宋体" w:hAnsi="宋体" w:eastAsia="宋体" w:cs="宋体"/>
          <w:sz w:val="21"/>
          <w:szCs w:val="21"/>
          <w:highlight w:val="none"/>
          <w:lang w:eastAsia="zh-CN"/>
        </w:rPr>
        <w:t>，应该为学生创造最近发展区</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题干表述的即为维果斯基的观点。</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22.×【图图解析】</w:t>
      </w:r>
      <w:r>
        <w:rPr>
          <w:rFonts w:hint="eastAsia" w:ascii="宋体" w:hAnsi="宋体" w:eastAsia="宋体" w:cs="宋体"/>
        </w:rPr>
        <w:t>教育评价</w:t>
      </w:r>
      <w:r>
        <w:rPr>
          <w:rFonts w:hint="eastAsia" w:ascii="宋体" w:hAnsi="宋体" w:eastAsia="宋体" w:cs="宋体"/>
          <w:lang w:eastAsia="zh-CN"/>
        </w:rPr>
        <w:t>的功能包括两个方面：</w:t>
      </w:r>
      <w:r>
        <w:rPr>
          <w:rFonts w:hint="eastAsia" w:ascii="宋体" w:hAnsi="宋体" w:eastAsia="宋体" w:cs="宋体"/>
        </w:rPr>
        <w:t>评判教师的教与</w:t>
      </w:r>
      <w:r>
        <w:rPr>
          <w:rFonts w:hint="eastAsia" w:ascii="宋体" w:hAnsi="宋体" w:eastAsia="宋体" w:cs="宋体"/>
          <w:lang w:eastAsia="zh-CN"/>
        </w:rPr>
        <w:t>评价</w:t>
      </w:r>
      <w:r>
        <w:rPr>
          <w:rFonts w:hint="eastAsia" w:ascii="宋体" w:hAnsi="宋体" w:eastAsia="宋体" w:cs="宋体"/>
        </w:rPr>
        <w:t>学生的学</w:t>
      </w:r>
      <w:r>
        <w:rPr>
          <w:rFonts w:hint="eastAsia" w:ascii="宋体" w:hAnsi="宋体" w:eastAsia="宋体" w:cs="宋体"/>
          <w:lang w:eastAsia="zh-CN"/>
        </w:rPr>
        <w:t>。</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23.√【图图解析】</w:t>
      </w:r>
      <w:r>
        <w:rPr>
          <w:rFonts w:hint="eastAsia" w:ascii="宋体" w:hAnsi="宋体" w:eastAsia="宋体" w:cs="宋体"/>
          <w:sz w:val="21"/>
          <w:szCs w:val="21"/>
          <w:highlight w:val="none"/>
          <w:lang w:val="en-US" w:eastAsia="zh-CN"/>
        </w:rPr>
        <w:t>素质教育是以培养学生的创新精神和实践能力为重点的教育。创新能力是一个民族进步的灵魂，是国家兴旺发达的不竭动力。培养具有创新精神和能力的新一代人才，是素质教育的时代特征。</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24.×【图图解析】</w:t>
      </w:r>
      <w:r>
        <w:rPr>
          <w:rFonts w:hint="eastAsia" w:ascii="宋体" w:hAnsi="宋体" w:cs="宋体"/>
          <w:szCs w:val="21"/>
        </w:rPr>
        <w:t>讲授法也可以有启发性，</w:t>
      </w:r>
      <w:r>
        <w:rPr>
          <w:rFonts w:hint="eastAsia" w:ascii="宋体" w:hAnsi="宋体" w:cs="宋体"/>
          <w:szCs w:val="21"/>
          <w:lang w:eastAsia="zh-CN"/>
        </w:rPr>
        <w:t>也可以</w:t>
      </w:r>
      <w:r>
        <w:rPr>
          <w:rFonts w:hint="eastAsia" w:ascii="宋体" w:hAnsi="宋体" w:cs="宋体"/>
          <w:szCs w:val="21"/>
        </w:rPr>
        <w:t>能调动学生的学习积极性。</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25.√【图图解析】</w:t>
      </w:r>
      <w:r>
        <w:rPr>
          <w:rFonts w:hint="eastAsia" w:ascii="宋体" w:hAnsi="宋体" w:eastAsia="宋体" w:cs="宋体"/>
          <w:sz w:val="21"/>
          <w:szCs w:val="21"/>
          <w:highlight w:val="none"/>
          <w:lang w:val="en-US" w:eastAsia="zh-CN"/>
        </w:rPr>
        <w:t>家庭是人生接受教育的第一所学校，父母则是孩子的第一任老师。家庭教育从古至今在人的一生中都起着至关重要的作用，即家庭教育是人的一切教育基础。</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color w:val="auto"/>
          <w:kern w:val="0"/>
          <w:sz w:val="21"/>
          <w:szCs w:val="21"/>
          <w:highlight w:val="none"/>
          <w:lang w:val="en-US" w:eastAsia="zh-CN"/>
        </w:rPr>
        <w:t>26.×【图图解析】</w:t>
      </w:r>
      <w:r>
        <w:rPr>
          <w:rFonts w:hint="eastAsia" w:ascii="宋体" w:hAnsi="宋体" w:eastAsia="宋体" w:cs="宋体"/>
          <w:sz w:val="21"/>
          <w:szCs w:val="21"/>
          <w:highlight w:val="none"/>
        </w:rPr>
        <w:t>热情、直爽、精力旺盛、脾气急躁，心境变化剧烈，易动感情，具有外倾性</w:t>
      </w:r>
      <w:r>
        <w:rPr>
          <w:rFonts w:hint="eastAsia" w:ascii="宋体" w:hAnsi="宋体" w:eastAsia="宋体" w:cs="宋体"/>
          <w:sz w:val="21"/>
          <w:szCs w:val="21"/>
          <w:highlight w:val="none"/>
          <w:lang w:eastAsia="zh-CN"/>
        </w:rPr>
        <w:t>，是胆汁质类型的人的典型表现，不是多血质。</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cs="宋体"/>
          <w:szCs w:val="21"/>
        </w:rPr>
      </w:pPr>
      <w:r>
        <w:rPr>
          <w:rFonts w:hint="eastAsia" w:ascii="宋体" w:hAnsi="宋体" w:eastAsia="宋体" w:cs="宋体"/>
          <w:b/>
          <w:bCs/>
          <w:color w:val="auto"/>
          <w:kern w:val="0"/>
          <w:sz w:val="21"/>
          <w:szCs w:val="21"/>
          <w:highlight w:val="none"/>
          <w:lang w:val="en-US" w:eastAsia="zh-CN"/>
        </w:rPr>
        <w:t>27.√【图图解析】</w:t>
      </w:r>
      <w:r>
        <w:rPr>
          <w:rFonts w:hint="eastAsia" w:ascii="宋体" w:hAnsi="宋体" w:cs="宋体"/>
          <w:szCs w:val="21"/>
        </w:rPr>
        <w:t>教师职业属于专门职业，教师是从事教育教学工作的专业人员。</w:t>
      </w:r>
    </w:p>
    <w:p>
      <w:pPr>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28.×【图图解析】</w:t>
      </w:r>
      <w:r>
        <w:rPr>
          <w:rFonts w:hint="eastAsia" w:ascii="宋体" w:hAnsi="宋体" w:eastAsia="宋体" w:cs="宋体"/>
          <w:sz w:val="21"/>
          <w:szCs w:val="21"/>
          <w:highlight w:val="none"/>
          <w:lang w:val="en-US" w:eastAsia="zh-CN"/>
        </w:rPr>
        <w:t>学习是个体在特定情境下由于练习和反复经验而产生的行为或行为潜能的比较持久的变化。变化必须是相对持久的，且必须是由经验和练习引起的，题干表述错误。</w:t>
      </w:r>
    </w:p>
    <w:p>
      <w:pPr>
        <w:spacing w:line="240" w:lineRule="auto"/>
        <w:rPr>
          <w:rFonts w:hint="eastAsia" w:ascii="宋体" w:hAnsi="宋体" w:cs="宋体"/>
          <w:szCs w:val="21"/>
        </w:rPr>
      </w:pPr>
      <w:r>
        <w:rPr>
          <w:rFonts w:hint="eastAsia" w:ascii="宋体" w:hAnsi="宋体" w:eastAsia="宋体" w:cs="宋体"/>
          <w:b/>
          <w:bCs/>
          <w:color w:val="auto"/>
          <w:kern w:val="0"/>
          <w:sz w:val="21"/>
          <w:szCs w:val="21"/>
          <w:highlight w:val="none"/>
          <w:lang w:val="en-US" w:eastAsia="zh-CN"/>
        </w:rPr>
        <w:t>29.×【图图解析】</w:t>
      </w:r>
      <w:r>
        <w:rPr>
          <w:rFonts w:hint="eastAsia" w:ascii="宋体" w:hAnsi="宋体" w:cs="宋体"/>
          <w:szCs w:val="21"/>
        </w:rPr>
        <w:t>表扬的次数不是越多越好</w:t>
      </w:r>
      <w:r>
        <w:rPr>
          <w:rFonts w:hint="eastAsia" w:ascii="宋体" w:hAnsi="宋体" w:cs="宋体"/>
          <w:szCs w:val="21"/>
          <w:lang w:eastAsia="zh-CN"/>
        </w:rPr>
        <w:t>，表扬的方式比次数更重要</w:t>
      </w:r>
      <w:r>
        <w:rPr>
          <w:rFonts w:hint="eastAsia" w:ascii="宋体" w:hAnsi="宋体" w:cs="宋体"/>
          <w:szCs w:val="21"/>
        </w:rPr>
        <w:t>。</w:t>
      </w:r>
    </w:p>
    <w:p>
      <w:pPr>
        <w:spacing w:line="240" w:lineRule="auto"/>
        <w:rPr>
          <w:rFonts w:hint="eastAsia"/>
          <w:lang w:val="en-US" w:eastAsia="zh-CN"/>
        </w:rPr>
      </w:pPr>
      <w:r>
        <w:rPr>
          <w:rFonts w:hint="eastAsia" w:ascii="宋体" w:hAnsi="宋体" w:eastAsia="宋体" w:cs="宋体"/>
          <w:b/>
          <w:bCs/>
          <w:color w:val="auto"/>
          <w:kern w:val="0"/>
          <w:sz w:val="21"/>
          <w:szCs w:val="21"/>
          <w:highlight w:val="none"/>
          <w:lang w:val="en-US" w:eastAsia="zh-CN"/>
        </w:rPr>
        <w:t>30.×【图图解析】</w:t>
      </w:r>
      <w:r>
        <w:rPr>
          <w:rFonts w:hint="eastAsia" w:ascii="宋体" w:hAnsi="宋体" w:eastAsia="宋体" w:cs="宋体"/>
          <w:sz w:val="21"/>
          <w:szCs w:val="21"/>
          <w:highlight w:val="none"/>
        </w:rPr>
        <w:t>前运算阶段的儿童</w:t>
      </w:r>
      <w:r>
        <w:rPr>
          <w:rFonts w:hint="eastAsia" w:ascii="宋体" w:hAnsi="宋体" w:eastAsia="宋体" w:cs="宋体"/>
          <w:sz w:val="21"/>
          <w:szCs w:val="21"/>
          <w:highlight w:val="none"/>
          <w:lang w:eastAsia="zh-CN"/>
        </w:rPr>
        <w:t>的思维具有自我中心性，不</w:t>
      </w:r>
      <w:r>
        <w:rPr>
          <w:rFonts w:hint="eastAsia" w:ascii="宋体" w:hAnsi="宋体" w:eastAsia="宋体" w:cs="宋体"/>
          <w:sz w:val="21"/>
          <w:szCs w:val="21"/>
          <w:highlight w:val="none"/>
        </w:rPr>
        <w:t>能从他人的角度看问题。</w:t>
      </w:r>
    </w:p>
    <w:p>
      <w:pPr>
        <w:pStyle w:val="2"/>
        <w:spacing w:line="240" w:lineRule="auto"/>
        <w:rPr>
          <w:rFonts w:hint="eastAsia"/>
          <w:lang w:val="en-US" w:eastAsia="zh-CN"/>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09D"/>
    <w:rsid w:val="0059755F"/>
    <w:rsid w:val="00981B4B"/>
    <w:rsid w:val="01110761"/>
    <w:rsid w:val="016F6595"/>
    <w:rsid w:val="01A33799"/>
    <w:rsid w:val="01C7280A"/>
    <w:rsid w:val="01F7684C"/>
    <w:rsid w:val="024360FD"/>
    <w:rsid w:val="02F272DE"/>
    <w:rsid w:val="030E3125"/>
    <w:rsid w:val="032D704F"/>
    <w:rsid w:val="03472023"/>
    <w:rsid w:val="03B46133"/>
    <w:rsid w:val="03D75BB1"/>
    <w:rsid w:val="047F61E3"/>
    <w:rsid w:val="0498734A"/>
    <w:rsid w:val="04D53FEA"/>
    <w:rsid w:val="04E27D4A"/>
    <w:rsid w:val="050943CB"/>
    <w:rsid w:val="05750939"/>
    <w:rsid w:val="05826C4F"/>
    <w:rsid w:val="06555690"/>
    <w:rsid w:val="069330B6"/>
    <w:rsid w:val="06AE6025"/>
    <w:rsid w:val="07BB578F"/>
    <w:rsid w:val="07FB528E"/>
    <w:rsid w:val="09022860"/>
    <w:rsid w:val="09452196"/>
    <w:rsid w:val="09C676FF"/>
    <w:rsid w:val="09FD17EF"/>
    <w:rsid w:val="0A420A8A"/>
    <w:rsid w:val="0AB75CF0"/>
    <w:rsid w:val="0B81519A"/>
    <w:rsid w:val="0BA735B1"/>
    <w:rsid w:val="0BAC0452"/>
    <w:rsid w:val="0BE03095"/>
    <w:rsid w:val="0C0A0177"/>
    <w:rsid w:val="0C503904"/>
    <w:rsid w:val="0C557801"/>
    <w:rsid w:val="0CAE7483"/>
    <w:rsid w:val="0CB45AED"/>
    <w:rsid w:val="0CE678D7"/>
    <w:rsid w:val="0CEA2BE3"/>
    <w:rsid w:val="0DA853BD"/>
    <w:rsid w:val="0DAA588E"/>
    <w:rsid w:val="0DB274C7"/>
    <w:rsid w:val="0E201ECB"/>
    <w:rsid w:val="0E301EF8"/>
    <w:rsid w:val="0F0D6E43"/>
    <w:rsid w:val="0F173B07"/>
    <w:rsid w:val="1018365C"/>
    <w:rsid w:val="104F15C8"/>
    <w:rsid w:val="108845A0"/>
    <w:rsid w:val="10B432B8"/>
    <w:rsid w:val="10DC447E"/>
    <w:rsid w:val="114D55CD"/>
    <w:rsid w:val="11A96045"/>
    <w:rsid w:val="123E22C8"/>
    <w:rsid w:val="1373778B"/>
    <w:rsid w:val="13832023"/>
    <w:rsid w:val="139210CC"/>
    <w:rsid w:val="14DB0D5D"/>
    <w:rsid w:val="14FD29AB"/>
    <w:rsid w:val="157332A8"/>
    <w:rsid w:val="159B1061"/>
    <w:rsid w:val="15D53A3E"/>
    <w:rsid w:val="16465AD2"/>
    <w:rsid w:val="16AB5882"/>
    <w:rsid w:val="16C10861"/>
    <w:rsid w:val="17204DAF"/>
    <w:rsid w:val="176213CE"/>
    <w:rsid w:val="17960BF1"/>
    <w:rsid w:val="17F65725"/>
    <w:rsid w:val="18086F97"/>
    <w:rsid w:val="185E300B"/>
    <w:rsid w:val="18A31E6B"/>
    <w:rsid w:val="18B457B2"/>
    <w:rsid w:val="19516A8B"/>
    <w:rsid w:val="19682574"/>
    <w:rsid w:val="1A103F78"/>
    <w:rsid w:val="1A172B7B"/>
    <w:rsid w:val="1AA021C7"/>
    <w:rsid w:val="1AB1646B"/>
    <w:rsid w:val="1AFE5F95"/>
    <w:rsid w:val="1C077711"/>
    <w:rsid w:val="1C391CA3"/>
    <w:rsid w:val="1C537C4F"/>
    <w:rsid w:val="1C9A00BE"/>
    <w:rsid w:val="1CFB3578"/>
    <w:rsid w:val="1E0622D6"/>
    <w:rsid w:val="1EF815BB"/>
    <w:rsid w:val="1F841C03"/>
    <w:rsid w:val="205371E7"/>
    <w:rsid w:val="20924F96"/>
    <w:rsid w:val="20D345D7"/>
    <w:rsid w:val="211A2E3A"/>
    <w:rsid w:val="213D3791"/>
    <w:rsid w:val="21AF329C"/>
    <w:rsid w:val="22B7407A"/>
    <w:rsid w:val="22DB77BB"/>
    <w:rsid w:val="238353A3"/>
    <w:rsid w:val="241C18B6"/>
    <w:rsid w:val="2465725C"/>
    <w:rsid w:val="251E7CAD"/>
    <w:rsid w:val="2567375D"/>
    <w:rsid w:val="25C95F46"/>
    <w:rsid w:val="26017ECD"/>
    <w:rsid w:val="262E3124"/>
    <w:rsid w:val="27EB5A75"/>
    <w:rsid w:val="28A059FA"/>
    <w:rsid w:val="2951736C"/>
    <w:rsid w:val="29C83535"/>
    <w:rsid w:val="2A133A97"/>
    <w:rsid w:val="2A23475E"/>
    <w:rsid w:val="2A2859E2"/>
    <w:rsid w:val="2AA21312"/>
    <w:rsid w:val="2AA32351"/>
    <w:rsid w:val="2AC323B0"/>
    <w:rsid w:val="2AE26649"/>
    <w:rsid w:val="2B5939A3"/>
    <w:rsid w:val="2DCD29F4"/>
    <w:rsid w:val="2E022990"/>
    <w:rsid w:val="2EC2657E"/>
    <w:rsid w:val="2F2C52EF"/>
    <w:rsid w:val="2F8B017A"/>
    <w:rsid w:val="2FD00B31"/>
    <w:rsid w:val="2FFF3DAB"/>
    <w:rsid w:val="304C363A"/>
    <w:rsid w:val="30574ED8"/>
    <w:rsid w:val="310403C5"/>
    <w:rsid w:val="31914E08"/>
    <w:rsid w:val="31F16BBE"/>
    <w:rsid w:val="32B6763A"/>
    <w:rsid w:val="330010CA"/>
    <w:rsid w:val="33601890"/>
    <w:rsid w:val="336E52A3"/>
    <w:rsid w:val="34234213"/>
    <w:rsid w:val="34A56ECD"/>
    <w:rsid w:val="34EB4834"/>
    <w:rsid w:val="350666FE"/>
    <w:rsid w:val="350C1294"/>
    <w:rsid w:val="35162C15"/>
    <w:rsid w:val="353109D0"/>
    <w:rsid w:val="3535456B"/>
    <w:rsid w:val="35801009"/>
    <w:rsid w:val="35FE0E02"/>
    <w:rsid w:val="36693C72"/>
    <w:rsid w:val="36A95A3E"/>
    <w:rsid w:val="36B133E3"/>
    <w:rsid w:val="36B456B5"/>
    <w:rsid w:val="36F10546"/>
    <w:rsid w:val="37C553BD"/>
    <w:rsid w:val="385D1A95"/>
    <w:rsid w:val="38FA0A6F"/>
    <w:rsid w:val="3974508C"/>
    <w:rsid w:val="39B6371B"/>
    <w:rsid w:val="39BC67FB"/>
    <w:rsid w:val="39C11FB2"/>
    <w:rsid w:val="3A4C68D1"/>
    <w:rsid w:val="3B102807"/>
    <w:rsid w:val="3B223DB2"/>
    <w:rsid w:val="3B735327"/>
    <w:rsid w:val="3BF109C1"/>
    <w:rsid w:val="3C33586E"/>
    <w:rsid w:val="3C7923DC"/>
    <w:rsid w:val="3CBF6CA9"/>
    <w:rsid w:val="3CEC1B1C"/>
    <w:rsid w:val="3D2F4B22"/>
    <w:rsid w:val="3DD26785"/>
    <w:rsid w:val="3DF73E2C"/>
    <w:rsid w:val="3E7107B7"/>
    <w:rsid w:val="3E82057B"/>
    <w:rsid w:val="3F242296"/>
    <w:rsid w:val="3F424F03"/>
    <w:rsid w:val="3F691936"/>
    <w:rsid w:val="3F725FD0"/>
    <w:rsid w:val="3FF87101"/>
    <w:rsid w:val="40D419EB"/>
    <w:rsid w:val="42054232"/>
    <w:rsid w:val="421C584F"/>
    <w:rsid w:val="42623AAB"/>
    <w:rsid w:val="42F30D88"/>
    <w:rsid w:val="43B5174C"/>
    <w:rsid w:val="44364903"/>
    <w:rsid w:val="44C36412"/>
    <w:rsid w:val="44FE789D"/>
    <w:rsid w:val="452D50A4"/>
    <w:rsid w:val="45714154"/>
    <w:rsid w:val="45C61D58"/>
    <w:rsid w:val="45E36E0E"/>
    <w:rsid w:val="46652BED"/>
    <w:rsid w:val="467A565D"/>
    <w:rsid w:val="4725533E"/>
    <w:rsid w:val="483107C9"/>
    <w:rsid w:val="48510F60"/>
    <w:rsid w:val="48786C9D"/>
    <w:rsid w:val="48A7313A"/>
    <w:rsid w:val="49346924"/>
    <w:rsid w:val="495C4F0F"/>
    <w:rsid w:val="4A107043"/>
    <w:rsid w:val="4A2D76B0"/>
    <w:rsid w:val="4A4534BB"/>
    <w:rsid w:val="4A4B1520"/>
    <w:rsid w:val="4AB651CD"/>
    <w:rsid w:val="4B9D2FBE"/>
    <w:rsid w:val="4C851529"/>
    <w:rsid w:val="4CCE04B6"/>
    <w:rsid w:val="4D3B734B"/>
    <w:rsid w:val="4DC57957"/>
    <w:rsid w:val="4DC752A1"/>
    <w:rsid w:val="4E2509FE"/>
    <w:rsid w:val="4E347473"/>
    <w:rsid w:val="4F45773F"/>
    <w:rsid w:val="4FD7415A"/>
    <w:rsid w:val="50842910"/>
    <w:rsid w:val="5139465E"/>
    <w:rsid w:val="5227575C"/>
    <w:rsid w:val="525B1678"/>
    <w:rsid w:val="52994F19"/>
    <w:rsid w:val="53765C9E"/>
    <w:rsid w:val="537F5E11"/>
    <w:rsid w:val="5396600E"/>
    <w:rsid w:val="53A714DB"/>
    <w:rsid w:val="547906A4"/>
    <w:rsid w:val="54D76176"/>
    <w:rsid w:val="54F61EA6"/>
    <w:rsid w:val="55265AE9"/>
    <w:rsid w:val="561378AF"/>
    <w:rsid w:val="562576C6"/>
    <w:rsid w:val="56E3676E"/>
    <w:rsid w:val="56ED1B20"/>
    <w:rsid w:val="56F65E28"/>
    <w:rsid w:val="57657FF2"/>
    <w:rsid w:val="57836B9E"/>
    <w:rsid w:val="57914FC3"/>
    <w:rsid w:val="57E85838"/>
    <w:rsid w:val="57F603A7"/>
    <w:rsid w:val="58A34F10"/>
    <w:rsid w:val="58AC4BA2"/>
    <w:rsid w:val="5930700B"/>
    <w:rsid w:val="5A356872"/>
    <w:rsid w:val="5A395737"/>
    <w:rsid w:val="5A8F67A7"/>
    <w:rsid w:val="5AFF73F7"/>
    <w:rsid w:val="5BB161E6"/>
    <w:rsid w:val="5C23770E"/>
    <w:rsid w:val="5C6F5D84"/>
    <w:rsid w:val="5CA07A19"/>
    <w:rsid w:val="5CD46614"/>
    <w:rsid w:val="5CE51584"/>
    <w:rsid w:val="5D686911"/>
    <w:rsid w:val="5E7A3E02"/>
    <w:rsid w:val="5E902184"/>
    <w:rsid w:val="5E97060C"/>
    <w:rsid w:val="5EC768C4"/>
    <w:rsid w:val="5F514537"/>
    <w:rsid w:val="5FAE11A0"/>
    <w:rsid w:val="602D2137"/>
    <w:rsid w:val="61025FBD"/>
    <w:rsid w:val="61465D90"/>
    <w:rsid w:val="61CD32D9"/>
    <w:rsid w:val="61DB403F"/>
    <w:rsid w:val="623B4D35"/>
    <w:rsid w:val="62463C89"/>
    <w:rsid w:val="62523183"/>
    <w:rsid w:val="62A30BDE"/>
    <w:rsid w:val="62F25F44"/>
    <w:rsid w:val="63055F2A"/>
    <w:rsid w:val="63316E34"/>
    <w:rsid w:val="634136BB"/>
    <w:rsid w:val="63584994"/>
    <w:rsid w:val="6393550A"/>
    <w:rsid w:val="63A353F5"/>
    <w:rsid w:val="641C1616"/>
    <w:rsid w:val="64275D72"/>
    <w:rsid w:val="64520E22"/>
    <w:rsid w:val="64530B9A"/>
    <w:rsid w:val="64CA2426"/>
    <w:rsid w:val="651F2431"/>
    <w:rsid w:val="654D28A3"/>
    <w:rsid w:val="66713E00"/>
    <w:rsid w:val="67777B3A"/>
    <w:rsid w:val="678437C3"/>
    <w:rsid w:val="67BE4983"/>
    <w:rsid w:val="689F1571"/>
    <w:rsid w:val="68C25137"/>
    <w:rsid w:val="68C305B7"/>
    <w:rsid w:val="6A0E6507"/>
    <w:rsid w:val="6A2A5A37"/>
    <w:rsid w:val="6A490437"/>
    <w:rsid w:val="6AE273CF"/>
    <w:rsid w:val="6B3368A6"/>
    <w:rsid w:val="6C52179B"/>
    <w:rsid w:val="6C7044AD"/>
    <w:rsid w:val="6C845012"/>
    <w:rsid w:val="6D2C0FE2"/>
    <w:rsid w:val="6D30402D"/>
    <w:rsid w:val="6D935B15"/>
    <w:rsid w:val="6DDE1195"/>
    <w:rsid w:val="6E086A8D"/>
    <w:rsid w:val="6E4F4874"/>
    <w:rsid w:val="6EC27925"/>
    <w:rsid w:val="6EDC2388"/>
    <w:rsid w:val="709C6EAF"/>
    <w:rsid w:val="70C74254"/>
    <w:rsid w:val="70E16A2B"/>
    <w:rsid w:val="714E313E"/>
    <w:rsid w:val="71836383"/>
    <w:rsid w:val="718C4AA0"/>
    <w:rsid w:val="71AF6BD0"/>
    <w:rsid w:val="72756EEC"/>
    <w:rsid w:val="72A566C7"/>
    <w:rsid w:val="72C90F0B"/>
    <w:rsid w:val="72FE0842"/>
    <w:rsid w:val="73DA5070"/>
    <w:rsid w:val="73DF7F1D"/>
    <w:rsid w:val="73FF7E35"/>
    <w:rsid w:val="74035B34"/>
    <w:rsid w:val="7449137E"/>
    <w:rsid w:val="74F96958"/>
    <w:rsid w:val="75057F4A"/>
    <w:rsid w:val="751D3B3E"/>
    <w:rsid w:val="75335B4F"/>
    <w:rsid w:val="76817AD2"/>
    <w:rsid w:val="768F537A"/>
    <w:rsid w:val="77435ABC"/>
    <w:rsid w:val="77AA6D21"/>
    <w:rsid w:val="79B16111"/>
    <w:rsid w:val="79C449E6"/>
    <w:rsid w:val="7A885951"/>
    <w:rsid w:val="7ACE2232"/>
    <w:rsid w:val="7B370F03"/>
    <w:rsid w:val="7B595091"/>
    <w:rsid w:val="7B8233EB"/>
    <w:rsid w:val="7B8248ED"/>
    <w:rsid w:val="7C2A6AB8"/>
    <w:rsid w:val="7C856ED8"/>
    <w:rsid w:val="7CD302E3"/>
    <w:rsid w:val="7D316254"/>
    <w:rsid w:val="7DB652C7"/>
    <w:rsid w:val="7E90428A"/>
    <w:rsid w:val="7EB51A75"/>
    <w:rsid w:val="7F832C96"/>
    <w:rsid w:val="7F8A39E1"/>
    <w:rsid w:val="7FCC2861"/>
    <w:rsid w:val="7FED1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0"/>
    <w:pPr>
      <w:keepNext/>
      <w:keepLines/>
      <w:spacing w:before="340" w:after="330" w:line="576" w:lineRule="auto"/>
      <w:jc w:val="center"/>
      <w:outlineLvl w:val="0"/>
    </w:pPr>
    <w:rPr>
      <w:rFonts w:ascii="Calibri" w:hAnsi="Calibri" w:cs="Times New Roman"/>
      <w:b/>
      <w:kern w:val="44"/>
      <w:sz w:val="32"/>
    </w:rPr>
  </w:style>
  <w:style w:type="paragraph" w:styleId="4">
    <w:name w:val="heading 2"/>
    <w:basedOn w:val="1"/>
    <w:next w:val="1"/>
    <w:link w:val="14"/>
    <w:unhideWhenUsed/>
    <w:qFormat/>
    <w:uiPriority w:val="0"/>
    <w:pPr>
      <w:keepNext/>
      <w:keepLines/>
      <w:spacing w:before="40" w:after="20" w:line="360" w:lineRule="auto"/>
      <w:jc w:val="left"/>
      <w:outlineLvl w:val="1"/>
    </w:pPr>
    <w:rPr>
      <w:rFonts w:ascii="Cambria" w:hAnsi="Cambria" w:eastAsia="宋体" w:cs="Times New Roman"/>
      <w:b/>
      <w:bCs/>
      <w:sz w:val="21"/>
      <w:szCs w:val="32"/>
    </w:rPr>
  </w:style>
  <w:style w:type="paragraph" w:styleId="5">
    <w:name w:val="heading 3"/>
    <w:basedOn w:val="1"/>
    <w:next w:val="1"/>
    <w:link w:val="15"/>
    <w:unhideWhenUsed/>
    <w:qFormat/>
    <w:uiPriority w:val="0"/>
    <w:pPr>
      <w:keepNext/>
      <w:keepLines/>
      <w:spacing w:before="260" w:after="260" w:line="413" w:lineRule="auto"/>
      <w:jc w:val="left"/>
      <w:outlineLvl w:val="2"/>
    </w:pPr>
    <w:rPr>
      <w:rFonts w:ascii="Times New Roman" w:hAnsi="Times New Roman" w:cs="Times New Roman"/>
      <w:b/>
      <w:sz w:val="24"/>
      <w:szCs w:val="22"/>
    </w:rPr>
  </w:style>
  <w:style w:type="paragraph" w:styleId="6">
    <w:name w:val="heading 4"/>
    <w:basedOn w:val="1"/>
    <w:next w:val="1"/>
    <w:link w:val="16"/>
    <w:unhideWhenUsed/>
    <w:qFormat/>
    <w:uiPriority w:val="0"/>
    <w:pPr>
      <w:keepNext/>
      <w:keepLines/>
      <w:spacing w:before="40" w:after="40" w:line="480" w:lineRule="auto"/>
      <w:jc w:val="left"/>
      <w:outlineLvl w:val="3"/>
    </w:pPr>
    <w:rPr>
      <w:rFonts w:ascii="Arial" w:hAnsi="Arial" w:cs="Times New Roman"/>
      <w:b/>
      <w:bCs/>
      <w:szCs w:val="28"/>
    </w:rPr>
  </w:style>
  <w:style w:type="paragraph" w:styleId="7">
    <w:name w:val="heading 5"/>
    <w:basedOn w:val="1"/>
    <w:next w:val="1"/>
    <w:unhideWhenUsed/>
    <w:qFormat/>
    <w:uiPriority w:val="0"/>
    <w:pPr>
      <w:keepNext/>
      <w:keepLines/>
      <w:spacing w:beforeLines="0" w:beforeAutospacing="0" w:afterLines="0" w:afterAutospacing="0" w:line="360" w:lineRule="auto"/>
      <w:outlineLvl w:val="4"/>
    </w:pPr>
    <w:rPr>
      <w:b/>
      <w:sz w:val="21"/>
    </w:rPr>
  </w:style>
  <w:style w:type="character" w:default="1" w:styleId="10">
    <w:name w:val="Default Paragraph Font"/>
    <w:unhideWhenUsed/>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ind w:left="0"/>
    </w:pPr>
    <w:rPr>
      <w:rFonts w:ascii="宋体" w:hAnsi="宋体" w:eastAsia="宋体" w:cs="宋体"/>
      <w:sz w:val="21"/>
      <w:szCs w:val="24"/>
      <w:lang w:val="zh-CN" w:bidi="zh-CN"/>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Title"/>
    <w:basedOn w:val="1"/>
    <w:next w:val="1"/>
    <w:link w:val="18"/>
    <w:qFormat/>
    <w:uiPriority w:val="0"/>
    <w:pPr>
      <w:spacing w:before="240" w:after="60"/>
      <w:jc w:val="center"/>
      <w:outlineLvl w:val="0"/>
    </w:pPr>
    <w:rPr>
      <w:rFonts w:ascii="Cambria" w:hAnsi="Cambria" w:eastAsia="宋体" w:cs="Times New Roman"/>
      <w:b/>
      <w:bCs/>
      <w:sz w:val="32"/>
      <w:szCs w:val="32"/>
    </w:rPr>
  </w:style>
  <w:style w:type="character" w:styleId="11">
    <w:name w:val="Hyperlink"/>
    <w:basedOn w:val="10"/>
    <w:qFormat/>
    <w:uiPriority w:val="0"/>
    <w:rPr>
      <w:color w:val="0000FF"/>
      <w:u w:val="single"/>
    </w:rPr>
  </w:style>
  <w:style w:type="character" w:customStyle="1" w:styleId="13">
    <w:name w:val="标题 1 Char"/>
    <w:link w:val="3"/>
    <w:qFormat/>
    <w:uiPriority w:val="99"/>
    <w:rPr>
      <w:rFonts w:ascii="黑体" w:hAnsi="黑体" w:cs="Times New Roman" w:eastAsiaTheme="minorEastAsia"/>
      <w:b/>
      <w:kern w:val="44"/>
      <w:sz w:val="32"/>
      <w:szCs w:val="36"/>
    </w:rPr>
  </w:style>
  <w:style w:type="character" w:customStyle="1" w:styleId="14">
    <w:name w:val="标题 2 Char"/>
    <w:link w:val="4"/>
    <w:qFormat/>
    <w:uiPriority w:val="99"/>
    <w:rPr>
      <w:rFonts w:ascii="Cambria" w:hAnsi="Cambria" w:eastAsia="宋体" w:cs="Times New Roman"/>
      <w:b/>
      <w:bCs/>
      <w:kern w:val="2"/>
      <w:sz w:val="21"/>
      <w:szCs w:val="32"/>
    </w:rPr>
  </w:style>
  <w:style w:type="character" w:customStyle="1" w:styleId="15">
    <w:name w:val="标题 3 Char"/>
    <w:link w:val="5"/>
    <w:qFormat/>
    <w:uiPriority w:val="99"/>
    <w:rPr>
      <w:rFonts w:ascii="Times New Roman" w:hAnsi="Times New Roman" w:eastAsia="宋体" w:cs="Times New Roman"/>
      <w:b/>
      <w:bCs/>
      <w:sz w:val="24"/>
      <w:szCs w:val="22"/>
    </w:rPr>
  </w:style>
  <w:style w:type="character" w:customStyle="1" w:styleId="16">
    <w:name w:val="标题 4 Char"/>
    <w:basedOn w:val="10"/>
    <w:link w:val="6"/>
    <w:qFormat/>
    <w:uiPriority w:val="99"/>
    <w:rPr>
      <w:rFonts w:ascii="Arial" w:hAnsi="Arial" w:eastAsia="宋体" w:cs="Times New Roman"/>
      <w:b/>
      <w:bCs/>
      <w:szCs w:val="28"/>
    </w:rPr>
  </w:style>
  <w:style w:type="paragraph" w:customStyle="1" w:styleId="17">
    <w:name w:val="样式1"/>
    <w:basedOn w:val="7"/>
    <w:qFormat/>
    <w:uiPriority w:val="0"/>
    <w:pPr>
      <w:spacing w:line="360" w:lineRule="auto"/>
      <w:jc w:val="left"/>
    </w:pPr>
    <w:rPr>
      <w:sz w:val="21"/>
    </w:rPr>
  </w:style>
  <w:style w:type="character" w:customStyle="1" w:styleId="18">
    <w:name w:val="标题 Char"/>
    <w:link w:val="9"/>
    <w:qFormat/>
    <w:uiPriority w:val="0"/>
    <w:rPr>
      <w:rFonts w:ascii="Cambria" w:hAnsi="Cambria" w:eastAsia="宋体" w:cs="Times New Roman"/>
      <w:b/>
      <w:bCs/>
      <w:kern w:val="2"/>
      <w:sz w:val="32"/>
      <w:szCs w:val="32"/>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2017-05-07T16:45:00Z</dcterms:created>
  <dc:creator>wxx</dc:creator>
  <cp:lastModifiedBy>Administrator</cp:lastModifiedBy>
  <dcterms:modified xsi:type="dcterms:W3CDTF">2018-07-11T03:52:50Z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