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3" w:rsidRPr="00AF7AB7" w:rsidRDefault="002A6C5B">
      <w:pPr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F7AB7">
        <w:rPr>
          <w:rFonts w:ascii="方正小标宋简体" w:eastAsia="方正小标宋简体" w:hAnsi="宋体" w:cs="宋体" w:hint="eastAsia"/>
          <w:kern w:val="0"/>
          <w:sz w:val="44"/>
          <w:szCs w:val="44"/>
        </w:rPr>
        <w:t>新郑市公立人民医院</w:t>
      </w:r>
      <w:r w:rsidR="009225E5" w:rsidRPr="00AF7AB7">
        <w:rPr>
          <w:rFonts w:ascii="方正小标宋简体" w:eastAsia="方正小标宋简体" w:hAnsi="宋体" w:cs="宋体" w:hint="eastAsia"/>
          <w:kern w:val="0"/>
          <w:sz w:val="44"/>
          <w:szCs w:val="44"/>
        </w:rPr>
        <w:t>招聘公告</w:t>
      </w:r>
    </w:p>
    <w:p w:rsidR="00035B53" w:rsidRPr="00AF7AB7" w:rsidRDefault="00035B53">
      <w:pPr>
        <w:rPr>
          <w:rFonts w:ascii="仿宋" w:eastAsia="仿宋" w:hAnsi="仿宋" w:cs="仿宋"/>
          <w:sz w:val="32"/>
          <w:szCs w:val="32"/>
        </w:rPr>
      </w:pP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新郑市公立人民医院（郑州市中心医院新郑分院）是由新郑市政府全额出资兴建的二级甲等公立综合医院（事业单位），位于新郑市中华南路与炎黄大道交叉口向南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000米。按照现代医院管理制度，采用法人治理结构模式，由郑州市中心医院全面管理。</w:t>
      </w:r>
      <w:r w:rsidRPr="00AF7AB7">
        <w:rPr>
          <w:rFonts w:ascii="仿宋_GB2312" w:eastAsia="仿宋_GB2312" w:hAnsi="仿宋" w:hint="eastAsia"/>
          <w:sz w:val="32"/>
          <w:szCs w:val="32"/>
        </w:rPr>
        <w:t>根据医院发展需要，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现公开招聘新郑市公立人民医院工作人员，具体公告如下：</w:t>
      </w:r>
    </w:p>
    <w:p w:rsidR="00035B53" w:rsidRPr="00AF7AB7" w:rsidRDefault="009225E5" w:rsidP="00C2431F">
      <w:pPr>
        <w:ind w:firstLineChars="200" w:firstLine="643"/>
        <w:rPr>
          <w:rFonts w:ascii="仿宋_GB2312" w:eastAsia="仿宋_GB2312" w:hAnsi="黑体" w:cs="仿宋"/>
          <w:b/>
          <w:sz w:val="32"/>
          <w:szCs w:val="32"/>
        </w:rPr>
      </w:pPr>
      <w:r w:rsidRPr="00AF7AB7">
        <w:rPr>
          <w:rFonts w:ascii="仿宋_GB2312" w:eastAsia="仿宋_GB2312" w:hAnsi="黑体" w:cs="仿宋" w:hint="eastAsia"/>
          <w:b/>
          <w:bCs/>
          <w:sz w:val="32"/>
          <w:szCs w:val="32"/>
        </w:rPr>
        <w:t>一、招聘范围和基本条件</w:t>
      </w:r>
    </w:p>
    <w:p w:rsidR="00035B53" w:rsidRPr="00AF7AB7" w:rsidRDefault="009225E5">
      <w:pPr>
        <w:rPr>
          <w:rFonts w:ascii="仿宋_GB2312" w:eastAsia="仿宋_GB2312" w:hAnsi="仿宋" w:cs="仿宋"/>
          <w:sz w:val="32"/>
          <w:szCs w:val="32"/>
        </w:rPr>
      </w:pPr>
      <w:r w:rsidRPr="00AF7AB7">
        <w:rPr>
          <w:rFonts w:ascii="仿宋_GB2312" w:eastAsia="仿宋_GB2312" w:hAnsi="仿宋" w:cs="仿宋" w:hint="eastAsia"/>
          <w:sz w:val="32"/>
          <w:szCs w:val="32"/>
        </w:rPr>
        <w:t xml:space="preserve">    （一）具有中华人民共和国国籍；</w:t>
      </w:r>
    </w:p>
    <w:p w:rsidR="00035B53" w:rsidRPr="00AF7AB7" w:rsidRDefault="009225E5">
      <w:pPr>
        <w:rPr>
          <w:rFonts w:ascii="仿宋_GB2312" w:eastAsia="仿宋_GB2312" w:hAnsi="仿宋" w:cs="仿宋"/>
          <w:sz w:val="32"/>
          <w:szCs w:val="32"/>
        </w:rPr>
      </w:pPr>
      <w:r w:rsidRPr="00AF7AB7">
        <w:rPr>
          <w:rFonts w:ascii="仿宋_GB2312" w:eastAsia="仿宋_GB2312" w:hAnsi="仿宋" w:cs="仿宋" w:hint="eastAsia"/>
          <w:sz w:val="32"/>
          <w:szCs w:val="32"/>
        </w:rPr>
        <w:t xml:space="preserve">    （二）遵守中华人民共和国宪法和法律；</w:t>
      </w:r>
    </w:p>
    <w:p w:rsidR="00035B53" w:rsidRPr="00AF7AB7" w:rsidRDefault="009225E5">
      <w:pPr>
        <w:rPr>
          <w:rFonts w:ascii="仿宋_GB2312" w:eastAsia="仿宋_GB2312" w:hAnsi="仿宋" w:cs="仿宋"/>
          <w:sz w:val="32"/>
          <w:szCs w:val="32"/>
        </w:rPr>
      </w:pPr>
      <w:r w:rsidRPr="00AF7AB7">
        <w:rPr>
          <w:rFonts w:ascii="仿宋_GB2312" w:eastAsia="仿宋_GB2312" w:hAnsi="仿宋" w:cs="仿宋" w:hint="eastAsia"/>
          <w:sz w:val="32"/>
          <w:szCs w:val="32"/>
        </w:rPr>
        <w:t xml:space="preserve">    （三）具有良好的品行和适应岗位的身体条件；</w:t>
      </w:r>
    </w:p>
    <w:p w:rsidR="00035B53" w:rsidRPr="00AF7AB7" w:rsidRDefault="009225E5">
      <w:pPr>
        <w:rPr>
          <w:rFonts w:ascii="仿宋_GB2312" w:eastAsia="仿宋_GB2312" w:hAnsi="仿宋" w:cs="仿宋"/>
          <w:sz w:val="32"/>
          <w:szCs w:val="32"/>
        </w:rPr>
      </w:pPr>
      <w:r w:rsidRPr="00AF7AB7">
        <w:rPr>
          <w:rFonts w:ascii="仿宋_GB2312" w:eastAsia="仿宋_GB2312" w:hAnsi="仿宋" w:cs="仿宋" w:hint="eastAsia"/>
          <w:sz w:val="32"/>
          <w:szCs w:val="32"/>
        </w:rPr>
        <w:t xml:space="preserve">    （四）具有招聘岗位要求的专业或技能条件；</w:t>
      </w:r>
    </w:p>
    <w:p w:rsidR="00035B53" w:rsidRPr="00AF7AB7" w:rsidRDefault="009225E5">
      <w:pPr>
        <w:rPr>
          <w:rFonts w:ascii="仿宋_GB2312" w:eastAsia="仿宋_GB2312" w:hAnsi="仿宋" w:cs="仿宋"/>
          <w:sz w:val="32"/>
          <w:szCs w:val="32"/>
        </w:rPr>
      </w:pPr>
      <w:r w:rsidRPr="00AF7AB7">
        <w:rPr>
          <w:rFonts w:ascii="仿宋_GB2312" w:eastAsia="仿宋_GB2312" w:hAnsi="仿宋" w:cs="仿宋" w:hint="eastAsia"/>
          <w:sz w:val="32"/>
          <w:szCs w:val="32"/>
        </w:rPr>
        <w:t xml:space="preserve">    （五）聘岗位所需的其他资格条件。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F7AB7">
        <w:rPr>
          <w:rFonts w:ascii="仿宋_GB2312" w:eastAsia="仿宋_GB2312" w:hAnsi="仿宋" w:cs="仿宋" w:hint="eastAsia"/>
          <w:sz w:val="32"/>
          <w:szCs w:val="32"/>
        </w:rPr>
        <w:t>在职人员应聘须经所在单位同意，并与原单位结清社保等各种关系。已与用人单位签订就业协议的2018年应届毕业生，应聘前与签约单位解除协议或经签约单位同意，可以应聘。应聘人员不得应聘与本人有应回避亲属关系的岗位。</w:t>
      </w:r>
    </w:p>
    <w:p w:rsidR="00035B53" w:rsidRPr="00AF7AB7" w:rsidRDefault="009225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有下列情形之一的不能应聘：</w:t>
      </w:r>
    </w:p>
    <w:p w:rsidR="00035B53" w:rsidRPr="00AF7AB7" w:rsidRDefault="009225E5">
      <w:pPr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Times New Roman" w:hint="eastAsia"/>
          <w:sz w:val="32"/>
          <w:szCs w:val="32"/>
        </w:rPr>
        <w:t xml:space="preserve">    1</w:t>
      </w:r>
      <w:r w:rsidRPr="00AF7AB7">
        <w:rPr>
          <w:rFonts w:ascii="仿宋_GB2312" w:eastAsia="仿宋_GB2312" w:hAnsi="仿宋" w:hint="eastAsia"/>
          <w:sz w:val="32"/>
          <w:szCs w:val="32"/>
        </w:rPr>
        <w:t>. 在读全日制普通高等院校非应届毕业生，不得用已取得的学历学位作为条件应聘；</w:t>
      </w:r>
    </w:p>
    <w:p w:rsidR="00035B53" w:rsidRPr="00AF7AB7" w:rsidRDefault="009225E5">
      <w:pPr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Times New Roman" w:hint="eastAsia"/>
          <w:sz w:val="32"/>
          <w:szCs w:val="32"/>
        </w:rPr>
        <w:t xml:space="preserve">    2</w:t>
      </w:r>
      <w:r w:rsidRPr="00AF7AB7">
        <w:rPr>
          <w:rFonts w:ascii="仿宋_GB2312" w:eastAsia="仿宋_GB2312" w:hAnsi="仿宋" w:hint="eastAsia"/>
          <w:sz w:val="32"/>
          <w:szCs w:val="32"/>
        </w:rPr>
        <w:t>. 现役军人；</w:t>
      </w:r>
    </w:p>
    <w:p w:rsidR="00035B53" w:rsidRPr="00AF7AB7" w:rsidRDefault="009225E5">
      <w:pPr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Times New Roman" w:hint="eastAsia"/>
          <w:sz w:val="32"/>
          <w:szCs w:val="32"/>
        </w:rPr>
        <w:t xml:space="preserve">    3</w:t>
      </w:r>
      <w:r w:rsidRPr="00AF7AB7">
        <w:rPr>
          <w:rFonts w:ascii="仿宋_GB2312" w:eastAsia="仿宋_GB2312" w:hAnsi="仿宋" w:hint="eastAsia"/>
          <w:sz w:val="32"/>
          <w:szCs w:val="32"/>
        </w:rPr>
        <w:t>. 曾受过刑事处罚和曾被开除公职的人员；</w:t>
      </w:r>
    </w:p>
    <w:p w:rsidR="00035B53" w:rsidRPr="00AF7AB7" w:rsidRDefault="009225E5">
      <w:pPr>
        <w:ind w:firstLine="63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Times New Roman" w:hint="eastAsia"/>
          <w:sz w:val="32"/>
          <w:szCs w:val="32"/>
        </w:rPr>
        <w:lastRenderedPageBreak/>
        <w:t>4</w:t>
      </w:r>
      <w:r w:rsidRPr="00AF7AB7">
        <w:rPr>
          <w:rFonts w:ascii="仿宋_GB2312" w:eastAsia="仿宋_GB2312" w:hAnsi="仿宋" w:hint="eastAsia"/>
          <w:sz w:val="32"/>
          <w:szCs w:val="32"/>
        </w:rPr>
        <w:t>. 法律规定不得聘用的其他情形的人员。</w:t>
      </w:r>
    </w:p>
    <w:p w:rsidR="00035B53" w:rsidRPr="00AF7AB7" w:rsidRDefault="009225E5">
      <w:pPr>
        <w:ind w:firstLine="63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AF7AB7">
        <w:rPr>
          <w:rFonts w:ascii="仿宋_GB2312" w:eastAsia="仿宋_GB2312" w:hAnsi="黑体" w:hint="eastAsia"/>
          <w:b/>
          <w:kern w:val="0"/>
          <w:sz w:val="32"/>
          <w:szCs w:val="32"/>
        </w:rPr>
        <w:t>二、招聘岗位</w:t>
      </w:r>
    </w:p>
    <w:p w:rsidR="00035B53" w:rsidRPr="00AF7AB7" w:rsidRDefault="009225E5">
      <w:pPr>
        <w:ind w:firstLine="630"/>
        <w:rPr>
          <w:rFonts w:ascii="仿宋_GB2312" w:eastAsia="仿宋_GB2312" w:hAnsi="仿宋"/>
          <w:b/>
          <w:sz w:val="32"/>
          <w:szCs w:val="32"/>
        </w:rPr>
      </w:pPr>
      <w:r w:rsidRPr="00AF7AB7">
        <w:rPr>
          <w:rFonts w:ascii="仿宋_GB2312" w:eastAsia="仿宋_GB2312" w:hAnsi="仿宋" w:hint="eastAsia"/>
          <w:b/>
          <w:sz w:val="32"/>
          <w:szCs w:val="32"/>
        </w:rPr>
        <w:t>（一）岗位及专业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1.医疗、医（药）技岗位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需求专业：内科、外科、妇产科、儿科、急诊科、重症医学科、康复科、中医科、老年病科、耳鼻喉科、口腔科、眼科、皮肤科、麻醉科、医学影像科、功能科（超声、脑电、肌电、心电）、病理科、检验科、输血科、</w:t>
      </w:r>
      <w:r w:rsidR="00095A85">
        <w:rPr>
          <w:rFonts w:ascii="仿宋_GB2312" w:eastAsia="仿宋_GB2312" w:hAnsi="仿宋" w:hint="eastAsia"/>
          <w:sz w:val="32"/>
          <w:szCs w:val="32"/>
        </w:rPr>
        <w:t>临床营养</w:t>
      </w:r>
      <w:r w:rsidRPr="00AF7AB7">
        <w:rPr>
          <w:rFonts w:ascii="仿宋_GB2312" w:eastAsia="仿宋_GB2312" w:hAnsi="仿宋" w:hint="eastAsia"/>
          <w:sz w:val="32"/>
          <w:szCs w:val="32"/>
        </w:rPr>
        <w:t>等153人。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2.护理、助产岗位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需求专业：护理、助产共178人。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3.其他岗位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病案编码员2人。</w:t>
      </w:r>
      <w:r w:rsidRPr="00AF7AB7">
        <w:rPr>
          <w:rFonts w:ascii="仿宋_GB2312" w:eastAsia="仿宋_GB2312" w:hAnsi="仿宋" w:hint="eastAsia"/>
          <w:sz w:val="32"/>
          <w:szCs w:val="32"/>
        </w:rPr>
        <w:tab/>
      </w:r>
      <w:r w:rsidRPr="00AF7AB7">
        <w:rPr>
          <w:rFonts w:ascii="仿宋_GB2312" w:eastAsia="仿宋_GB2312" w:hAnsi="仿宋" w:hint="eastAsia"/>
          <w:sz w:val="32"/>
          <w:szCs w:val="32"/>
        </w:rPr>
        <w:tab/>
      </w:r>
    </w:p>
    <w:p w:rsidR="00035B53" w:rsidRPr="00AF7AB7" w:rsidRDefault="009225E5">
      <w:pPr>
        <w:ind w:firstLineChars="147" w:firstLine="472"/>
        <w:rPr>
          <w:rFonts w:ascii="仿宋_GB2312" w:eastAsia="仿宋_GB2312" w:hAnsi="仿宋"/>
          <w:b/>
          <w:sz w:val="32"/>
          <w:szCs w:val="32"/>
        </w:rPr>
      </w:pPr>
      <w:r w:rsidRPr="00AF7AB7">
        <w:rPr>
          <w:rFonts w:ascii="仿宋_GB2312" w:eastAsia="仿宋_GB2312" w:hAnsi="仿宋" w:hint="eastAsia"/>
          <w:b/>
          <w:sz w:val="32"/>
          <w:szCs w:val="32"/>
        </w:rPr>
        <w:t>（二）招聘类别及条件</w:t>
      </w:r>
    </w:p>
    <w:p w:rsidR="00035B53" w:rsidRPr="00AF7AB7" w:rsidRDefault="009225E5">
      <w:pPr>
        <w:ind w:firstLineChars="246" w:firstLine="79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Times New Roman" w:hint="eastAsia"/>
          <w:b/>
          <w:kern w:val="0"/>
          <w:sz w:val="32"/>
          <w:szCs w:val="32"/>
        </w:rPr>
        <w:t xml:space="preserve">1. </w:t>
      </w:r>
      <w:r w:rsidRPr="00AF7AB7">
        <w:rPr>
          <w:rFonts w:ascii="仿宋_GB2312" w:eastAsia="仿宋_GB2312" w:hAnsi="仿宋" w:hint="eastAsia"/>
          <w:b/>
          <w:kern w:val="0"/>
          <w:sz w:val="32"/>
          <w:szCs w:val="32"/>
        </w:rPr>
        <w:t>临床、医（药）技专业实用型人才</w:t>
      </w:r>
    </w:p>
    <w:p w:rsidR="00035B53" w:rsidRPr="00AF7AB7" w:rsidRDefault="009225E5">
      <w:pPr>
        <w:widowControl/>
        <w:shd w:val="clear" w:color="auto" w:fill="FFFFFF"/>
        <w:wordWrap w:val="0"/>
        <w:ind w:leftChars="304" w:left="638"/>
        <w:rPr>
          <w:rFonts w:ascii="仿宋_GB2312" w:eastAsia="仿宋_GB2312" w:hAnsi="Times New Roman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）年龄45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周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岁以下，身体健康；</w:t>
      </w:r>
    </w:p>
    <w:p w:rsidR="00035B53" w:rsidRPr="00AF7AB7" w:rsidRDefault="009225E5">
      <w:pPr>
        <w:widowControl/>
        <w:shd w:val="clear" w:color="auto" w:fill="FFFFFF"/>
        <w:wordWrap w:val="0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）本科以上学历；</w:t>
      </w:r>
    </w:p>
    <w:p w:rsidR="00035B53" w:rsidRPr="00AF7AB7" w:rsidRDefault="009225E5">
      <w:pPr>
        <w:widowControl/>
        <w:shd w:val="clear" w:color="auto" w:fill="FFFFFF"/>
        <w:wordWrap w:val="0"/>
        <w:ind w:firstLineChars="200" w:firstLine="640"/>
        <w:rPr>
          <w:rStyle w:val="10"/>
          <w:rFonts w:ascii="仿宋_GB2312" w:eastAsia="仿宋_GB2312"/>
          <w:color w:val="auto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）有二级以上医院工作经历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5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年，副高职称或高年资主治医师（主管技师），特别优秀者，条件可适当放宽。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 w:rsidRPr="00AF7AB7">
        <w:rPr>
          <w:rFonts w:ascii="仿宋_GB2312" w:eastAsia="仿宋_GB2312" w:hAnsi="Times New Roman" w:hint="eastAsia"/>
          <w:b/>
          <w:kern w:val="0"/>
          <w:sz w:val="32"/>
          <w:szCs w:val="32"/>
        </w:rPr>
        <w:t xml:space="preserve">     2. </w:t>
      </w:r>
      <w:r w:rsidRPr="00AF7AB7">
        <w:rPr>
          <w:rFonts w:ascii="仿宋_GB2312" w:eastAsia="仿宋_GB2312" w:hAnsi="仿宋" w:hint="eastAsia"/>
          <w:b/>
          <w:kern w:val="0"/>
          <w:sz w:val="32"/>
          <w:szCs w:val="32"/>
        </w:rPr>
        <w:t>临床、医技、药学专业应届及往届本科生</w:t>
      </w:r>
      <w:r w:rsidRPr="00AF7AB7">
        <w:rPr>
          <w:rFonts w:ascii="仿宋_GB2312" w:eastAsia="仿宋_GB2312" w:hAnsi="Times New Roman" w:hint="eastAsia"/>
          <w:b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 xml:space="preserve">    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）年龄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30周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岁以下，身体健康；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 xml:space="preserve">    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）相关专业</w:t>
      </w:r>
      <w:r w:rsidRPr="00AF7AB7">
        <w:rPr>
          <w:rFonts w:ascii="仿宋_GB2312" w:eastAsia="仿宋_GB2312" w:hAnsi="仿宋" w:hint="eastAsia"/>
          <w:sz w:val="32"/>
          <w:szCs w:val="32"/>
        </w:rPr>
        <w:t>全日制普通高等院校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本科及以上学历；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 xml:space="preserve">    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）表现特别优秀的药学和医技专业，可放宽至全日制大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专学历。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 w:rsidRPr="00AF7AB7">
        <w:rPr>
          <w:rFonts w:ascii="仿宋_GB2312" w:eastAsia="仿宋_GB2312" w:hAnsi="Times New Roman" w:hint="eastAsia"/>
          <w:b/>
          <w:kern w:val="0"/>
          <w:sz w:val="32"/>
          <w:szCs w:val="32"/>
        </w:rPr>
        <w:t xml:space="preserve">      3. 护理人员</w:t>
      </w:r>
    </w:p>
    <w:p w:rsidR="00035B53" w:rsidRPr="00AF7AB7" w:rsidRDefault="009225E5">
      <w:pPr>
        <w:widowControl/>
        <w:shd w:val="clear" w:color="auto" w:fill="FFFFFF"/>
        <w:wordWrap w:val="0"/>
        <w:ind w:leftChars="456" w:left="958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）年龄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30周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岁以下，身体健康；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）相关专业大专及以上学历；</w:t>
      </w:r>
      <w:r w:rsidRPr="00AF7AB7">
        <w:rPr>
          <w:rFonts w:ascii="仿宋_GB2312" w:eastAsia="仿宋_GB2312" w:hAnsi="Times New Roman" w:hint="eastAsia"/>
          <w:b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）持有护士资格证或已经通过资格考试成绩合格者优先；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4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）有二级及以上医院工作经验者，条件可适当放宽。</w:t>
      </w:r>
    </w:p>
    <w:p w:rsidR="00035B53" w:rsidRPr="00AF7AB7" w:rsidRDefault="009225E5">
      <w:pPr>
        <w:widowControl/>
        <w:shd w:val="clear" w:color="auto" w:fill="FFFFFF"/>
        <w:wordWrap w:val="0"/>
        <w:ind w:firstLineChars="250" w:firstLine="803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AF7AB7">
        <w:rPr>
          <w:rFonts w:ascii="仿宋_GB2312" w:eastAsia="仿宋_GB2312" w:hAnsi="Times New Roman" w:hint="eastAsia"/>
          <w:b/>
          <w:kern w:val="0"/>
          <w:sz w:val="32"/>
          <w:szCs w:val="32"/>
        </w:rPr>
        <w:t>4. 病案编码员</w:t>
      </w:r>
    </w:p>
    <w:p w:rsidR="00035B53" w:rsidRPr="00AF7AB7" w:rsidRDefault="009225E5">
      <w:pPr>
        <w:widowControl/>
        <w:shd w:val="clear" w:color="auto" w:fill="FFFFFF"/>
        <w:wordWrap w:val="0"/>
        <w:ind w:leftChars="456" w:left="958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1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）年龄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30周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岁以下，身体健康；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 w:rsidR="00CD5AEA">
        <w:rPr>
          <w:rFonts w:ascii="仿宋_GB2312" w:eastAsia="仿宋_GB2312" w:hAnsi="仿宋" w:hint="eastAsia"/>
          <w:kern w:val="0"/>
          <w:sz w:val="32"/>
          <w:szCs w:val="32"/>
        </w:rPr>
        <w:t>）医学或相关专业本科以上学历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；</w:t>
      </w:r>
      <w:r w:rsidRPr="00AF7AB7">
        <w:rPr>
          <w:rFonts w:ascii="仿宋_GB2312" w:eastAsia="仿宋_GB2312" w:hAnsi="Times New Roman" w:hint="eastAsia"/>
          <w:b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）持有相关资格证书（编码技能水平合格证书）优先；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Pr="00AF7AB7">
        <w:rPr>
          <w:rFonts w:ascii="仿宋_GB2312" w:eastAsia="仿宋_GB2312" w:hAnsi="Times New Roman" w:hint="eastAsia"/>
          <w:kern w:val="0"/>
          <w:sz w:val="32"/>
          <w:szCs w:val="32"/>
        </w:rPr>
        <w:t>4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）有二级及以上医院工作经验者，条件可适当放宽。</w:t>
      </w:r>
    </w:p>
    <w:p w:rsidR="00035B53" w:rsidRPr="00AF7AB7" w:rsidRDefault="009225E5" w:rsidP="00C2431F">
      <w:pPr>
        <w:ind w:firstLineChars="246" w:firstLine="790"/>
        <w:rPr>
          <w:rFonts w:ascii="仿宋_GB2312" w:eastAsia="仿宋_GB2312" w:hAnsi="黑体" w:cs="仿宋"/>
          <w:b/>
          <w:bCs/>
          <w:sz w:val="32"/>
          <w:szCs w:val="32"/>
        </w:rPr>
      </w:pPr>
      <w:r w:rsidRPr="00AF7AB7">
        <w:rPr>
          <w:rFonts w:ascii="仿宋_GB2312" w:eastAsia="仿宋_GB2312" w:hAnsi="黑体" w:cs="仿宋" w:hint="eastAsia"/>
          <w:b/>
          <w:bCs/>
          <w:sz w:val="32"/>
          <w:szCs w:val="32"/>
        </w:rPr>
        <w:t>三、报名和资格审查</w:t>
      </w:r>
    </w:p>
    <w:p w:rsidR="00035B53" w:rsidRPr="00AF7AB7" w:rsidRDefault="009225E5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b/>
          <w:kern w:val="0"/>
          <w:sz w:val="32"/>
          <w:szCs w:val="32"/>
        </w:rPr>
        <w:t>（一）报名时间</w:t>
      </w:r>
    </w:p>
    <w:p w:rsidR="00035B53" w:rsidRPr="00AF7AB7" w:rsidRDefault="009225E5">
      <w:pPr>
        <w:spacing w:line="56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 xml:space="preserve">     即日起至2018年</w:t>
      </w:r>
      <w:r w:rsidR="00EE4CF8" w:rsidRPr="00AF7AB7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月</w:t>
      </w:r>
      <w:r w:rsidR="006E5315" w:rsidRPr="00AF7AB7">
        <w:rPr>
          <w:rFonts w:ascii="仿宋_GB2312" w:eastAsia="仿宋_GB2312" w:hAnsi="仿宋" w:hint="eastAsia"/>
          <w:kern w:val="0"/>
          <w:sz w:val="32"/>
          <w:szCs w:val="32"/>
        </w:rPr>
        <w:t>25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日17:00止。</w:t>
      </w:r>
    </w:p>
    <w:p w:rsidR="00035B53" w:rsidRPr="00AF7AB7" w:rsidRDefault="009225E5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b/>
          <w:kern w:val="0"/>
          <w:sz w:val="32"/>
          <w:szCs w:val="32"/>
        </w:rPr>
        <w:t>（二）报名方式及所附材料</w:t>
      </w:r>
    </w:p>
    <w:p w:rsidR="00035B53" w:rsidRPr="00AF7AB7" w:rsidRDefault="009225E5">
      <w:pPr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本次报名全部采取网上报名。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应聘人员应将以下报名材料于报名时间内发送至招聘邮箱</w:t>
      </w:r>
      <w:hyperlink r:id="rId9" w:history="1">
        <w:r w:rsidRPr="00AF7AB7">
          <w:rPr>
            <w:rFonts w:ascii="仿宋_GB2312" w:eastAsia="仿宋_GB2312" w:hAnsi="仿宋" w:hint="eastAsia"/>
            <w:kern w:val="0"/>
            <w:sz w:val="32"/>
            <w:szCs w:val="32"/>
          </w:rPr>
          <w:t>：XZFYRLZYB@163.com</w:t>
        </w:r>
      </w:hyperlink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，邮件主题为：“姓名+岗位+专业意向”，如：李明+医疗岗位+功能科。</w:t>
      </w:r>
    </w:p>
    <w:p w:rsidR="00035B53" w:rsidRPr="00AF7AB7" w:rsidRDefault="009225E5">
      <w:pPr>
        <w:ind w:firstLineChars="250" w:firstLine="803"/>
        <w:jc w:val="left"/>
        <w:rPr>
          <w:rFonts w:ascii="仿宋_GB2312" w:eastAsia="仿宋_GB2312" w:hAnsi="仿宋"/>
          <w:b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b/>
          <w:kern w:val="0"/>
          <w:sz w:val="32"/>
          <w:szCs w:val="32"/>
        </w:rPr>
        <w:t>1. 报名材料</w:t>
      </w:r>
    </w:p>
    <w:p w:rsidR="00035B53" w:rsidRPr="00AF7AB7" w:rsidRDefault="009225E5">
      <w:pPr>
        <w:widowControl/>
        <w:shd w:val="clear" w:color="auto" w:fill="FFFFFF"/>
        <w:wordWrap w:val="0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（1）应聘人员登记表。请登录新郑市公立人民医院官网，根据应聘岗位及专业下载填写对应报名表。其中：</w:t>
      </w:r>
    </w:p>
    <w:p w:rsidR="00035B53" w:rsidRPr="00AF7AB7" w:rsidRDefault="009225E5">
      <w:pPr>
        <w:spacing w:line="360" w:lineRule="auto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① 医疗岗位下载附件1-1填写《新郑市公立人民医院医疗、医技岗位应聘人员登记表》；</w:t>
      </w:r>
    </w:p>
    <w:p w:rsidR="00035B53" w:rsidRPr="00AF7AB7" w:rsidRDefault="009225E5">
      <w:pPr>
        <w:spacing w:line="360" w:lineRule="auto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② 护理岗位下载附件1-2填写《新郑市公立人民医院护理、助产岗位应聘人员登记表》；</w:t>
      </w:r>
    </w:p>
    <w:p w:rsidR="00035B53" w:rsidRPr="00AF7AB7" w:rsidRDefault="009225E5">
      <w:pPr>
        <w:spacing w:line="360" w:lineRule="auto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③</w:t>
      </w:r>
      <w:r w:rsidR="00FD50ED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其他岗位下载附件1-3填写《新郑市公立人民医院其它岗位应聘人员登记表》；</w:t>
      </w:r>
    </w:p>
    <w:p w:rsidR="00035B53" w:rsidRPr="00AF7AB7" w:rsidRDefault="009225E5">
      <w:pPr>
        <w:ind w:firstLineChars="250" w:firstLine="803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b/>
          <w:kern w:val="0"/>
          <w:sz w:val="32"/>
          <w:szCs w:val="32"/>
        </w:rPr>
        <w:t>2. 个人简历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:rsidR="00035B53" w:rsidRPr="00AF7AB7" w:rsidRDefault="009225E5">
      <w:pPr>
        <w:spacing w:line="560" w:lineRule="exact"/>
        <w:ind w:firstLineChars="250" w:firstLine="803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b/>
          <w:kern w:val="0"/>
          <w:sz w:val="32"/>
          <w:szCs w:val="32"/>
        </w:rPr>
        <w:t>3. 其他材料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 xml:space="preserve">：身份证、学历学位证书（并提交学历认证报告或《教育部学历证书电子注册备案表》）、专业技术资格证书、获奖证书、论文及科研成果奖励等相关资料的扫描件或高清照片。   </w:t>
      </w:r>
    </w:p>
    <w:p w:rsidR="00035B53" w:rsidRPr="00AF7AB7" w:rsidRDefault="009225E5">
      <w:pPr>
        <w:ind w:firstLineChars="200" w:firstLine="643"/>
        <w:jc w:val="left"/>
        <w:rPr>
          <w:rFonts w:ascii="仿宋_GB2312" w:eastAsia="仿宋_GB2312" w:hAnsi="楷体"/>
          <w:b/>
          <w:spacing w:val="-10"/>
          <w:kern w:val="0"/>
          <w:sz w:val="32"/>
          <w:szCs w:val="32"/>
        </w:rPr>
      </w:pPr>
      <w:r w:rsidRPr="00AF7AB7">
        <w:rPr>
          <w:rFonts w:ascii="仿宋_GB2312" w:eastAsia="仿宋_GB2312" w:hAnsi="楷体" w:hint="eastAsia"/>
          <w:b/>
          <w:sz w:val="32"/>
          <w:szCs w:val="32"/>
        </w:rPr>
        <w:t>（三）资格审查</w:t>
      </w:r>
    </w:p>
    <w:p w:rsidR="00035B53" w:rsidRPr="00AF7AB7" w:rsidRDefault="009225E5">
      <w:pPr>
        <w:ind w:firstLineChars="250" w:firstLine="800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报名人员应保证所提供的个人信息、证明资料、证件等相关材料的真实、准确，并自觉遵守公开招聘工作人员考试录用的各项规定，诚实守信，严守纪律，认真履行报考人员义务。对因提供有关信息、证件不实或违反有关纪律规定所造成的后果，均由应聘人员本人承担。</w:t>
      </w:r>
    </w:p>
    <w:p w:rsidR="00035B53" w:rsidRPr="00AF7AB7" w:rsidRDefault="009225E5" w:rsidP="00C2431F">
      <w:pPr>
        <w:ind w:firstLineChars="196" w:firstLine="630"/>
        <w:rPr>
          <w:rFonts w:ascii="仿宋_GB2312" w:eastAsia="仿宋_GB2312" w:hAnsi="黑体"/>
          <w:b/>
          <w:bCs/>
          <w:sz w:val="32"/>
          <w:szCs w:val="32"/>
        </w:rPr>
      </w:pPr>
      <w:r w:rsidRPr="00AF7AB7">
        <w:rPr>
          <w:rFonts w:ascii="仿宋_GB2312" w:eastAsia="仿宋_GB2312" w:hAnsi="黑体" w:hint="eastAsia"/>
          <w:b/>
          <w:bCs/>
          <w:sz w:val="32"/>
          <w:szCs w:val="32"/>
        </w:rPr>
        <w:t>四、考试内容和方法</w:t>
      </w:r>
    </w:p>
    <w:p w:rsidR="00035B53" w:rsidRPr="00AF7AB7" w:rsidRDefault="009225E5">
      <w:pPr>
        <w:spacing w:line="52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考试分为笔试和面试，具体时间、地点请应聘人员密切关注新郑市公立人民医院官网网站，不再另行通知。</w:t>
      </w:r>
    </w:p>
    <w:p w:rsidR="00035B53" w:rsidRPr="00AF7AB7" w:rsidRDefault="009225E5">
      <w:pPr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AF7AB7">
        <w:rPr>
          <w:rFonts w:ascii="仿宋_GB2312" w:eastAsia="仿宋_GB2312" w:hAnsi="楷体" w:hint="eastAsia"/>
          <w:b/>
          <w:sz w:val="32"/>
          <w:szCs w:val="32"/>
        </w:rPr>
        <w:t>（一）笔试</w:t>
      </w:r>
    </w:p>
    <w:p w:rsidR="00035B53" w:rsidRPr="00AF7AB7" w:rsidRDefault="009225E5">
      <w:pPr>
        <w:pStyle w:val="a5"/>
        <w:widowControl/>
        <w:spacing w:beforeAutospacing="0" w:afterAutospacing="0" w:line="420" w:lineRule="atLeast"/>
        <w:ind w:firstLine="645"/>
        <w:jc w:val="both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笔试按医疗、</w:t>
      </w:r>
      <w:r w:rsidR="00FD50ED" w:rsidRPr="00AF7AB7">
        <w:rPr>
          <w:rFonts w:ascii="仿宋_GB2312" w:eastAsia="仿宋_GB2312" w:hAnsi="仿宋" w:hint="eastAsia"/>
          <w:sz w:val="32"/>
          <w:szCs w:val="32"/>
        </w:rPr>
        <w:t>护理、</w:t>
      </w:r>
      <w:r w:rsidRPr="00AF7AB7">
        <w:rPr>
          <w:rFonts w:ascii="仿宋_GB2312" w:eastAsia="仿宋_GB2312" w:hAnsi="仿宋" w:hint="eastAsia"/>
          <w:sz w:val="32"/>
          <w:szCs w:val="32"/>
        </w:rPr>
        <w:t>检验等岗位分别命题，均考一科，考试内容为医药卫生专业知识，成绩采用百分制。</w:t>
      </w:r>
    </w:p>
    <w:p w:rsidR="00035B53" w:rsidRPr="00AF7AB7" w:rsidRDefault="009225E5">
      <w:pPr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AF7AB7">
        <w:rPr>
          <w:rFonts w:ascii="仿宋_GB2312" w:eastAsia="仿宋_GB2312" w:hAnsi="楷体" w:hint="eastAsia"/>
          <w:b/>
          <w:sz w:val="32"/>
          <w:szCs w:val="32"/>
        </w:rPr>
        <w:t>（二）面试</w:t>
      </w:r>
    </w:p>
    <w:p w:rsidR="00035B53" w:rsidRPr="00AF7AB7" w:rsidRDefault="009225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lastRenderedPageBreak/>
        <w:t>根据招聘计划和笔试成绩由高分到低分按</w:t>
      </w:r>
      <w:r w:rsidRPr="00AF7AB7">
        <w:rPr>
          <w:rFonts w:ascii="仿宋_GB2312" w:eastAsia="仿宋_GB2312" w:hAnsi="Times New Roman" w:hint="eastAsia"/>
          <w:sz w:val="32"/>
          <w:szCs w:val="32"/>
        </w:rPr>
        <w:t>1:3</w:t>
      </w:r>
      <w:r w:rsidRPr="00AF7AB7">
        <w:rPr>
          <w:rFonts w:ascii="仿宋_GB2312" w:eastAsia="仿宋_GB2312" w:hAnsi="仿宋" w:hint="eastAsia"/>
          <w:sz w:val="32"/>
          <w:szCs w:val="32"/>
        </w:rPr>
        <w:t>的比例依次确定进入面试人选；达不到规定比例的，按实有笔试人数确定；笔试人数出</w:t>
      </w:r>
      <w:r w:rsidRPr="00AF7AB7">
        <w:rPr>
          <w:rFonts w:ascii="仿宋_GB2312" w:eastAsia="仿宋_GB2312" w:hAnsi="仿宋" w:hint="eastAsia"/>
          <w:spacing w:val="-6"/>
          <w:sz w:val="32"/>
          <w:szCs w:val="32"/>
        </w:rPr>
        <w:t>现空缺的科目，取消该专业本次招聘计划。面试人选确定后向社会公布。</w:t>
      </w:r>
      <w:r w:rsidRPr="00AF7AB7">
        <w:rPr>
          <w:rFonts w:ascii="仿宋_GB2312" w:eastAsia="仿宋_GB2312" w:hAnsi="仿宋" w:hint="eastAsia"/>
          <w:sz w:val="32"/>
          <w:szCs w:val="32"/>
        </w:rPr>
        <w:t>面试由郑州市中心医院、新郑市卫生计生委、新郑市公立人民医院统一组织实施；采取专业面试、现场答辩等多种形式，面试成绩采用百分制。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总成绩按笔试成绩和面试成绩各占50%计算。由高分到低分依次确定进入考察试工范围人选。考察试工人名单将在</w:t>
      </w:r>
      <w:r w:rsidRPr="00AF7AB7">
        <w:rPr>
          <w:rFonts w:ascii="仿宋_GB2312" w:eastAsia="仿宋_GB2312" w:hAnsi="仿宋" w:hint="eastAsia"/>
          <w:kern w:val="0"/>
          <w:sz w:val="32"/>
          <w:szCs w:val="32"/>
        </w:rPr>
        <w:t>新郑市公立人民医院官网</w:t>
      </w:r>
      <w:r w:rsidRPr="00AF7AB7">
        <w:rPr>
          <w:rFonts w:ascii="仿宋_GB2312" w:eastAsia="仿宋_GB2312" w:hAnsi="仿宋" w:hint="eastAsia"/>
          <w:sz w:val="32"/>
          <w:szCs w:val="32"/>
        </w:rPr>
        <w:t>公示。</w:t>
      </w:r>
    </w:p>
    <w:p w:rsidR="00035B53" w:rsidRPr="00AF7AB7" w:rsidRDefault="009225E5" w:rsidP="00C2431F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AF7AB7">
        <w:rPr>
          <w:rFonts w:ascii="仿宋_GB2312" w:eastAsia="仿宋_GB2312" w:hAnsi="黑体" w:hint="eastAsia"/>
          <w:b/>
          <w:bCs/>
          <w:sz w:val="32"/>
          <w:szCs w:val="32"/>
        </w:rPr>
        <w:t>五、考察试工</w:t>
      </w:r>
    </w:p>
    <w:p w:rsidR="00035B53" w:rsidRPr="00AF7AB7" w:rsidRDefault="009225E5">
      <w:pPr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根据招聘计划和总成绩由高分到低分，按不高于</w:t>
      </w:r>
      <w:r w:rsidRPr="00AF7AB7">
        <w:rPr>
          <w:rFonts w:ascii="仿宋_GB2312" w:eastAsia="仿宋_GB2312" w:hAnsi="Times New Roman" w:hint="eastAsia"/>
          <w:sz w:val="32"/>
          <w:szCs w:val="32"/>
        </w:rPr>
        <w:t>1:1.5</w:t>
      </w:r>
      <w:r w:rsidRPr="00AF7AB7">
        <w:rPr>
          <w:rFonts w:ascii="仿宋_GB2312" w:eastAsia="仿宋_GB2312" w:hAnsi="仿宋" w:hint="eastAsia"/>
          <w:sz w:val="32"/>
          <w:szCs w:val="32"/>
        </w:rPr>
        <w:t>的比例确定进入考察试工范围人选。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试工期限一个月，试工结束后由相关专业科室主任、护士长或负责人签署是否合格意见书。</w:t>
      </w:r>
    </w:p>
    <w:p w:rsidR="00035B53" w:rsidRPr="00AF7AB7" w:rsidRDefault="009225E5" w:rsidP="00C2431F">
      <w:pPr>
        <w:numPr>
          <w:ilvl w:val="0"/>
          <w:numId w:val="1"/>
        </w:numPr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AF7AB7">
        <w:rPr>
          <w:rFonts w:ascii="仿宋_GB2312" w:eastAsia="仿宋_GB2312" w:hAnsi="黑体" w:cs="黑体" w:hint="eastAsia"/>
          <w:b/>
          <w:sz w:val="32"/>
          <w:szCs w:val="32"/>
        </w:rPr>
        <w:t>体检</w:t>
      </w:r>
    </w:p>
    <w:p w:rsidR="00035B53" w:rsidRPr="00AF7AB7" w:rsidRDefault="009225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试工合格者进行体检</w:t>
      </w:r>
      <w:r w:rsidR="00F31156">
        <w:rPr>
          <w:rFonts w:ascii="仿宋_GB2312" w:eastAsia="仿宋_GB2312" w:hAnsi="仿宋" w:hint="eastAsia"/>
          <w:sz w:val="32"/>
          <w:szCs w:val="32"/>
        </w:rPr>
        <w:t>。体检标准参照公务员录用体检通用标准及医院岗位工作要求执行，体检包含</w:t>
      </w:r>
      <w:r w:rsidRPr="00AF7AB7">
        <w:rPr>
          <w:rFonts w:ascii="仿宋_GB2312" w:eastAsia="仿宋_GB2312" w:hAnsi="仿宋" w:hint="eastAsia"/>
          <w:sz w:val="32"/>
          <w:szCs w:val="32"/>
        </w:rPr>
        <w:t>心理测试。应聘人员未按规定时间、地点参加体检的，视为自动放弃。对按规定需要复检的，复检只能进行</w:t>
      </w:r>
      <w:r w:rsidRPr="00AF7AB7">
        <w:rPr>
          <w:rFonts w:ascii="仿宋_GB2312" w:eastAsia="仿宋_GB2312" w:hAnsi="Times New Roman" w:hint="eastAsia"/>
          <w:sz w:val="32"/>
          <w:szCs w:val="32"/>
        </w:rPr>
        <w:t>1</w:t>
      </w:r>
      <w:r w:rsidRPr="00AF7AB7">
        <w:rPr>
          <w:rFonts w:ascii="仿宋_GB2312" w:eastAsia="仿宋_GB2312" w:hAnsi="仿宋" w:hint="eastAsia"/>
          <w:sz w:val="32"/>
          <w:szCs w:val="32"/>
        </w:rPr>
        <w:t>次，结果以复检结论为准。</w:t>
      </w:r>
    </w:p>
    <w:p w:rsidR="00035B53" w:rsidRPr="00AF7AB7" w:rsidRDefault="009225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对放弃考察、试工、体检资格或考察、试工、体检不合格造成的空缺，可从进入同一岗位考察体检范围的人员中依次等额递补。</w:t>
      </w:r>
    </w:p>
    <w:p w:rsidR="00035B53" w:rsidRPr="00AF7AB7" w:rsidRDefault="009225E5" w:rsidP="00C2431F">
      <w:pPr>
        <w:ind w:firstLineChars="196" w:firstLine="630"/>
        <w:rPr>
          <w:rFonts w:ascii="仿宋_GB2312" w:eastAsia="仿宋_GB2312" w:hAnsi="黑体"/>
          <w:bCs/>
          <w:sz w:val="32"/>
          <w:szCs w:val="32"/>
        </w:rPr>
      </w:pPr>
      <w:r w:rsidRPr="00AF7AB7">
        <w:rPr>
          <w:rFonts w:ascii="仿宋_GB2312" w:eastAsia="仿宋_GB2312" w:hAnsi="黑体" w:hint="eastAsia"/>
          <w:b/>
          <w:bCs/>
          <w:sz w:val="32"/>
          <w:szCs w:val="32"/>
        </w:rPr>
        <w:t>七、公示聘用及待遇</w:t>
      </w:r>
    </w:p>
    <w:p w:rsidR="00035B53" w:rsidRPr="00AF7AB7" w:rsidRDefault="009225E5">
      <w:pPr>
        <w:ind w:firstLine="63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lastRenderedPageBreak/>
        <w:t>拟聘用人员将在</w:t>
      </w:r>
      <w:r w:rsidR="00F94379" w:rsidRPr="00AF7AB7">
        <w:rPr>
          <w:rFonts w:ascii="仿宋_GB2312" w:eastAsia="仿宋_GB2312" w:hAnsi="仿宋" w:hint="eastAsia"/>
          <w:b/>
          <w:sz w:val="32"/>
          <w:szCs w:val="32"/>
        </w:rPr>
        <w:t>郑州市中心医院官网和</w:t>
      </w:r>
      <w:r w:rsidRPr="00AF7AB7">
        <w:rPr>
          <w:rFonts w:ascii="仿宋_GB2312" w:eastAsia="仿宋_GB2312" w:hAnsi="仿宋" w:hint="eastAsia"/>
          <w:b/>
          <w:sz w:val="32"/>
          <w:szCs w:val="32"/>
        </w:rPr>
        <w:t>新郑市公立人民医院官网公示，</w:t>
      </w:r>
      <w:r w:rsidRPr="00AF7AB7">
        <w:rPr>
          <w:rFonts w:ascii="仿宋_GB2312" w:eastAsia="仿宋_GB2312" w:hAnsi="仿宋" w:hint="eastAsia"/>
          <w:sz w:val="32"/>
          <w:szCs w:val="32"/>
        </w:rPr>
        <w:t>公示期为</w:t>
      </w:r>
      <w:r w:rsidRPr="00AF7AB7">
        <w:rPr>
          <w:rFonts w:ascii="仿宋_GB2312" w:eastAsia="仿宋_GB2312" w:hAnsi="Times New Roman" w:hint="eastAsia"/>
          <w:sz w:val="32"/>
          <w:szCs w:val="32"/>
        </w:rPr>
        <w:t>7</w:t>
      </w:r>
      <w:r w:rsidRPr="00AF7AB7">
        <w:rPr>
          <w:rFonts w:ascii="仿宋_GB2312" w:eastAsia="仿宋_GB2312" w:hAnsi="仿宋" w:hint="eastAsia"/>
          <w:sz w:val="32"/>
          <w:szCs w:val="32"/>
        </w:rPr>
        <w:t>个工作日。公示无异议，由新郑市公立人民医院和受聘人员按规定签订聘用合同，确立聘用关系。</w:t>
      </w:r>
    </w:p>
    <w:p w:rsidR="00035B53" w:rsidRPr="00AF7AB7" w:rsidRDefault="009225E5">
      <w:pPr>
        <w:widowControl/>
        <w:shd w:val="clear" w:color="auto" w:fill="FFFFFF"/>
        <w:wordWrap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受聘人员实行员额制管理，工资待遇参照同等事业单位标准执行，档案由新郑市人才交流中心代管，按照相关规定享受社会保险待遇。对符合“369人才工程”</w:t>
      </w:r>
      <w:r w:rsidR="00252D64" w:rsidRPr="00AF7AB7">
        <w:rPr>
          <w:rFonts w:ascii="仿宋_GB2312" w:eastAsia="仿宋_GB2312" w:hAnsi="仿宋" w:hint="eastAsia"/>
          <w:sz w:val="32"/>
          <w:szCs w:val="32"/>
        </w:rPr>
        <w:t>、</w:t>
      </w:r>
      <w:r w:rsidR="00A14653" w:rsidRPr="00AF7AB7">
        <w:rPr>
          <w:rFonts w:ascii="仿宋_GB2312" w:eastAsia="仿宋_GB2312" w:hAnsi="仿宋" w:hint="eastAsia"/>
          <w:sz w:val="32"/>
          <w:szCs w:val="32"/>
        </w:rPr>
        <w:t>“智汇郑州”</w:t>
      </w:r>
      <w:r w:rsidRPr="00AF7AB7">
        <w:rPr>
          <w:rFonts w:ascii="仿宋_GB2312" w:eastAsia="仿宋_GB2312" w:hAnsi="仿宋" w:hint="eastAsia"/>
          <w:sz w:val="32"/>
          <w:szCs w:val="32"/>
        </w:rPr>
        <w:t>的人员，医院将积极协助其享有相应的补贴</w:t>
      </w:r>
      <w:r w:rsidR="00D43BA9" w:rsidRPr="00AF7AB7">
        <w:rPr>
          <w:rFonts w:ascii="仿宋_GB2312" w:eastAsia="仿宋_GB2312" w:hAnsi="仿宋" w:hint="eastAsia"/>
          <w:sz w:val="32"/>
          <w:szCs w:val="32"/>
        </w:rPr>
        <w:t>和政策</w:t>
      </w:r>
      <w:r w:rsidRPr="00AF7AB7">
        <w:rPr>
          <w:rFonts w:ascii="仿宋_GB2312" w:eastAsia="仿宋_GB2312" w:hAnsi="仿宋" w:hint="eastAsia"/>
          <w:sz w:val="32"/>
          <w:szCs w:val="32"/>
        </w:rPr>
        <w:t>。</w:t>
      </w:r>
    </w:p>
    <w:p w:rsidR="00035B53" w:rsidRPr="00AF7AB7" w:rsidRDefault="009225E5" w:rsidP="00C90285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AF7AB7">
        <w:rPr>
          <w:rFonts w:ascii="仿宋_GB2312" w:eastAsia="仿宋_GB2312" w:hAnsi="黑体" w:hint="eastAsia"/>
          <w:b/>
          <w:bCs/>
          <w:sz w:val="32"/>
          <w:szCs w:val="32"/>
        </w:rPr>
        <w:t>八、其他</w:t>
      </w:r>
    </w:p>
    <w:p w:rsidR="00035B53" w:rsidRPr="00AF7AB7" w:rsidRDefault="009225E5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本次招聘考试不指定辅导用书，不举办也不委托任何机构举办考试辅导班。</w:t>
      </w:r>
    </w:p>
    <w:p w:rsidR="00035B53" w:rsidRPr="00AF7AB7" w:rsidRDefault="009225E5" w:rsidP="00C90285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AF7AB7">
        <w:rPr>
          <w:rFonts w:ascii="仿宋_GB2312" w:eastAsia="仿宋_GB2312" w:hAnsi="黑体" w:hint="eastAsia"/>
          <w:b/>
          <w:bCs/>
          <w:sz w:val="32"/>
          <w:szCs w:val="32"/>
        </w:rPr>
        <w:t>九、咨询电话</w:t>
      </w:r>
    </w:p>
    <w:p w:rsidR="00035B53" w:rsidRPr="00AF7AB7" w:rsidRDefault="009225E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新郑市公立人民医院人力资源部（</w:t>
      </w:r>
      <w:r w:rsidRPr="00AF7AB7">
        <w:rPr>
          <w:rFonts w:ascii="仿宋_GB2312" w:eastAsia="仿宋_GB2312" w:hAnsi="Times New Roman" w:hint="eastAsia"/>
          <w:sz w:val="32"/>
          <w:szCs w:val="32"/>
        </w:rPr>
        <w:t>0371</w:t>
      </w:r>
      <w:r w:rsidRPr="00AF7AB7">
        <w:rPr>
          <w:rFonts w:ascii="仿宋_GB2312" w:eastAsia="仿宋_GB2312" w:hAnsi="仿宋" w:hint="eastAsia"/>
          <w:sz w:val="32"/>
          <w:szCs w:val="32"/>
        </w:rPr>
        <w:t>）</w:t>
      </w:r>
      <w:r w:rsidRPr="00AF7AB7">
        <w:rPr>
          <w:rFonts w:ascii="仿宋_GB2312" w:eastAsia="仿宋_GB2312" w:hAnsi="Times New Roman" w:hint="eastAsia"/>
          <w:sz w:val="32"/>
          <w:szCs w:val="32"/>
        </w:rPr>
        <w:t>56829015</w:t>
      </w:r>
    </w:p>
    <w:p w:rsidR="00035B53" w:rsidRPr="00AF7AB7" w:rsidRDefault="009225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仿宋" w:hint="eastAsia"/>
          <w:sz w:val="32"/>
          <w:szCs w:val="32"/>
        </w:rPr>
        <w:t>联系人：芦老师</w:t>
      </w:r>
    </w:p>
    <w:p w:rsidR="00035B53" w:rsidRPr="00AF7AB7" w:rsidRDefault="009225E5">
      <w:pPr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035B53" w:rsidRPr="00AF7AB7" w:rsidRDefault="009225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F7AB7">
        <w:rPr>
          <w:rFonts w:ascii="仿宋_GB2312" w:eastAsia="仿宋_GB2312" w:hAnsi="Times New Roman" w:hint="eastAsia"/>
          <w:sz w:val="32"/>
          <w:szCs w:val="32"/>
        </w:rPr>
        <w:t>1</w:t>
      </w:r>
      <w:r w:rsidR="008036DA">
        <w:rPr>
          <w:rFonts w:ascii="仿宋_GB2312" w:eastAsia="仿宋_GB2312" w:hAnsi="Times New Roman" w:hint="eastAsia"/>
          <w:sz w:val="32"/>
          <w:szCs w:val="32"/>
        </w:rPr>
        <w:t>.</w:t>
      </w:r>
      <w:r w:rsidR="00BB77BF">
        <w:rPr>
          <w:rFonts w:ascii="仿宋_GB2312" w:eastAsia="仿宋_GB2312" w:hAnsi="Times New Roman" w:hint="eastAsia"/>
          <w:bCs/>
          <w:sz w:val="32"/>
          <w:szCs w:val="32"/>
        </w:rPr>
        <w:t>新郑市公立人民医院</w:t>
      </w:r>
      <w:r w:rsidRPr="00AF7AB7">
        <w:rPr>
          <w:rFonts w:ascii="仿宋_GB2312" w:eastAsia="仿宋_GB2312" w:hAnsi="Times New Roman" w:hint="eastAsia"/>
          <w:bCs/>
          <w:sz w:val="32"/>
          <w:szCs w:val="32"/>
        </w:rPr>
        <w:t>医、药、技岗位应聘人员登记表</w:t>
      </w:r>
    </w:p>
    <w:p w:rsidR="00035B53" w:rsidRPr="00AF7AB7" w:rsidRDefault="009225E5">
      <w:pPr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AF7AB7">
        <w:rPr>
          <w:rFonts w:ascii="仿宋_GB2312" w:eastAsia="仿宋_GB2312" w:hAnsi="Times New Roman" w:hint="eastAsia"/>
          <w:sz w:val="32"/>
          <w:szCs w:val="32"/>
        </w:rPr>
        <w:t>2</w:t>
      </w:r>
      <w:r w:rsidR="008036DA">
        <w:rPr>
          <w:rFonts w:ascii="仿宋_GB2312" w:eastAsia="仿宋_GB2312" w:hAnsi="Times New Roman" w:hint="eastAsia"/>
          <w:sz w:val="32"/>
          <w:szCs w:val="32"/>
        </w:rPr>
        <w:t>.</w:t>
      </w:r>
      <w:r w:rsidR="00BB77BF" w:rsidRPr="00BB77BF">
        <w:rPr>
          <w:rFonts w:ascii="仿宋_GB2312" w:eastAsia="仿宋_GB2312" w:hAnsi="Times New Roman" w:hint="eastAsia"/>
          <w:bCs/>
          <w:sz w:val="32"/>
          <w:szCs w:val="32"/>
        </w:rPr>
        <w:t xml:space="preserve"> </w:t>
      </w:r>
      <w:r w:rsidR="00BB77BF">
        <w:rPr>
          <w:rFonts w:ascii="仿宋_GB2312" w:eastAsia="仿宋_GB2312" w:hAnsi="Times New Roman" w:hint="eastAsia"/>
          <w:bCs/>
          <w:sz w:val="32"/>
          <w:szCs w:val="32"/>
        </w:rPr>
        <w:t>新郑市公立人民医院</w:t>
      </w:r>
      <w:r w:rsidRPr="00AF7AB7">
        <w:rPr>
          <w:rFonts w:ascii="仿宋_GB2312" w:eastAsia="仿宋_GB2312" w:hAnsi="Times New Roman" w:hint="eastAsia"/>
          <w:bCs/>
          <w:sz w:val="32"/>
          <w:szCs w:val="32"/>
        </w:rPr>
        <w:t>护理、助产岗位应聘人员登记表</w:t>
      </w:r>
    </w:p>
    <w:p w:rsidR="00035B53" w:rsidRPr="00AF7AB7" w:rsidRDefault="009225E5">
      <w:pPr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 w:rsidRPr="00AF7AB7">
        <w:rPr>
          <w:rFonts w:ascii="仿宋_GB2312" w:eastAsia="仿宋_GB2312" w:hAnsi="Times New Roman" w:hint="eastAsia"/>
          <w:bCs/>
          <w:sz w:val="32"/>
          <w:szCs w:val="32"/>
        </w:rPr>
        <w:t>3</w:t>
      </w:r>
      <w:r w:rsidR="008036DA">
        <w:rPr>
          <w:rFonts w:ascii="仿宋_GB2312" w:eastAsia="仿宋_GB2312" w:hAnsi="Times New Roman" w:hint="eastAsia"/>
          <w:bCs/>
          <w:sz w:val="32"/>
          <w:szCs w:val="32"/>
        </w:rPr>
        <w:t>.</w:t>
      </w:r>
      <w:r w:rsidR="00BB77BF" w:rsidRPr="00BB77BF">
        <w:rPr>
          <w:rFonts w:ascii="仿宋_GB2312" w:eastAsia="仿宋_GB2312" w:hAnsi="Times New Roman" w:hint="eastAsia"/>
          <w:bCs/>
          <w:sz w:val="32"/>
          <w:szCs w:val="32"/>
        </w:rPr>
        <w:t xml:space="preserve"> </w:t>
      </w:r>
      <w:r w:rsidR="00BB77BF">
        <w:rPr>
          <w:rFonts w:ascii="仿宋_GB2312" w:eastAsia="仿宋_GB2312" w:hAnsi="Times New Roman" w:hint="eastAsia"/>
          <w:bCs/>
          <w:sz w:val="32"/>
          <w:szCs w:val="32"/>
        </w:rPr>
        <w:t>新郑市公立人民医院</w:t>
      </w:r>
      <w:r w:rsidRPr="00AF7AB7">
        <w:rPr>
          <w:rFonts w:ascii="仿宋_GB2312" w:eastAsia="仿宋_GB2312" w:hAnsi="Times New Roman" w:hint="eastAsia"/>
          <w:bCs/>
          <w:sz w:val="32"/>
          <w:szCs w:val="32"/>
        </w:rPr>
        <w:t>其它岗位应聘人员登记表</w:t>
      </w:r>
    </w:p>
    <w:p w:rsidR="00035B53" w:rsidRPr="00AF7AB7" w:rsidRDefault="00035B53" w:rsidP="00990508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035B53" w:rsidRPr="00AF7AB7" w:rsidRDefault="009225E5">
      <w:pPr>
        <w:ind w:firstLineChars="2000" w:firstLine="6400"/>
        <w:rPr>
          <w:rFonts w:ascii="仿宋_GB2312" w:eastAsia="仿宋_GB2312" w:hAnsi="仿宋"/>
          <w:sz w:val="32"/>
          <w:szCs w:val="32"/>
        </w:rPr>
      </w:pPr>
      <w:r w:rsidRPr="00AF7AB7">
        <w:rPr>
          <w:rFonts w:ascii="仿宋_GB2312" w:eastAsia="仿宋_GB2312" w:hAnsi="Times New Roman" w:hint="eastAsia"/>
          <w:sz w:val="32"/>
          <w:szCs w:val="32"/>
        </w:rPr>
        <w:t xml:space="preserve"> 2018</w:t>
      </w:r>
      <w:r w:rsidRPr="00AF7AB7">
        <w:rPr>
          <w:rFonts w:ascii="仿宋_GB2312" w:eastAsia="仿宋_GB2312" w:hAnsi="仿宋" w:hint="eastAsia"/>
          <w:sz w:val="32"/>
          <w:szCs w:val="32"/>
        </w:rPr>
        <w:t>年</w:t>
      </w:r>
      <w:r w:rsidRPr="00AF7AB7">
        <w:rPr>
          <w:rFonts w:ascii="仿宋_GB2312" w:eastAsia="仿宋_GB2312" w:hAnsi="Times New Roman" w:hint="eastAsia"/>
          <w:sz w:val="32"/>
          <w:szCs w:val="32"/>
        </w:rPr>
        <w:t>7</w:t>
      </w:r>
      <w:r w:rsidRPr="00AF7AB7">
        <w:rPr>
          <w:rFonts w:ascii="仿宋_GB2312" w:eastAsia="仿宋_GB2312" w:hAnsi="仿宋" w:hint="eastAsia"/>
          <w:sz w:val="32"/>
          <w:szCs w:val="32"/>
        </w:rPr>
        <w:t>月</w:t>
      </w:r>
      <w:r w:rsidR="007A2004" w:rsidRPr="00AF7AB7">
        <w:rPr>
          <w:rFonts w:ascii="仿宋_GB2312" w:eastAsia="仿宋_GB2312" w:hAnsi="Times New Roman" w:hint="eastAsia"/>
          <w:sz w:val="32"/>
          <w:szCs w:val="32"/>
        </w:rPr>
        <w:t>9</w:t>
      </w:r>
      <w:r w:rsidRPr="00AF7AB7">
        <w:rPr>
          <w:rFonts w:ascii="仿宋_GB2312" w:eastAsia="仿宋_GB2312" w:hAnsi="仿宋" w:hint="eastAsia"/>
          <w:sz w:val="32"/>
          <w:szCs w:val="32"/>
        </w:rPr>
        <w:t>日</w:t>
      </w:r>
    </w:p>
    <w:p w:rsidR="00035B53" w:rsidRPr="00AF7AB7" w:rsidRDefault="00035B53">
      <w:pPr>
        <w:ind w:firstLineChars="2000" w:firstLine="6400"/>
        <w:rPr>
          <w:rFonts w:ascii="Times New Roman" w:eastAsia="仿宋" w:hAnsi="仿宋"/>
          <w:sz w:val="32"/>
          <w:szCs w:val="32"/>
        </w:rPr>
      </w:pPr>
    </w:p>
    <w:p w:rsidR="00AF7AB7" w:rsidRPr="00AF7AB7" w:rsidRDefault="00AF7AB7">
      <w:pPr>
        <w:rPr>
          <w:rFonts w:ascii="Times New Roman" w:eastAsia="仿宋" w:hAnsi="Times New Roman"/>
          <w:sz w:val="32"/>
          <w:szCs w:val="32"/>
        </w:rPr>
      </w:pPr>
    </w:p>
    <w:p w:rsidR="00AF7AB7" w:rsidRPr="00AF7AB7" w:rsidRDefault="00AF7AB7">
      <w:pPr>
        <w:rPr>
          <w:rFonts w:ascii="Times New Roman" w:eastAsia="仿宋" w:hAnsi="Times New Roman"/>
          <w:sz w:val="32"/>
          <w:szCs w:val="32"/>
        </w:rPr>
      </w:pPr>
    </w:p>
    <w:p w:rsidR="00AF7AB7" w:rsidRPr="00AF7AB7" w:rsidRDefault="00AF7AB7">
      <w:pPr>
        <w:rPr>
          <w:rFonts w:ascii="Times New Roman" w:eastAsia="仿宋" w:hAnsi="Times New Roman"/>
          <w:sz w:val="32"/>
          <w:szCs w:val="32"/>
        </w:rPr>
      </w:pPr>
    </w:p>
    <w:p w:rsidR="00035B53" w:rsidRPr="00AF7AB7" w:rsidRDefault="009225E5">
      <w:pPr>
        <w:rPr>
          <w:rFonts w:ascii="Times New Roman" w:eastAsia="仿宋" w:hAnsi="Times New Roman"/>
          <w:sz w:val="32"/>
          <w:szCs w:val="32"/>
        </w:rPr>
      </w:pPr>
      <w:r w:rsidRPr="00AF7AB7">
        <w:rPr>
          <w:rFonts w:ascii="Times New Roman" w:eastAsia="仿宋" w:hAnsi="Times New Roman" w:hint="eastAsia"/>
          <w:sz w:val="32"/>
          <w:szCs w:val="32"/>
        </w:rPr>
        <w:lastRenderedPageBreak/>
        <w:t>附件</w:t>
      </w:r>
      <w:r w:rsidRPr="00AF7AB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AF7AB7">
        <w:rPr>
          <w:rFonts w:ascii="Times New Roman" w:eastAsia="仿宋" w:hAnsi="Times New Roman" w:hint="eastAsia"/>
          <w:sz w:val="32"/>
          <w:szCs w:val="32"/>
        </w:rPr>
        <w:t>：</w:t>
      </w:r>
    </w:p>
    <w:p w:rsidR="00035B53" w:rsidRPr="00AF7AB7" w:rsidRDefault="009225E5">
      <w:pPr>
        <w:spacing w:line="36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AF7AB7">
        <w:rPr>
          <w:rFonts w:ascii="方正小标宋简体" w:eastAsia="方正小标宋简体" w:hAnsi="宋体" w:hint="eastAsia"/>
          <w:bCs/>
          <w:sz w:val="36"/>
          <w:szCs w:val="36"/>
        </w:rPr>
        <w:t>新郑市公立人民医院医、药、技岗位应聘人员登记表</w:t>
      </w:r>
    </w:p>
    <w:p w:rsidR="00035B53" w:rsidRPr="00AF7AB7" w:rsidRDefault="009225E5">
      <w:pPr>
        <w:spacing w:line="360" w:lineRule="auto"/>
        <w:jc w:val="left"/>
        <w:rPr>
          <w:rFonts w:ascii="宋体" w:hAnsi="宋体"/>
          <w:b/>
          <w:sz w:val="24"/>
        </w:rPr>
      </w:pPr>
      <w:r w:rsidRPr="00AF7AB7">
        <w:rPr>
          <w:rFonts w:ascii="宋体" w:hAnsi="宋体" w:hint="eastAsia"/>
          <w:b/>
          <w:bCs/>
          <w:sz w:val="24"/>
        </w:rPr>
        <w:t>编号：</w:t>
      </w:r>
    </w:p>
    <w:tbl>
      <w:tblPr>
        <w:tblpPr w:leftFromText="180" w:rightFromText="180" w:vertAnchor="text" w:horzAnchor="margin" w:tblpXSpec="center" w:tblpY="206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 w:rsidR="00035B53" w:rsidRPr="00AF7AB7">
        <w:trPr>
          <w:cantSplit/>
          <w:trHeight w:val="475"/>
        </w:trPr>
        <w:tc>
          <w:tcPr>
            <w:tcW w:w="1028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  <w:b/>
                <w:bCs/>
              </w:rPr>
              <w:t>一、应聘人员基本信息</w:t>
            </w: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035B53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本人照片</w:t>
            </w: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66"/>
        </w:trPr>
        <w:tc>
          <w:tcPr>
            <w:tcW w:w="683" w:type="dxa"/>
            <w:gridSpan w:val="2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spacing w:val="-8"/>
              </w:rPr>
            </w:pPr>
            <w:r w:rsidRPr="00AF7AB7">
              <w:rPr>
                <w:rFonts w:ascii="宋体" w:hAnsi="宋体" w:hint="eastAsia"/>
              </w:rPr>
              <w:t>学位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55"/>
        </w:trPr>
        <w:tc>
          <w:tcPr>
            <w:tcW w:w="2201" w:type="dxa"/>
            <w:gridSpan w:val="5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1400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1400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2571" w:type="dxa"/>
            <w:gridSpan w:val="6"/>
            <w:vAlign w:val="center"/>
          </w:tcPr>
          <w:p w:rsidR="00035B53" w:rsidRPr="00AF7AB7" w:rsidRDefault="009225E5">
            <w:pPr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 w:rsidR="00035B53" w:rsidRPr="00AF7AB7" w:rsidRDefault="009225E5">
            <w:pPr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</w:rPr>
              <w:t>计算机能力</w:t>
            </w:r>
            <w:r w:rsidRPr="00AF7AB7">
              <w:rPr>
                <w:rFonts w:ascii="宋体" w:hAnsi="宋体"/>
              </w:rPr>
              <w:t>/</w:t>
            </w:r>
            <w:r w:rsidRPr="00AF7AB7">
              <w:rPr>
                <w:rFonts w:ascii="宋体" w:hAnsi="宋体" w:hint="eastAsia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  <w:b/>
                <w:bCs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10289" w:type="dxa"/>
            <w:gridSpan w:val="2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AF7AB7">
              <w:rPr>
                <w:rFonts w:ascii="宋体" w:hAnsi="宋体" w:hint="eastAsia"/>
                <w:b/>
                <w:bCs/>
              </w:rPr>
              <w:t>二、教育背景及工作经历【自高中（中专）时期起】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 w:val="restart"/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习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经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学习形式 （全日制\专升本\自考\成教\函授）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 w:val="restart"/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作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实习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经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工作岗位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782"/>
        </w:trPr>
        <w:tc>
          <w:tcPr>
            <w:tcW w:w="2201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0"/>
                <w:szCs w:val="20"/>
              </w:rPr>
              <w:t>（见刊论文：SCI\中华\核心\国家\省级，题目，第几作者）</w:t>
            </w:r>
          </w:p>
        </w:tc>
      </w:tr>
      <w:tr w:rsidR="00035B53" w:rsidRPr="00AF7AB7">
        <w:trPr>
          <w:cantSplit/>
          <w:trHeight w:val="975"/>
        </w:trPr>
        <w:tc>
          <w:tcPr>
            <w:tcW w:w="2201" w:type="dxa"/>
            <w:gridSpan w:val="5"/>
            <w:vAlign w:val="center"/>
          </w:tcPr>
          <w:p w:rsidR="00035B53" w:rsidRPr="00AF7AB7" w:rsidRDefault="00035B53">
            <w:pPr>
              <w:rPr>
                <w:rFonts w:ascii="宋体" w:hAnsi="宋体"/>
                <w:sz w:val="24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个人特长</w:t>
            </w:r>
          </w:p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及获得荣誉</w:t>
            </w:r>
          </w:p>
          <w:p w:rsidR="00035B53" w:rsidRPr="00AF7AB7" w:rsidRDefault="00035B5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B53" w:rsidRPr="00AF7AB7">
        <w:trPr>
          <w:cantSplit/>
          <w:trHeight w:val="1081"/>
        </w:trPr>
        <w:tc>
          <w:tcPr>
            <w:tcW w:w="10289" w:type="dxa"/>
            <w:gridSpan w:val="24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  <w:sz w:val="15"/>
              </w:rPr>
            </w:pPr>
            <w:r w:rsidRPr="00AF7AB7">
              <w:rPr>
                <w:rFonts w:ascii="宋体" w:hAnsi="宋体" w:hint="eastAsia"/>
              </w:rPr>
              <w:t>声明：</w:t>
            </w:r>
            <w:r w:rsidRPr="00AF7AB7">
              <w:t>1</w:t>
            </w:r>
            <w:r w:rsidRPr="00AF7AB7">
              <w:t>、请应聘人员保持电话畅通。</w:t>
            </w:r>
            <w:r w:rsidRPr="00AF7AB7">
              <w:rPr>
                <w:rFonts w:hint="eastAsia"/>
              </w:rPr>
              <w:t>网上报名时，“</w:t>
            </w:r>
            <w:r w:rsidRPr="00AF7AB7">
              <w:rPr>
                <w:rFonts w:hint="eastAsia"/>
                <w:b/>
              </w:rPr>
              <w:t>编号</w:t>
            </w:r>
            <w:r w:rsidRPr="00AF7AB7">
              <w:rPr>
                <w:rFonts w:hint="eastAsia"/>
              </w:rPr>
              <w:t>”暂不填写。</w:t>
            </w:r>
            <w:r w:rsidRPr="00AF7AB7">
              <w:br/>
              <w:t>2</w:t>
            </w:r>
            <w:r w:rsidRPr="00AF7AB7">
              <w:t>、所提供</w:t>
            </w:r>
            <w:r w:rsidRPr="00AF7AB7">
              <w:rPr>
                <w:rFonts w:hint="eastAsia"/>
              </w:rPr>
              <w:t>信息</w:t>
            </w:r>
            <w:r w:rsidRPr="00AF7AB7">
              <w:t>应准确真实，</w:t>
            </w:r>
            <w:r w:rsidRPr="00AF7AB7">
              <w:rPr>
                <w:rFonts w:hint="eastAsia"/>
              </w:rPr>
              <w:t>如有不实</w:t>
            </w:r>
            <w:r w:rsidRPr="00AF7AB7">
              <w:t>取消应聘及录取资格。</w:t>
            </w:r>
            <w:r w:rsidRPr="00AF7AB7">
              <w:br/>
            </w:r>
            <w:r w:rsidRPr="00AF7AB7">
              <w:rPr>
                <w:rFonts w:ascii="宋体" w:hAnsi="宋体" w:hint="eastAsia"/>
              </w:rPr>
              <w:t xml:space="preserve">                                                                签名：</w:t>
            </w:r>
          </w:p>
        </w:tc>
      </w:tr>
    </w:tbl>
    <w:p w:rsidR="00035B53" w:rsidRPr="00AF7AB7" w:rsidRDefault="009225E5">
      <w:pPr>
        <w:spacing w:line="360" w:lineRule="auto"/>
        <w:rPr>
          <w:rFonts w:ascii="方正小标宋简体" w:eastAsia="方正小标宋简体" w:hAnsi="宋体"/>
          <w:bCs/>
          <w:sz w:val="36"/>
          <w:szCs w:val="36"/>
        </w:rPr>
      </w:pPr>
      <w:r w:rsidRPr="00AF7AB7">
        <w:rPr>
          <w:rFonts w:ascii="Times New Roman" w:eastAsia="仿宋" w:hAnsi="Times New Roman" w:hint="eastAsia"/>
          <w:sz w:val="32"/>
          <w:szCs w:val="32"/>
        </w:rPr>
        <w:lastRenderedPageBreak/>
        <w:t>附件</w:t>
      </w:r>
      <w:r w:rsidRPr="00AF7AB7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AF7AB7">
        <w:rPr>
          <w:rFonts w:ascii="Times New Roman" w:eastAsia="仿宋" w:hAnsi="Times New Roman" w:hint="eastAsia"/>
          <w:sz w:val="32"/>
          <w:szCs w:val="32"/>
        </w:rPr>
        <w:t>：</w:t>
      </w:r>
    </w:p>
    <w:p w:rsidR="00035B53" w:rsidRPr="00AF7AB7" w:rsidRDefault="009225E5">
      <w:pPr>
        <w:spacing w:line="36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AF7AB7">
        <w:rPr>
          <w:rFonts w:ascii="方正小标宋简体" w:eastAsia="方正小标宋简体" w:hAnsi="宋体" w:hint="eastAsia"/>
          <w:bCs/>
          <w:sz w:val="36"/>
          <w:szCs w:val="36"/>
        </w:rPr>
        <w:t>新郑市公立人民医院护理、助产岗位应聘人员登记表</w:t>
      </w:r>
    </w:p>
    <w:p w:rsidR="00035B53" w:rsidRPr="00AF7AB7" w:rsidRDefault="009225E5">
      <w:pPr>
        <w:spacing w:line="360" w:lineRule="auto"/>
        <w:jc w:val="left"/>
        <w:rPr>
          <w:rFonts w:ascii="宋体" w:hAnsi="宋体"/>
          <w:b/>
          <w:sz w:val="24"/>
        </w:rPr>
      </w:pPr>
      <w:r w:rsidRPr="00AF7AB7">
        <w:rPr>
          <w:rFonts w:ascii="宋体" w:hAnsi="宋体" w:hint="eastAsia"/>
          <w:b/>
          <w:bCs/>
          <w:sz w:val="24"/>
        </w:rPr>
        <w:t>编号：</w:t>
      </w:r>
    </w:p>
    <w:tbl>
      <w:tblPr>
        <w:tblpPr w:leftFromText="180" w:rightFromText="180" w:vertAnchor="text" w:horzAnchor="margin" w:tblpXSpec="center" w:tblpY="206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 w:rsidR="00035B53" w:rsidRPr="00AF7AB7">
        <w:trPr>
          <w:cantSplit/>
          <w:trHeight w:val="475"/>
        </w:trPr>
        <w:tc>
          <w:tcPr>
            <w:tcW w:w="1028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  <w:b/>
                <w:bCs/>
              </w:rPr>
              <w:t>一、应聘人员基本信息</w:t>
            </w: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035B53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本人照片</w:t>
            </w: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66"/>
        </w:trPr>
        <w:tc>
          <w:tcPr>
            <w:tcW w:w="683" w:type="dxa"/>
            <w:gridSpan w:val="2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spacing w:val="-8"/>
              </w:rPr>
            </w:pPr>
            <w:r w:rsidRPr="00AF7AB7">
              <w:rPr>
                <w:rFonts w:ascii="宋体" w:hAnsi="宋体" w:hint="eastAsia"/>
                <w:spacing w:val="-8"/>
              </w:rPr>
              <w:t>学制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55"/>
        </w:trPr>
        <w:tc>
          <w:tcPr>
            <w:tcW w:w="2201" w:type="dxa"/>
            <w:gridSpan w:val="5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1400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1400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2571" w:type="dxa"/>
            <w:gridSpan w:val="6"/>
            <w:vAlign w:val="center"/>
          </w:tcPr>
          <w:p w:rsidR="00035B53" w:rsidRPr="00AF7AB7" w:rsidRDefault="009225E5">
            <w:pPr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 w:rsidR="00035B53" w:rsidRPr="00AF7AB7" w:rsidRDefault="009225E5">
            <w:pPr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</w:rPr>
              <w:t>计算机能力</w:t>
            </w:r>
            <w:r w:rsidRPr="00AF7AB7">
              <w:rPr>
                <w:rFonts w:ascii="宋体" w:hAnsi="宋体"/>
              </w:rPr>
              <w:t>/</w:t>
            </w:r>
            <w:r w:rsidRPr="00AF7AB7">
              <w:rPr>
                <w:rFonts w:ascii="宋体" w:hAnsi="宋体" w:hint="eastAsia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  <w:b/>
                <w:bCs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10289" w:type="dxa"/>
            <w:gridSpan w:val="2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AF7AB7">
              <w:rPr>
                <w:rFonts w:ascii="宋体" w:hAnsi="宋体" w:hint="eastAsia"/>
                <w:b/>
                <w:bCs/>
              </w:rPr>
              <w:t>二、教育背景及工作经历【自高中（中专）时期起】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 w:val="restart"/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习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经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学习形式 （全日制\专升本\自考\成教\函授）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 w:val="restart"/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作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实习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经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工作岗位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135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556"/>
        </w:trPr>
        <w:tc>
          <w:tcPr>
            <w:tcW w:w="2201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0"/>
                <w:szCs w:val="20"/>
              </w:rPr>
              <w:t>（见刊论文：SCI\中华\核心\国家\省级，题目，第几作者）</w:t>
            </w:r>
          </w:p>
        </w:tc>
      </w:tr>
      <w:tr w:rsidR="00035B53" w:rsidRPr="00AF7AB7">
        <w:trPr>
          <w:cantSplit/>
          <w:trHeight w:val="950"/>
        </w:trPr>
        <w:tc>
          <w:tcPr>
            <w:tcW w:w="2201" w:type="dxa"/>
            <w:gridSpan w:val="5"/>
            <w:vAlign w:val="center"/>
          </w:tcPr>
          <w:p w:rsidR="00035B53" w:rsidRPr="00AF7AB7" w:rsidRDefault="00035B53">
            <w:pPr>
              <w:rPr>
                <w:rFonts w:ascii="宋体" w:hAnsi="宋体"/>
                <w:sz w:val="24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个人特长</w:t>
            </w:r>
          </w:p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及获得荣誉</w:t>
            </w:r>
          </w:p>
          <w:p w:rsidR="00035B53" w:rsidRPr="00AF7AB7" w:rsidRDefault="00035B5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B53" w:rsidRPr="00AF7AB7">
        <w:trPr>
          <w:cantSplit/>
          <w:trHeight w:val="829"/>
        </w:trPr>
        <w:tc>
          <w:tcPr>
            <w:tcW w:w="10289" w:type="dxa"/>
            <w:gridSpan w:val="24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  <w:sz w:val="15"/>
              </w:rPr>
            </w:pPr>
            <w:r w:rsidRPr="00AF7AB7">
              <w:rPr>
                <w:rFonts w:ascii="宋体" w:hAnsi="宋体" w:hint="eastAsia"/>
              </w:rPr>
              <w:t>声明：</w:t>
            </w:r>
            <w:r w:rsidRPr="00AF7AB7">
              <w:t>1</w:t>
            </w:r>
            <w:r w:rsidRPr="00AF7AB7">
              <w:t>、请应聘人员保持电话畅通。</w:t>
            </w:r>
            <w:r w:rsidRPr="00AF7AB7">
              <w:rPr>
                <w:rFonts w:hint="eastAsia"/>
              </w:rPr>
              <w:t>网上报名时，“</w:t>
            </w:r>
            <w:r w:rsidRPr="00AF7AB7">
              <w:rPr>
                <w:rFonts w:hint="eastAsia"/>
                <w:b/>
              </w:rPr>
              <w:t>编号</w:t>
            </w:r>
            <w:r w:rsidRPr="00AF7AB7">
              <w:rPr>
                <w:rFonts w:hint="eastAsia"/>
              </w:rPr>
              <w:t>”暂不填写。</w:t>
            </w:r>
            <w:r w:rsidRPr="00AF7AB7">
              <w:br/>
              <w:t>2</w:t>
            </w:r>
            <w:r w:rsidRPr="00AF7AB7">
              <w:t>、所提供</w:t>
            </w:r>
            <w:r w:rsidRPr="00AF7AB7">
              <w:rPr>
                <w:rFonts w:hint="eastAsia"/>
              </w:rPr>
              <w:t>信息</w:t>
            </w:r>
            <w:r w:rsidRPr="00AF7AB7">
              <w:t>应准确真实，</w:t>
            </w:r>
            <w:r w:rsidRPr="00AF7AB7">
              <w:rPr>
                <w:rFonts w:hint="eastAsia"/>
              </w:rPr>
              <w:t>如有不实</w:t>
            </w:r>
            <w:r w:rsidRPr="00AF7AB7">
              <w:t>取消应聘及录取资格。</w:t>
            </w:r>
            <w:r w:rsidRPr="00AF7AB7">
              <w:br/>
            </w:r>
            <w:r w:rsidRPr="00AF7AB7">
              <w:rPr>
                <w:rFonts w:ascii="宋体" w:hAnsi="宋体" w:hint="eastAsia"/>
              </w:rPr>
              <w:t xml:space="preserve">                                                                签名：</w:t>
            </w:r>
          </w:p>
        </w:tc>
      </w:tr>
    </w:tbl>
    <w:p w:rsidR="00035B53" w:rsidRPr="00AF7AB7" w:rsidRDefault="00035B53">
      <w:pPr>
        <w:spacing w:line="80" w:lineRule="exact"/>
      </w:pPr>
    </w:p>
    <w:p w:rsidR="00035B53" w:rsidRPr="00AF7AB7" w:rsidRDefault="009225E5">
      <w:pPr>
        <w:spacing w:line="360" w:lineRule="auto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AF7AB7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附件3：</w:t>
      </w:r>
    </w:p>
    <w:p w:rsidR="00035B53" w:rsidRPr="00AF7AB7" w:rsidRDefault="009225E5">
      <w:pPr>
        <w:spacing w:line="36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AF7AB7">
        <w:rPr>
          <w:rFonts w:ascii="方正小标宋简体" w:eastAsia="方正小标宋简体" w:hAnsi="宋体" w:hint="eastAsia"/>
          <w:bCs/>
          <w:sz w:val="36"/>
          <w:szCs w:val="36"/>
        </w:rPr>
        <w:t>新郑市公立人民医院其它岗位应聘人员登记表</w:t>
      </w:r>
    </w:p>
    <w:p w:rsidR="00035B53" w:rsidRPr="00AF7AB7" w:rsidRDefault="009225E5">
      <w:pPr>
        <w:spacing w:line="360" w:lineRule="auto"/>
        <w:jc w:val="left"/>
        <w:rPr>
          <w:rFonts w:ascii="宋体" w:hAnsi="宋体"/>
          <w:b/>
          <w:sz w:val="24"/>
        </w:rPr>
      </w:pPr>
      <w:r w:rsidRPr="00AF7AB7">
        <w:rPr>
          <w:rFonts w:ascii="宋体" w:hAnsi="宋体" w:hint="eastAsia"/>
          <w:b/>
          <w:bCs/>
          <w:sz w:val="24"/>
        </w:rPr>
        <w:t>编号：</w:t>
      </w:r>
    </w:p>
    <w:tbl>
      <w:tblPr>
        <w:tblpPr w:leftFromText="180" w:rightFromText="180" w:vertAnchor="text" w:horzAnchor="margin" w:tblpXSpec="center" w:tblpY="206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 w:rsidR="00035B53" w:rsidRPr="00AF7AB7">
        <w:trPr>
          <w:cantSplit/>
          <w:trHeight w:val="475"/>
        </w:trPr>
        <w:tc>
          <w:tcPr>
            <w:tcW w:w="1028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  <w:b/>
                <w:bCs/>
              </w:rPr>
              <w:t>一、应聘人员基本信息</w:t>
            </w: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035B53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本人照片</w:t>
            </w: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66"/>
        </w:trPr>
        <w:tc>
          <w:tcPr>
            <w:tcW w:w="683" w:type="dxa"/>
            <w:gridSpan w:val="2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spacing w:val="-8"/>
              </w:rPr>
            </w:pPr>
            <w:r w:rsidRPr="00AF7AB7">
              <w:rPr>
                <w:rFonts w:ascii="宋体" w:hAnsi="宋体" w:hint="eastAsia"/>
                <w:spacing w:val="-8"/>
              </w:rPr>
              <w:t>学制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55"/>
        </w:trPr>
        <w:tc>
          <w:tcPr>
            <w:tcW w:w="2201" w:type="dxa"/>
            <w:gridSpan w:val="5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1400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70"/>
        </w:trPr>
        <w:tc>
          <w:tcPr>
            <w:tcW w:w="1400" w:type="dxa"/>
            <w:gridSpan w:val="3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</w:tcBorders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sz="4" w:space="0" w:color="auto"/>
            </w:tcBorders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2571" w:type="dxa"/>
            <w:gridSpan w:val="6"/>
            <w:vAlign w:val="center"/>
          </w:tcPr>
          <w:p w:rsidR="00035B53" w:rsidRPr="00AF7AB7" w:rsidRDefault="009225E5">
            <w:pPr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 w:rsidR="00035B53" w:rsidRPr="00AF7AB7" w:rsidRDefault="00035B53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 w:rsidR="00035B53" w:rsidRPr="00AF7AB7" w:rsidRDefault="009225E5">
            <w:pPr>
              <w:rPr>
                <w:rFonts w:ascii="宋体" w:hAnsi="宋体"/>
                <w:b/>
                <w:bCs/>
              </w:rPr>
            </w:pPr>
            <w:r w:rsidRPr="00AF7AB7">
              <w:rPr>
                <w:rFonts w:ascii="宋体" w:hAnsi="宋体" w:hint="eastAsia"/>
              </w:rPr>
              <w:t>计算机能力</w:t>
            </w:r>
            <w:r w:rsidRPr="00AF7AB7">
              <w:rPr>
                <w:rFonts w:ascii="宋体" w:hAnsi="宋体"/>
              </w:rPr>
              <w:t>/</w:t>
            </w:r>
            <w:r w:rsidRPr="00AF7AB7">
              <w:rPr>
                <w:rFonts w:ascii="宋体" w:hAnsi="宋体" w:hint="eastAsia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  <w:b/>
                <w:bCs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10289" w:type="dxa"/>
            <w:gridSpan w:val="2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AF7AB7">
              <w:rPr>
                <w:rFonts w:ascii="宋体" w:hAnsi="宋体" w:hint="eastAsia"/>
                <w:b/>
                <w:bCs/>
              </w:rPr>
              <w:t>二、教育背景及工作经历【自高中（中专）时期起】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 w:val="restart"/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习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经</w:t>
            </w:r>
          </w:p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学习形式 （全日制\专升本\自考\成教\函授）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 w:val="restart"/>
            <w:vAlign w:val="center"/>
          </w:tcPr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作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实习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经</w:t>
            </w:r>
          </w:p>
          <w:p w:rsidR="00035B53" w:rsidRPr="00AF7AB7" w:rsidRDefault="009225E5">
            <w:pPr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</w:rPr>
            </w:pPr>
            <w:r w:rsidRPr="00AF7AB7">
              <w:rPr>
                <w:rFonts w:ascii="宋体" w:hAnsi="宋体" w:hint="eastAsia"/>
              </w:rPr>
              <w:t>工作岗位</w:t>
            </w: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481"/>
        </w:trPr>
        <w:tc>
          <w:tcPr>
            <w:tcW w:w="431" w:type="dxa"/>
            <w:vMerge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035B53" w:rsidRPr="00AF7AB7" w:rsidRDefault="00035B53"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</w:rPr>
            </w:pPr>
          </w:p>
        </w:tc>
      </w:tr>
      <w:tr w:rsidR="00035B53" w:rsidRPr="00AF7AB7">
        <w:trPr>
          <w:cantSplit/>
          <w:trHeight w:val="782"/>
        </w:trPr>
        <w:tc>
          <w:tcPr>
            <w:tcW w:w="2201" w:type="dxa"/>
            <w:gridSpan w:val="5"/>
            <w:vAlign w:val="center"/>
          </w:tcPr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0"/>
                <w:szCs w:val="20"/>
              </w:rPr>
              <w:t>（见刊论文：SCI\中华\核心\国家\省级，题目，第几作者）</w:t>
            </w:r>
          </w:p>
        </w:tc>
      </w:tr>
      <w:tr w:rsidR="00035B53" w:rsidRPr="00AF7AB7">
        <w:trPr>
          <w:cantSplit/>
          <w:trHeight w:val="1011"/>
        </w:trPr>
        <w:tc>
          <w:tcPr>
            <w:tcW w:w="2201" w:type="dxa"/>
            <w:gridSpan w:val="5"/>
            <w:vAlign w:val="center"/>
          </w:tcPr>
          <w:p w:rsidR="00035B53" w:rsidRPr="00AF7AB7" w:rsidRDefault="00035B53">
            <w:pPr>
              <w:rPr>
                <w:rFonts w:ascii="宋体" w:hAnsi="宋体"/>
                <w:sz w:val="24"/>
              </w:rPr>
            </w:pPr>
          </w:p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个人特长</w:t>
            </w:r>
          </w:p>
          <w:p w:rsidR="00035B53" w:rsidRPr="00AF7AB7" w:rsidRDefault="009225E5">
            <w:pPr>
              <w:jc w:val="center"/>
              <w:rPr>
                <w:rFonts w:ascii="宋体" w:hAnsi="宋体"/>
                <w:sz w:val="24"/>
              </w:rPr>
            </w:pPr>
            <w:r w:rsidRPr="00AF7AB7">
              <w:rPr>
                <w:rFonts w:ascii="宋体" w:hAnsi="宋体" w:hint="eastAsia"/>
                <w:sz w:val="24"/>
              </w:rPr>
              <w:t>及获得荣誉</w:t>
            </w:r>
          </w:p>
          <w:p w:rsidR="00035B53" w:rsidRPr="00AF7AB7" w:rsidRDefault="00035B53"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 w:rsidR="00035B53" w:rsidRPr="00AF7AB7" w:rsidRDefault="00035B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5B53" w:rsidRPr="00AF7AB7">
        <w:trPr>
          <w:cantSplit/>
          <w:trHeight w:val="1081"/>
        </w:trPr>
        <w:tc>
          <w:tcPr>
            <w:tcW w:w="10289" w:type="dxa"/>
            <w:gridSpan w:val="24"/>
            <w:tcBorders>
              <w:bottom w:val="single" w:sz="4" w:space="0" w:color="auto"/>
            </w:tcBorders>
            <w:vAlign w:val="center"/>
          </w:tcPr>
          <w:p w:rsidR="00035B53" w:rsidRPr="00AF7AB7" w:rsidRDefault="009225E5">
            <w:pPr>
              <w:rPr>
                <w:rFonts w:ascii="宋体" w:hAnsi="宋体"/>
                <w:sz w:val="15"/>
              </w:rPr>
            </w:pPr>
            <w:r w:rsidRPr="00AF7AB7">
              <w:rPr>
                <w:rFonts w:ascii="宋体" w:hAnsi="宋体" w:hint="eastAsia"/>
              </w:rPr>
              <w:t>声明：</w:t>
            </w:r>
            <w:r w:rsidRPr="00AF7AB7">
              <w:t>1</w:t>
            </w:r>
            <w:r w:rsidRPr="00AF7AB7">
              <w:t>、请应聘人员保持电话畅通。</w:t>
            </w:r>
            <w:r w:rsidRPr="00AF7AB7">
              <w:rPr>
                <w:rFonts w:hint="eastAsia"/>
              </w:rPr>
              <w:t>网上报名时，“</w:t>
            </w:r>
            <w:r w:rsidRPr="00AF7AB7">
              <w:rPr>
                <w:rFonts w:hint="eastAsia"/>
                <w:b/>
              </w:rPr>
              <w:t>编号</w:t>
            </w:r>
            <w:r w:rsidRPr="00AF7AB7">
              <w:rPr>
                <w:rFonts w:hint="eastAsia"/>
              </w:rPr>
              <w:t>”暂不填写。</w:t>
            </w:r>
            <w:r w:rsidRPr="00AF7AB7">
              <w:br/>
              <w:t>2</w:t>
            </w:r>
            <w:r w:rsidRPr="00AF7AB7">
              <w:t>、所提供</w:t>
            </w:r>
            <w:r w:rsidRPr="00AF7AB7">
              <w:rPr>
                <w:rFonts w:hint="eastAsia"/>
              </w:rPr>
              <w:t>信息</w:t>
            </w:r>
            <w:r w:rsidRPr="00AF7AB7">
              <w:t>应准确真实，</w:t>
            </w:r>
            <w:r w:rsidRPr="00AF7AB7">
              <w:rPr>
                <w:rFonts w:hint="eastAsia"/>
              </w:rPr>
              <w:t>如有不实</w:t>
            </w:r>
            <w:r w:rsidRPr="00AF7AB7">
              <w:t>取消应聘及录取资格。</w:t>
            </w:r>
            <w:r w:rsidRPr="00AF7AB7">
              <w:br/>
            </w:r>
            <w:r w:rsidRPr="00AF7AB7">
              <w:rPr>
                <w:rFonts w:ascii="宋体" w:hAnsi="宋体" w:hint="eastAsia"/>
              </w:rPr>
              <w:t xml:space="preserve">                                                                签名：</w:t>
            </w:r>
          </w:p>
        </w:tc>
      </w:tr>
    </w:tbl>
    <w:p w:rsidR="00035B53" w:rsidRPr="00AF7AB7" w:rsidRDefault="00035B53">
      <w:pPr>
        <w:rPr>
          <w:rFonts w:ascii="仿宋_GB2312" w:eastAsia="仿宋_GB2312" w:hAnsi="仿宋_GB2312" w:cs="仿宋_GB2312"/>
          <w:sz w:val="44"/>
          <w:szCs w:val="44"/>
        </w:rPr>
      </w:pPr>
    </w:p>
    <w:sectPr w:rsidR="00035B53" w:rsidRPr="00AF7AB7" w:rsidSect="00035B53">
      <w:footerReference w:type="default" r:id="rId10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61" w:rsidRDefault="00530C61" w:rsidP="00035B53">
      <w:r>
        <w:separator/>
      </w:r>
    </w:p>
  </w:endnote>
  <w:endnote w:type="continuationSeparator" w:id="1">
    <w:p w:rsidR="00530C61" w:rsidRDefault="00530C61" w:rsidP="0003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E5" w:rsidRDefault="00B150C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225E5" w:rsidRDefault="00B150C7">
                <w:pPr>
                  <w:snapToGrid w:val="0"/>
                  <w:rPr>
                    <w:sz w:val="18"/>
                  </w:rPr>
                </w:pPr>
                <w:r w:rsidRPr="00B150C7">
                  <w:fldChar w:fldCharType="begin"/>
                </w:r>
                <w:r w:rsidR="009225E5">
                  <w:instrText xml:space="preserve"> PAGE  \* MERGEFORMAT </w:instrText>
                </w:r>
                <w:r w:rsidRPr="00B150C7">
                  <w:fldChar w:fldCharType="separate"/>
                </w:r>
                <w:r w:rsidR="00BB77BF" w:rsidRPr="00BB77BF">
                  <w:rPr>
                    <w:noProof/>
                    <w:sz w:val="18"/>
                  </w:rPr>
                  <w:t>8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61" w:rsidRDefault="00530C61" w:rsidP="00035B53">
      <w:r>
        <w:separator/>
      </w:r>
    </w:p>
  </w:footnote>
  <w:footnote w:type="continuationSeparator" w:id="1">
    <w:p w:rsidR="00530C61" w:rsidRDefault="00530C61" w:rsidP="00035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E6DA84"/>
    <w:multiLevelType w:val="singleLevel"/>
    <w:tmpl w:val="CDE6DA8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222F85"/>
    <w:rsid w:val="00004FD0"/>
    <w:rsid w:val="000167E1"/>
    <w:rsid w:val="00021D4F"/>
    <w:rsid w:val="00035B53"/>
    <w:rsid w:val="00040B97"/>
    <w:rsid w:val="0006333F"/>
    <w:rsid w:val="00065F65"/>
    <w:rsid w:val="00077A04"/>
    <w:rsid w:val="00095A85"/>
    <w:rsid w:val="000972B6"/>
    <w:rsid w:val="000A0CD5"/>
    <w:rsid w:val="000A50CC"/>
    <w:rsid w:val="000B1606"/>
    <w:rsid w:val="000C3769"/>
    <w:rsid w:val="000E0398"/>
    <w:rsid w:val="00100ECD"/>
    <w:rsid w:val="001207B1"/>
    <w:rsid w:val="00121A8A"/>
    <w:rsid w:val="00122317"/>
    <w:rsid w:val="00123BE1"/>
    <w:rsid w:val="001329D5"/>
    <w:rsid w:val="0013561B"/>
    <w:rsid w:val="00137715"/>
    <w:rsid w:val="00142EF6"/>
    <w:rsid w:val="0014558C"/>
    <w:rsid w:val="00145FF6"/>
    <w:rsid w:val="00160D42"/>
    <w:rsid w:val="00161994"/>
    <w:rsid w:val="00163C73"/>
    <w:rsid w:val="00165D19"/>
    <w:rsid w:val="001823B2"/>
    <w:rsid w:val="001946FD"/>
    <w:rsid w:val="001A67DE"/>
    <w:rsid w:val="001C30AB"/>
    <w:rsid w:val="001C6D97"/>
    <w:rsid w:val="001D586F"/>
    <w:rsid w:val="001E6ABA"/>
    <w:rsid w:val="001F0FDF"/>
    <w:rsid w:val="001F2642"/>
    <w:rsid w:val="0020193C"/>
    <w:rsid w:val="002068D0"/>
    <w:rsid w:val="00252687"/>
    <w:rsid w:val="00252D64"/>
    <w:rsid w:val="00263387"/>
    <w:rsid w:val="00266BF6"/>
    <w:rsid w:val="002A07F4"/>
    <w:rsid w:val="002A110F"/>
    <w:rsid w:val="002A67A6"/>
    <w:rsid w:val="002A6C5B"/>
    <w:rsid w:val="002C2468"/>
    <w:rsid w:val="002D314B"/>
    <w:rsid w:val="002D448B"/>
    <w:rsid w:val="002D4690"/>
    <w:rsid w:val="002D609F"/>
    <w:rsid w:val="002E0406"/>
    <w:rsid w:val="002E4ADC"/>
    <w:rsid w:val="002E6E3E"/>
    <w:rsid w:val="002E7673"/>
    <w:rsid w:val="002F5811"/>
    <w:rsid w:val="003006A6"/>
    <w:rsid w:val="0030407A"/>
    <w:rsid w:val="0031455B"/>
    <w:rsid w:val="00314A04"/>
    <w:rsid w:val="0032041E"/>
    <w:rsid w:val="00331645"/>
    <w:rsid w:val="00340999"/>
    <w:rsid w:val="00340D7B"/>
    <w:rsid w:val="0035124B"/>
    <w:rsid w:val="00375D1A"/>
    <w:rsid w:val="00376DCE"/>
    <w:rsid w:val="003A18E8"/>
    <w:rsid w:val="003A6362"/>
    <w:rsid w:val="003B101E"/>
    <w:rsid w:val="003B4BA9"/>
    <w:rsid w:val="003C1130"/>
    <w:rsid w:val="003C3D45"/>
    <w:rsid w:val="003D5ED2"/>
    <w:rsid w:val="003E3A7E"/>
    <w:rsid w:val="003E615D"/>
    <w:rsid w:val="003F41C7"/>
    <w:rsid w:val="00402943"/>
    <w:rsid w:val="004126B4"/>
    <w:rsid w:val="00417C21"/>
    <w:rsid w:val="004313E6"/>
    <w:rsid w:val="0043148E"/>
    <w:rsid w:val="004403E6"/>
    <w:rsid w:val="00462E7B"/>
    <w:rsid w:val="00467381"/>
    <w:rsid w:val="0047312A"/>
    <w:rsid w:val="00475525"/>
    <w:rsid w:val="004779B4"/>
    <w:rsid w:val="00483484"/>
    <w:rsid w:val="00490D41"/>
    <w:rsid w:val="004910CD"/>
    <w:rsid w:val="0049388D"/>
    <w:rsid w:val="004954C1"/>
    <w:rsid w:val="004A3036"/>
    <w:rsid w:val="004A50BB"/>
    <w:rsid w:val="004C1BCD"/>
    <w:rsid w:val="004C2568"/>
    <w:rsid w:val="004E76B0"/>
    <w:rsid w:val="004F3878"/>
    <w:rsid w:val="004F38DD"/>
    <w:rsid w:val="005016B7"/>
    <w:rsid w:val="00511777"/>
    <w:rsid w:val="0052098B"/>
    <w:rsid w:val="00530C61"/>
    <w:rsid w:val="0055318E"/>
    <w:rsid w:val="00555900"/>
    <w:rsid w:val="0055622E"/>
    <w:rsid w:val="005630D2"/>
    <w:rsid w:val="0056545E"/>
    <w:rsid w:val="00565B97"/>
    <w:rsid w:val="00567C46"/>
    <w:rsid w:val="00567E3D"/>
    <w:rsid w:val="00571300"/>
    <w:rsid w:val="005713D6"/>
    <w:rsid w:val="00575DCF"/>
    <w:rsid w:val="0058057D"/>
    <w:rsid w:val="005845E8"/>
    <w:rsid w:val="005900D8"/>
    <w:rsid w:val="00594403"/>
    <w:rsid w:val="005A4ED0"/>
    <w:rsid w:val="005B2CD8"/>
    <w:rsid w:val="005B4DAD"/>
    <w:rsid w:val="005C1E3F"/>
    <w:rsid w:val="005C289D"/>
    <w:rsid w:val="005C4A99"/>
    <w:rsid w:val="005C70F1"/>
    <w:rsid w:val="005E0A19"/>
    <w:rsid w:val="005F6789"/>
    <w:rsid w:val="005F78EE"/>
    <w:rsid w:val="00601FC1"/>
    <w:rsid w:val="00603A6E"/>
    <w:rsid w:val="00603C83"/>
    <w:rsid w:val="00604329"/>
    <w:rsid w:val="00612F1A"/>
    <w:rsid w:val="00614733"/>
    <w:rsid w:val="00615C15"/>
    <w:rsid w:val="006271F8"/>
    <w:rsid w:val="006418C9"/>
    <w:rsid w:val="00642AD8"/>
    <w:rsid w:val="00642E77"/>
    <w:rsid w:val="00646093"/>
    <w:rsid w:val="0065313C"/>
    <w:rsid w:val="0066110A"/>
    <w:rsid w:val="00663761"/>
    <w:rsid w:val="006821FA"/>
    <w:rsid w:val="00685B52"/>
    <w:rsid w:val="006979C3"/>
    <w:rsid w:val="006A0B82"/>
    <w:rsid w:val="006A63FA"/>
    <w:rsid w:val="006B761A"/>
    <w:rsid w:val="006C68AB"/>
    <w:rsid w:val="006E41DA"/>
    <w:rsid w:val="006E5315"/>
    <w:rsid w:val="006E68FD"/>
    <w:rsid w:val="006F39DC"/>
    <w:rsid w:val="00704C2A"/>
    <w:rsid w:val="00706779"/>
    <w:rsid w:val="00706A00"/>
    <w:rsid w:val="007136D2"/>
    <w:rsid w:val="00720130"/>
    <w:rsid w:val="007219A1"/>
    <w:rsid w:val="0072523E"/>
    <w:rsid w:val="00734B81"/>
    <w:rsid w:val="00762B39"/>
    <w:rsid w:val="00762B6C"/>
    <w:rsid w:val="007664CD"/>
    <w:rsid w:val="007700DB"/>
    <w:rsid w:val="007869AD"/>
    <w:rsid w:val="00793C84"/>
    <w:rsid w:val="007A2004"/>
    <w:rsid w:val="007B4FC1"/>
    <w:rsid w:val="007D5937"/>
    <w:rsid w:val="0080063B"/>
    <w:rsid w:val="008036DA"/>
    <w:rsid w:val="008138ED"/>
    <w:rsid w:val="00823A5C"/>
    <w:rsid w:val="0084533A"/>
    <w:rsid w:val="00847A75"/>
    <w:rsid w:val="00854818"/>
    <w:rsid w:val="0086725B"/>
    <w:rsid w:val="00870C08"/>
    <w:rsid w:val="008742D9"/>
    <w:rsid w:val="008B2B4D"/>
    <w:rsid w:val="008C00B2"/>
    <w:rsid w:val="008C533B"/>
    <w:rsid w:val="008D3218"/>
    <w:rsid w:val="008D4C43"/>
    <w:rsid w:val="008D5A00"/>
    <w:rsid w:val="008D7795"/>
    <w:rsid w:val="008E20F8"/>
    <w:rsid w:val="008E43E7"/>
    <w:rsid w:val="008F1C2F"/>
    <w:rsid w:val="008F798B"/>
    <w:rsid w:val="00905C55"/>
    <w:rsid w:val="009216FB"/>
    <w:rsid w:val="009225E5"/>
    <w:rsid w:val="00927F63"/>
    <w:rsid w:val="00942AC3"/>
    <w:rsid w:val="00950A79"/>
    <w:rsid w:val="00952ACA"/>
    <w:rsid w:val="009532BC"/>
    <w:rsid w:val="009536B0"/>
    <w:rsid w:val="00957BE6"/>
    <w:rsid w:val="009616A9"/>
    <w:rsid w:val="00966700"/>
    <w:rsid w:val="00972CB5"/>
    <w:rsid w:val="00974FA0"/>
    <w:rsid w:val="00990508"/>
    <w:rsid w:val="009912AF"/>
    <w:rsid w:val="00995F1C"/>
    <w:rsid w:val="0099795E"/>
    <w:rsid w:val="009A0B8C"/>
    <w:rsid w:val="009A238C"/>
    <w:rsid w:val="009B1DF6"/>
    <w:rsid w:val="009B3000"/>
    <w:rsid w:val="009D232E"/>
    <w:rsid w:val="009D2C5F"/>
    <w:rsid w:val="009D39A2"/>
    <w:rsid w:val="009E5116"/>
    <w:rsid w:val="009E7B0B"/>
    <w:rsid w:val="009F2055"/>
    <w:rsid w:val="00A0166B"/>
    <w:rsid w:val="00A01FF9"/>
    <w:rsid w:val="00A025A6"/>
    <w:rsid w:val="00A12A34"/>
    <w:rsid w:val="00A13B2C"/>
    <w:rsid w:val="00A14653"/>
    <w:rsid w:val="00A256D1"/>
    <w:rsid w:val="00A271BC"/>
    <w:rsid w:val="00A36D5C"/>
    <w:rsid w:val="00A42DFD"/>
    <w:rsid w:val="00A73A75"/>
    <w:rsid w:val="00A75EF2"/>
    <w:rsid w:val="00A76DAD"/>
    <w:rsid w:val="00A84A27"/>
    <w:rsid w:val="00A86A3E"/>
    <w:rsid w:val="00AC2E59"/>
    <w:rsid w:val="00AC5DC4"/>
    <w:rsid w:val="00AD091E"/>
    <w:rsid w:val="00AF7AB7"/>
    <w:rsid w:val="00AF7B2C"/>
    <w:rsid w:val="00B119E6"/>
    <w:rsid w:val="00B14583"/>
    <w:rsid w:val="00B150C7"/>
    <w:rsid w:val="00B25B5B"/>
    <w:rsid w:val="00B54289"/>
    <w:rsid w:val="00B6442A"/>
    <w:rsid w:val="00B711EC"/>
    <w:rsid w:val="00B73864"/>
    <w:rsid w:val="00B74593"/>
    <w:rsid w:val="00B748BE"/>
    <w:rsid w:val="00B800D0"/>
    <w:rsid w:val="00B81B01"/>
    <w:rsid w:val="00B831FD"/>
    <w:rsid w:val="00B87221"/>
    <w:rsid w:val="00B87A59"/>
    <w:rsid w:val="00B90212"/>
    <w:rsid w:val="00B93FDE"/>
    <w:rsid w:val="00B95088"/>
    <w:rsid w:val="00BA402F"/>
    <w:rsid w:val="00BB77BF"/>
    <w:rsid w:val="00BC5A2D"/>
    <w:rsid w:val="00BC66FA"/>
    <w:rsid w:val="00BD49A0"/>
    <w:rsid w:val="00BE20DD"/>
    <w:rsid w:val="00BE4819"/>
    <w:rsid w:val="00BF1324"/>
    <w:rsid w:val="00C05337"/>
    <w:rsid w:val="00C06D84"/>
    <w:rsid w:val="00C11C74"/>
    <w:rsid w:val="00C1454D"/>
    <w:rsid w:val="00C2083B"/>
    <w:rsid w:val="00C2431F"/>
    <w:rsid w:val="00C340FE"/>
    <w:rsid w:val="00C51C83"/>
    <w:rsid w:val="00C53BFB"/>
    <w:rsid w:val="00C564CD"/>
    <w:rsid w:val="00C57EB2"/>
    <w:rsid w:val="00C60E56"/>
    <w:rsid w:val="00C621E0"/>
    <w:rsid w:val="00C73386"/>
    <w:rsid w:val="00C7359E"/>
    <w:rsid w:val="00C86DBE"/>
    <w:rsid w:val="00C90285"/>
    <w:rsid w:val="00C953BF"/>
    <w:rsid w:val="00C96009"/>
    <w:rsid w:val="00CA04AA"/>
    <w:rsid w:val="00CB04F0"/>
    <w:rsid w:val="00CB7B4A"/>
    <w:rsid w:val="00CC3415"/>
    <w:rsid w:val="00CC43D1"/>
    <w:rsid w:val="00CC5E3D"/>
    <w:rsid w:val="00CD16CB"/>
    <w:rsid w:val="00CD5AEA"/>
    <w:rsid w:val="00CE4091"/>
    <w:rsid w:val="00CE7DB6"/>
    <w:rsid w:val="00CF06BA"/>
    <w:rsid w:val="00CF3AF5"/>
    <w:rsid w:val="00D157E1"/>
    <w:rsid w:val="00D22453"/>
    <w:rsid w:val="00D34AD9"/>
    <w:rsid w:val="00D43BA9"/>
    <w:rsid w:val="00D4437E"/>
    <w:rsid w:val="00D448CF"/>
    <w:rsid w:val="00D47DBC"/>
    <w:rsid w:val="00D56591"/>
    <w:rsid w:val="00D62661"/>
    <w:rsid w:val="00D63706"/>
    <w:rsid w:val="00D6383B"/>
    <w:rsid w:val="00D847D1"/>
    <w:rsid w:val="00D9662D"/>
    <w:rsid w:val="00DA161A"/>
    <w:rsid w:val="00DC2401"/>
    <w:rsid w:val="00DC4331"/>
    <w:rsid w:val="00DC592F"/>
    <w:rsid w:val="00DF426F"/>
    <w:rsid w:val="00E0034C"/>
    <w:rsid w:val="00E00FA2"/>
    <w:rsid w:val="00E0661E"/>
    <w:rsid w:val="00E11342"/>
    <w:rsid w:val="00E14E51"/>
    <w:rsid w:val="00E267EB"/>
    <w:rsid w:val="00E37E51"/>
    <w:rsid w:val="00E436CD"/>
    <w:rsid w:val="00E86056"/>
    <w:rsid w:val="00E941F9"/>
    <w:rsid w:val="00EA5D41"/>
    <w:rsid w:val="00EB31B9"/>
    <w:rsid w:val="00EB49A7"/>
    <w:rsid w:val="00EB6A65"/>
    <w:rsid w:val="00ED13B6"/>
    <w:rsid w:val="00ED20B8"/>
    <w:rsid w:val="00EE2F47"/>
    <w:rsid w:val="00EE4CF8"/>
    <w:rsid w:val="00EF6934"/>
    <w:rsid w:val="00F07284"/>
    <w:rsid w:val="00F31156"/>
    <w:rsid w:val="00F47B23"/>
    <w:rsid w:val="00F51198"/>
    <w:rsid w:val="00F57E08"/>
    <w:rsid w:val="00F6355F"/>
    <w:rsid w:val="00F94379"/>
    <w:rsid w:val="00F9524F"/>
    <w:rsid w:val="00F968DD"/>
    <w:rsid w:val="00FB2F29"/>
    <w:rsid w:val="00FB34CC"/>
    <w:rsid w:val="00FB76CC"/>
    <w:rsid w:val="00FC004E"/>
    <w:rsid w:val="00FC10CC"/>
    <w:rsid w:val="00FC24FE"/>
    <w:rsid w:val="00FC275B"/>
    <w:rsid w:val="00FC35FE"/>
    <w:rsid w:val="00FD50ED"/>
    <w:rsid w:val="00FE3819"/>
    <w:rsid w:val="00FE4525"/>
    <w:rsid w:val="00FE4DEF"/>
    <w:rsid w:val="00FF0D95"/>
    <w:rsid w:val="00FF1707"/>
    <w:rsid w:val="00FF48E8"/>
    <w:rsid w:val="01C32CE0"/>
    <w:rsid w:val="031B5922"/>
    <w:rsid w:val="035F75D2"/>
    <w:rsid w:val="03C14A30"/>
    <w:rsid w:val="04195769"/>
    <w:rsid w:val="04471FF4"/>
    <w:rsid w:val="06EB1999"/>
    <w:rsid w:val="06EF1431"/>
    <w:rsid w:val="075F1EF8"/>
    <w:rsid w:val="08945CA2"/>
    <w:rsid w:val="0C57345D"/>
    <w:rsid w:val="0C8B4B66"/>
    <w:rsid w:val="0D4866C2"/>
    <w:rsid w:val="0DCA71A7"/>
    <w:rsid w:val="0E281736"/>
    <w:rsid w:val="0EBE0959"/>
    <w:rsid w:val="10D5584E"/>
    <w:rsid w:val="123C649A"/>
    <w:rsid w:val="133346E3"/>
    <w:rsid w:val="13966F18"/>
    <w:rsid w:val="14215153"/>
    <w:rsid w:val="153D118F"/>
    <w:rsid w:val="15731280"/>
    <w:rsid w:val="16113CAA"/>
    <w:rsid w:val="16495D9C"/>
    <w:rsid w:val="16A541F0"/>
    <w:rsid w:val="17573B23"/>
    <w:rsid w:val="176E665E"/>
    <w:rsid w:val="178E4BAF"/>
    <w:rsid w:val="18070A09"/>
    <w:rsid w:val="18A14CB6"/>
    <w:rsid w:val="18A969BB"/>
    <w:rsid w:val="19EE4B92"/>
    <w:rsid w:val="1CF21B17"/>
    <w:rsid w:val="1F222F85"/>
    <w:rsid w:val="20523027"/>
    <w:rsid w:val="211B2909"/>
    <w:rsid w:val="23F648E7"/>
    <w:rsid w:val="242C3F11"/>
    <w:rsid w:val="254E5842"/>
    <w:rsid w:val="25530446"/>
    <w:rsid w:val="26A01444"/>
    <w:rsid w:val="270063D5"/>
    <w:rsid w:val="27D65671"/>
    <w:rsid w:val="2A2B2357"/>
    <w:rsid w:val="2BE27F93"/>
    <w:rsid w:val="2DF14985"/>
    <w:rsid w:val="2E7B6A36"/>
    <w:rsid w:val="2E856B9C"/>
    <w:rsid w:val="2F2D0414"/>
    <w:rsid w:val="2FA21FBF"/>
    <w:rsid w:val="2FBA1F42"/>
    <w:rsid w:val="2FC34E3D"/>
    <w:rsid w:val="300A0973"/>
    <w:rsid w:val="30950F2D"/>
    <w:rsid w:val="31A8721C"/>
    <w:rsid w:val="32277824"/>
    <w:rsid w:val="33595861"/>
    <w:rsid w:val="33AE2734"/>
    <w:rsid w:val="33D301EA"/>
    <w:rsid w:val="352A2883"/>
    <w:rsid w:val="35790DA8"/>
    <w:rsid w:val="368E57C6"/>
    <w:rsid w:val="374D764C"/>
    <w:rsid w:val="38A8628B"/>
    <w:rsid w:val="39582292"/>
    <w:rsid w:val="3C80227D"/>
    <w:rsid w:val="3E0F7A37"/>
    <w:rsid w:val="3E8B53E0"/>
    <w:rsid w:val="414D6E2F"/>
    <w:rsid w:val="418259F0"/>
    <w:rsid w:val="41A26F56"/>
    <w:rsid w:val="424B46C4"/>
    <w:rsid w:val="44950BAF"/>
    <w:rsid w:val="44D363E5"/>
    <w:rsid w:val="45735584"/>
    <w:rsid w:val="45AB56DE"/>
    <w:rsid w:val="467001EB"/>
    <w:rsid w:val="46FF1905"/>
    <w:rsid w:val="47E869CF"/>
    <w:rsid w:val="48323C6F"/>
    <w:rsid w:val="484B19F3"/>
    <w:rsid w:val="493235F7"/>
    <w:rsid w:val="494E7D26"/>
    <w:rsid w:val="4B234F89"/>
    <w:rsid w:val="4B977368"/>
    <w:rsid w:val="4CD03452"/>
    <w:rsid w:val="4DA8318C"/>
    <w:rsid w:val="4E6508E9"/>
    <w:rsid w:val="4EEC22FC"/>
    <w:rsid w:val="4F1F235E"/>
    <w:rsid w:val="4FC53664"/>
    <w:rsid w:val="4FEB391A"/>
    <w:rsid w:val="4FFA65C7"/>
    <w:rsid w:val="513C0C58"/>
    <w:rsid w:val="514E336A"/>
    <w:rsid w:val="53A83959"/>
    <w:rsid w:val="54021FD7"/>
    <w:rsid w:val="55381386"/>
    <w:rsid w:val="558A7A72"/>
    <w:rsid w:val="57593361"/>
    <w:rsid w:val="57C64C25"/>
    <w:rsid w:val="57C85C67"/>
    <w:rsid w:val="590A7C7D"/>
    <w:rsid w:val="59AC2C3F"/>
    <w:rsid w:val="5A460BF9"/>
    <w:rsid w:val="5B0039B7"/>
    <w:rsid w:val="5C8B72C9"/>
    <w:rsid w:val="5DBB5DE4"/>
    <w:rsid w:val="5E096526"/>
    <w:rsid w:val="5F02301E"/>
    <w:rsid w:val="5F2978E5"/>
    <w:rsid w:val="5F6737DB"/>
    <w:rsid w:val="5F7F3C26"/>
    <w:rsid w:val="5F985F5B"/>
    <w:rsid w:val="5FEF1058"/>
    <w:rsid w:val="60747835"/>
    <w:rsid w:val="60A947C0"/>
    <w:rsid w:val="65A72116"/>
    <w:rsid w:val="66A62423"/>
    <w:rsid w:val="67A665CB"/>
    <w:rsid w:val="68497195"/>
    <w:rsid w:val="68F34E7B"/>
    <w:rsid w:val="69023151"/>
    <w:rsid w:val="690E3CBC"/>
    <w:rsid w:val="692D48DF"/>
    <w:rsid w:val="69767C4D"/>
    <w:rsid w:val="6AF56867"/>
    <w:rsid w:val="6C4578AD"/>
    <w:rsid w:val="6DBF0E65"/>
    <w:rsid w:val="6DC1291A"/>
    <w:rsid w:val="6DED2EC0"/>
    <w:rsid w:val="6E8740FD"/>
    <w:rsid w:val="6EA02172"/>
    <w:rsid w:val="70991B60"/>
    <w:rsid w:val="717836B3"/>
    <w:rsid w:val="728457CD"/>
    <w:rsid w:val="732100C7"/>
    <w:rsid w:val="7479544A"/>
    <w:rsid w:val="75C37923"/>
    <w:rsid w:val="75D64A39"/>
    <w:rsid w:val="76BB5F5A"/>
    <w:rsid w:val="78603C6E"/>
    <w:rsid w:val="7905726B"/>
    <w:rsid w:val="7A4C3B5C"/>
    <w:rsid w:val="7A9E6238"/>
    <w:rsid w:val="7AC804DC"/>
    <w:rsid w:val="7B130913"/>
    <w:rsid w:val="7D33390A"/>
    <w:rsid w:val="7E4B7CD0"/>
    <w:rsid w:val="7EF676E3"/>
    <w:rsid w:val="7FCD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5B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035B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5B53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sid w:val="00035B53"/>
    <w:rPr>
      <w:color w:val="800080"/>
      <w:u w:val="single"/>
    </w:rPr>
  </w:style>
  <w:style w:type="character" w:styleId="a7">
    <w:name w:val="Emphasis"/>
    <w:basedOn w:val="a0"/>
    <w:uiPriority w:val="20"/>
    <w:qFormat/>
    <w:locked/>
    <w:rsid w:val="00035B53"/>
    <w:rPr>
      <w:i/>
      <w:iCs/>
    </w:rPr>
  </w:style>
  <w:style w:type="character" w:styleId="a8">
    <w:name w:val="Hyperlink"/>
    <w:basedOn w:val="a0"/>
    <w:uiPriority w:val="99"/>
    <w:unhideWhenUsed/>
    <w:qFormat/>
    <w:rsid w:val="00035B53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35B5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35B53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035B53"/>
    <w:pPr>
      <w:ind w:firstLineChars="200" w:firstLine="420"/>
    </w:pPr>
  </w:style>
  <w:style w:type="character" w:customStyle="1" w:styleId="10">
    <w:name w:val="不明显参考1"/>
    <w:basedOn w:val="a0"/>
    <w:uiPriority w:val="31"/>
    <w:qFormat/>
    <w:rsid w:val="00035B53"/>
    <w:rPr>
      <w:smallCaps/>
      <w:color w:val="C0504D" w:themeColor="accent2"/>
      <w:u w:val="single"/>
    </w:rPr>
  </w:style>
  <w:style w:type="character" w:customStyle="1" w:styleId="font21">
    <w:name w:val="font21"/>
    <w:basedOn w:val="a0"/>
    <w:qFormat/>
    <w:rsid w:val="00035B53"/>
    <w:rPr>
      <w:rFonts w:ascii="Tahoma" w:eastAsia="Tahoma" w:hAnsi="Tahoma" w:cs="Tahoma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035B5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035B5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035B53"/>
    <w:rPr>
      <w:rFonts w:ascii="Tahoma" w:eastAsia="Tahoma" w:hAnsi="Tahoma" w:cs="Tahoma" w:hint="default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sid w:val="00035B53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41">
    <w:name w:val="font141"/>
    <w:basedOn w:val="a0"/>
    <w:qFormat/>
    <w:rsid w:val="00035B53"/>
    <w:rPr>
      <w:rFonts w:ascii="Tahoma" w:eastAsia="Tahoma" w:hAnsi="Tahoma" w:cs="Tahoma" w:hint="default"/>
      <w:b/>
      <w:color w:val="000000"/>
      <w:sz w:val="22"/>
      <w:szCs w:val="22"/>
      <w:u w:val="none"/>
    </w:rPr>
  </w:style>
  <w:style w:type="character" w:customStyle="1" w:styleId="font171">
    <w:name w:val="font171"/>
    <w:basedOn w:val="a0"/>
    <w:qFormat/>
    <w:rsid w:val="00035B53"/>
    <w:rPr>
      <w:rFonts w:ascii="Tahoma" w:eastAsia="Tahoma" w:hAnsi="Tahoma" w:cs="Tahoma" w:hint="default"/>
      <w:b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sid w:val="00035B53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37038;&#31665;xzglyyzp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E00BC-E4FB-4D6D-99A0-2DAF7404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649</Words>
  <Characters>3705</Characters>
  <Application>Microsoft Office Word</Application>
  <DocSecurity>0</DocSecurity>
  <Lines>30</Lines>
  <Paragraphs>8</Paragraphs>
  <ScaleCrop>false</ScaleCrop>
  <Company>china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郑州市中心医院新郑分院</dc:title>
  <dc:creator>Administrator</dc:creator>
  <cp:lastModifiedBy>Windows 用户</cp:lastModifiedBy>
  <cp:revision>108</cp:revision>
  <cp:lastPrinted>2018-07-07T03:43:00Z</cp:lastPrinted>
  <dcterms:created xsi:type="dcterms:W3CDTF">2017-07-19T04:36:00Z</dcterms:created>
  <dcterms:modified xsi:type="dcterms:W3CDTF">2018-07-07T04:04:00Z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