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rPr>
          <w:rFonts w:ascii="Arial" w:hAnsi="Arial" w:cs="Arial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3D3D3D"/>
          <w:spacing w:val="0"/>
          <w:sz w:val="21"/>
          <w:szCs w:val="21"/>
          <w:bdr w:val="none" w:color="auto" w:sz="0" w:space="0"/>
          <w:shd w:val="clear" w:fill="FFFFFF"/>
        </w:rPr>
        <w:t>现将递补人员名单公示如下：</w:t>
      </w:r>
    </w:p>
    <w:tbl>
      <w:tblPr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5"/>
        <w:gridCol w:w="990"/>
        <w:gridCol w:w="1560"/>
        <w:gridCol w:w="3120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1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5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31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报考职务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0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欧海荣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1992.11</w:t>
            </w:r>
          </w:p>
        </w:tc>
        <w:tc>
          <w:tcPr>
            <w:tcW w:w="31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信息中心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cs="Arial"/>
                <w:i w:val="0"/>
                <w:caps w:val="0"/>
                <w:color w:val="3D3D3D"/>
                <w:spacing w:val="0"/>
                <w:sz w:val="21"/>
                <w:szCs w:val="21"/>
                <w:bdr w:val="none" w:color="auto" w:sz="0" w:space="0"/>
              </w:rPr>
              <w:t>管理人员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03ECF"/>
    <w:rsid w:val="6070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2018-07-24T07:32:00Z</dcterms:created>
  <dc:creator>向青釉</dc:creator>
  <cp:lastModifiedBy>向青釉</cp:lastModifiedBy>
  <dcterms:modified xsi:type="dcterms:W3CDTF">2018-07-24T07:36:11Z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