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95" w:rsidRDefault="009C4995" w:rsidP="009C4995">
      <w:pPr>
        <w:widowControl/>
        <w:spacing w:line="360" w:lineRule="auto"/>
        <w:ind w:right="14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</w:p>
    <w:p w:rsidR="009C4995" w:rsidRPr="0082544B" w:rsidRDefault="009C4995" w:rsidP="009C4995">
      <w:pPr>
        <w:widowControl/>
        <w:spacing w:line="300" w:lineRule="atLeast"/>
        <w:jc w:val="center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上海市生物医药科技产业促进中心</w:t>
      </w:r>
      <w:r w:rsidRPr="0082544B"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（上海新药研究开发中心）</w:t>
      </w:r>
    </w:p>
    <w:p w:rsidR="009C4995" w:rsidRDefault="009C4995" w:rsidP="009C4995">
      <w:pPr>
        <w:widowControl/>
        <w:spacing w:line="300" w:lineRule="atLeast"/>
        <w:jc w:val="center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公开招聘报名表</w:t>
      </w:r>
    </w:p>
    <w:p w:rsidR="009C4995" w:rsidRDefault="009C4995" w:rsidP="009C4995">
      <w:pPr>
        <w:widowControl/>
        <w:spacing w:line="300" w:lineRule="atLeast"/>
        <w:jc w:val="center"/>
        <w:rPr>
          <w:rFonts w:ascii="仿宋_GB2312" w:eastAsia="仿宋_GB2312" w:hAnsi="ˎ̥" w:cs="宋体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1345"/>
        <w:gridCol w:w="218"/>
        <w:gridCol w:w="782"/>
        <w:gridCol w:w="459"/>
        <w:gridCol w:w="198"/>
        <w:gridCol w:w="763"/>
        <w:gridCol w:w="1330"/>
        <w:gridCol w:w="1645"/>
        <w:gridCol w:w="1695"/>
      </w:tblGrid>
      <w:tr w:rsidR="009C4995" w:rsidTr="00FF00EA">
        <w:trPr>
          <w:trHeight w:val="452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C4995" w:rsidTr="00FF00EA">
        <w:trPr>
          <w:trHeight w:val="400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rHeight w:val="523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目前单位</w:t>
            </w:r>
          </w:p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rHeight w:val="1372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9C4995">
        <w:trPr>
          <w:trHeight w:val="839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9C4995">
            <w:pPr>
              <w:widowControl/>
              <w:spacing w:line="300" w:lineRule="atLeas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rHeight w:val="551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rHeight w:val="1150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blCellSpacing w:w="0" w:type="dxa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9C4995" w:rsidTr="00FF00EA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4995" w:rsidTr="00FF00EA">
        <w:trPr>
          <w:trHeight w:val="1961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lastRenderedPageBreak/>
              <w:t>个人陈述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995" w:rsidRDefault="009C4995" w:rsidP="00FF00EA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C4995" w:rsidRPr="0098696D" w:rsidRDefault="009C4995" w:rsidP="009C4995">
      <w:pPr>
        <w:widowControl/>
        <w:spacing w:line="40" w:lineRule="atLeast"/>
        <w:jc w:val="left"/>
        <w:rPr>
          <w:rFonts w:ascii="仿宋_GB2312" w:eastAsia="仿宋_GB2312" w:hAnsi="宋体" w:cs="宋体"/>
          <w:color w:val="000000"/>
          <w:kern w:val="0"/>
          <w:sz w:val="10"/>
          <w:szCs w:val="10"/>
        </w:rPr>
      </w:pPr>
    </w:p>
    <w:p w:rsidR="00802FEB" w:rsidRDefault="00802FEB"/>
    <w:sectPr w:rsidR="00802FE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EF" w:rsidRDefault="009C49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C4995">
      <w:rPr>
        <w:noProof/>
        <w:lang w:val="zh-CN" w:eastAsia="zh-CN"/>
      </w:rPr>
      <w:t>1</w:t>
    </w:r>
    <w:r>
      <w:rPr>
        <w:lang w:val="zh-CN" w:eastAsia="zh-CN"/>
      </w:rPr>
      <w:fldChar w:fldCharType="end"/>
    </w:r>
  </w:p>
  <w:p w:rsidR="00775AEF" w:rsidRDefault="009C499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C4995"/>
    <w:rsid w:val="00713399"/>
    <w:rsid w:val="00802FEB"/>
    <w:rsid w:val="009C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9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C499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C4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C49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</dc:creator>
  <cp:lastModifiedBy>lnie</cp:lastModifiedBy>
  <cp:revision>1</cp:revision>
  <dcterms:created xsi:type="dcterms:W3CDTF">2018-07-27T03:00:00Z</dcterms:created>
  <dcterms:modified xsi:type="dcterms:W3CDTF">2018-07-27T03:01:00Z</dcterms:modified>
</cp:coreProperties>
</file>