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2018年金寨县通达公共交通有限公司工作人员岗位招聘一览表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5"/>
        <w:tblW w:w="14698" w:type="dxa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03"/>
        <w:gridCol w:w="533"/>
        <w:gridCol w:w="786"/>
        <w:gridCol w:w="1256"/>
        <w:gridCol w:w="1256"/>
        <w:gridCol w:w="1570"/>
        <w:gridCol w:w="1571"/>
        <w:gridCol w:w="1885"/>
        <w:gridCol w:w="235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113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部  门</w:t>
            </w:r>
          </w:p>
        </w:tc>
        <w:tc>
          <w:tcPr>
            <w:tcW w:w="7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人数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岗位代码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薪资待遇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学历（学位）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专业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年 龄</w:t>
            </w:r>
          </w:p>
        </w:tc>
        <w:tc>
          <w:tcPr>
            <w:tcW w:w="2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要  求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31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1</w:t>
            </w:r>
          </w:p>
        </w:tc>
        <w:tc>
          <w:tcPr>
            <w:tcW w:w="60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管理部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办公室</w:t>
            </w:r>
          </w:p>
        </w:tc>
        <w:tc>
          <w:tcPr>
            <w:tcW w:w="7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20180801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3600元/月</w:t>
            </w:r>
          </w:p>
        </w:tc>
        <w:tc>
          <w:tcPr>
            <w:tcW w:w="1570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国家承认大学专科及以上学历</w:t>
            </w:r>
          </w:p>
        </w:tc>
        <w:tc>
          <w:tcPr>
            <w:tcW w:w="1571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汉语言、经济学、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人力资源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85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40周岁以下</w:t>
            </w:r>
          </w:p>
        </w:tc>
        <w:tc>
          <w:tcPr>
            <w:tcW w:w="2356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从事办公室或文秘工作3年以上工作学历，具有较强的文学功底和沟通协调能力。</w:t>
            </w:r>
          </w:p>
        </w:tc>
        <w:tc>
          <w:tcPr>
            <w:tcW w:w="1951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18"/>
                <w:szCs w:val="18"/>
              </w:rPr>
              <w:t>工作地点：县城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3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文  秘</w:t>
            </w:r>
          </w:p>
        </w:tc>
        <w:tc>
          <w:tcPr>
            <w:tcW w:w="7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20180802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3000元/月</w:t>
            </w:r>
          </w:p>
        </w:tc>
        <w:tc>
          <w:tcPr>
            <w:tcW w:w="15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  <w:tc>
          <w:tcPr>
            <w:tcW w:w="157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  <w:tc>
          <w:tcPr>
            <w:tcW w:w="235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财务部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主管</w:t>
            </w:r>
          </w:p>
        </w:tc>
        <w:tc>
          <w:tcPr>
            <w:tcW w:w="7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20180803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4500元/月</w:t>
            </w:r>
          </w:p>
        </w:tc>
        <w:tc>
          <w:tcPr>
            <w:tcW w:w="157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国家承认大学专科及以上学历</w:t>
            </w:r>
          </w:p>
        </w:tc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会计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、财务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相关专业</w:t>
            </w:r>
          </w:p>
        </w:tc>
        <w:tc>
          <w:tcPr>
            <w:tcW w:w="188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40周岁以下有丰富的财务工作经验，且有中级职称以上，年龄可放宽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45周岁以下</w:t>
            </w:r>
          </w:p>
        </w:tc>
        <w:tc>
          <w:tcPr>
            <w:tcW w:w="23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从事财务管理工作3年以上且具有丰富工作经验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初级以上职称或有会计从业资格证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95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工作地点：县城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财务部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出纳</w:t>
            </w:r>
          </w:p>
        </w:tc>
        <w:tc>
          <w:tcPr>
            <w:tcW w:w="7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20180804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3300元/月</w:t>
            </w:r>
          </w:p>
        </w:tc>
        <w:tc>
          <w:tcPr>
            <w:tcW w:w="157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国家承认大学专科及以上学历</w:t>
            </w:r>
          </w:p>
        </w:tc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会计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、财务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相关专业</w:t>
            </w:r>
          </w:p>
        </w:tc>
        <w:tc>
          <w:tcPr>
            <w:tcW w:w="188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35周岁以下</w:t>
            </w:r>
          </w:p>
        </w:tc>
        <w:tc>
          <w:tcPr>
            <w:tcW w:w="23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初级以上职称或有会计从业资格证</w:t>
            </w:r>
          </w:p>
        </w:tc>
        <w:tc>
          <w:tcPr>
            <w:tcW w:w="195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工作地点：县城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运营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调度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部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管理员</w:t>
            </w:r>
          </w:p>
        </w:tc>
        <w:tc>
          <w:tcPr>
            <w:tcW w:w="7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8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20180805</w:t>
            </w:r>
          </w:p>
        </w:tc>
        <w:tc>
          <w:tcPr>
            <w:tcW w:w="12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3000元/月</w:t>
            </w:r>
          </w:p>
        </w:tc>
        <w:tc>
          <w:tcPr>
            <w:tcW w:w="157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国家承认大学专科及以上学历</w:t>
            </w:r>
          </w:p>
        </w:tc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计算机相关专业</w:t>
            </w:r>
          </w:p>
        </w:tc>
        <w:tc>
          <w:tcPr>
            <w:tcW w:w="188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40周岁以下</w:t>
            </w:r>
            <w:bookmarkStart w:id="0" w:name="_GoBack"/>
            <w:bookmarkEnd w:id="0"/>
          </w:p>
        </w:tc>
        <w:tc>
          <w:tcPr>
            <w:tcW w:w="235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熟悉计算机网络管理及简单维护，有一定的专业素质和工作能力。</w:t>
            </w:r>
          </w:p>
        </w:tc>
        <w:tc>
          <w:tcPr>
            <w:tcW w:w="195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工作地点：梅山、燕子河、青山、斑竹园、古碑、南溪</w:t>
            </w:r>
          </w:p>
        </w:tc>
      </w:tr>
    </w:tbl>
    <w:p>
      <w:pPr>
        <w:rPr>
          <w:rFonts w:hint="eastAsia"/>
          <w:b/>
          <w:sz w:val="18"/>
          <w:szCs w:val="18"/>
        </w:rPr>
      </w:pP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30A"/>
    <w:rsid w:val="0002220F"/>
    <w:rsid w:val="000265CA"/>
    <w:rsid w:val="000355A5"/>
    <w:rsid w:val="00037BEF"/>
    <w:rsid w:val="00060E01"/>
    <w:rsid w:val="00061096"/>
    <w:rsid w:val="000675D6"/>
    <w:rsid w:val="00092614"/>
    <w:rsid w:val="000A2C1F"/>
    <w:rsid w:val="000A58DB"/>
    <w:rsid w:val="000B1804"/>
    <w:rsid w:val="000F1CB9"/>
    <w:rsid w:val="001056CE"/>
    <w:rsid w:val="001430D9"/>
    <w:rsid w:val="0014722E"/>
    <w:rsid w:val="00155AF6"/>
    <w:rsid w:val="00170FD6"/>
    <w:rsid w:val="001D735B"/>
    <w:rsid w:val="001D797C"/>
    <w:rsid w:val="001D79F6"/>
    <w:rsid w:val="001F4125"/>
    <w:rsid w:val="002148EB"/>
    <w:rsid w:val="0022750B"/>
    <w:rsid w:val="002547C5"/>
    <w:rsid w:val="00257097"/>
    <w:rsid w:val="00265FFE"/>
    <w:rsid w:val="002A03FC"/>
    <w:rsid w:val="002D4E45"/>
    <w:rsid w:val="00323A09"/>
    <w:rsid w:val="0033391D"/>
    <w:rsid w:val="00342919"/>
    <w:rsid w:val="00384368"/>
    <w:rsid w:val="00384A65"/>
    <w:rsid w:val="003A3838"/>
    <w:rsid w:val="003E5B77"/>
    <w:rsid w:val="00404649"/>
    <w:rsid w:val="004060D9"/>
    <w:rsid w:val="00441CB6"/>
    <w:rsid w:val="004838BD"/>
    <w:rsid w:val="004B7E42"/>
    <w:rsid w:val="00510384"/>
    <w:rsid w:val="00511840"/>
    <w:rsid w:val="00520DB4"/>
    <w:rsid w:val="00544125"/>
    <w:rsid w:val="00557F24"/>
    <w:rsid w:val="00594A07"/>
    <w:rsid w:val="005B6556"/>
    <w:rsid w:val="005D7107"/>
    <w:rsid w:val="005E6168"/>
    <w:rsid w:val="00603822"/>
    <w:rsid w:val="00633E62"/>
    <w:rsid w:val="006373A3"/>
    <w:rsid w:val="00692EE1"/>
    <w:rsid w:val="006D630A"/>
    <w:rsid w:val="006E4AEE"/>
    <w:rsid w:val="006F3B87"/>
    <w:rsid w:val="00702F0E"/>
    <w:rsid w:val="00717008"/>
    <w:rsid w:val="0072087D"/>
    <w:rsid w:val="007727A1"/>
    <w:rsid w:val="007A40B3"/>
    <w:rsid w:val="007A4461"/>
    <w:rsid w:val="007C5187"/>
    <w:rsid w:val="007D6824"/>
    <w:rsid w:val="007E67F3"/>
    <w:rsid w:val="007E7E5B"/>
    <w:rsid w:val="008043E4"/>
    <w:rsid w:val="00817C22"/>
    <w:rsid w:val="008726D1"/>
    <w:rsid w:val="008F625A"/>
    <w:rsid w:val="0092126A"/>
    <w:rsid w:val="00962EE6"/>
    <w:rsid w:val="0098165B"/>
    <w:rsid w:val="0098252C"/>
    <w:rsid w:val="009937B3"/>
    <w:rsid w:val="009B12D7"/>
    <w:rsid w:val="009E4B0D"/>
    <w:rsid w:val="00A11E7E"/>
    <w:rsid w:val="00A45240"/>
    <w:rsid w:val="00A5464A"/>
    <w:rsid w:val="00A90C5F"/>
    <w:rsid w:val="00AB5042"/>
    <w:rsid w:val="00AF2798"/>
    <w:rsid w:val="00B46602"/>
    <w:rsid w:val="00B56E69"/>
    <w:rsid w:val="00B65B31"/>
    <w:rsid w:val="00B76717"/>
    <w:rsid w:val="00BA5334"/>
    <w:rsid w:val="00BF3104"/>
    <w:rsid w:val="00C22340"/>
    <w:rsid w:val="00C36196"/>
    <w:rsid w:val="00C362F3"/>
    <w:rsid w:val="00C4383B"/>
    <w:rsid w:val="00C663FA"/>
    <w:rsid w:val="00C7735F"/>
    <w:rsid w:val="00C930E3"/>
    <w:rsid w:val="00D45798"/>
    <w:rsid w:val="00D76329"/>
    <w:rsid w:val="00DA3B06"/>
    <w:rsid w:val="00DC7F30"/>
    <w:rsid w:val="00E00BC8"/>
    <w:rsid w:val="00E0250E"/>
    <w:rsid w:val="00E9204F"/>
    <w:rsid w:val="00EA74FC"/>
    <w:rsid w:val="00EC2C94"/>
    <w:rsid w:val="00EC6F44"/>
    <w:rsid w:val="00EC7790"/>
    <w:rsid w:val="00ED7BD2"/>
    <w:rsid w:val="00EF0C11"/>
    <w:rsid w:val="00F26066"/>
    <w:rsid w:val="00F523A6"/>
    <w:rsid w:val="00F561F4"/>
    <w:rsid w:val="00F81C70"/>
    <w:rsid w:val="00F86EAF"/>
    <w:rsid w:val="00F91047"/>
    <w:rsid w:val="00FA67B3"/>
    <w:rsid w:val="00FA784F"/>
    <w:rsid w:val="00FE2392"/>
    <w:rsid w:val="10D97D68"/>
    <w:rsid w:val="26B1731B"/>
    <w:rsid w:val="30F55AAB"/>
    <w:rsid w:val="396E159F"/>
    <w:rsid w:val="5F2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2018-07-30T09:09:00Z</dcterms:created>
  <dc:creator>微软用户</dc:creator>
  <cp:lastModifiedBy>一叶知秋1386582262</cp:lastModifiedBy>
  <dcterms:modified xsi:type="dcterms:W3CDTF">2018-07-31T00:39:38Z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