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3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bookmarkEnd w:id="0"/>
    <w:p>
      <w:pPr>
        <w:widowControl/>
        <w:snapToGrid w:val="0"/>
        <w:spacing w:line="440" w:lineRule="exact"/>
        <w:jc w:val="center"/>
        <w:rPr>
          <w:rFonts w:ascii="小标宋" w:hAnsi="新宋体" w:eastAsia="小标宋" w:cs="宋体"/>
          <w:kern w:val="0"/>
          <w:sz w:val="36"/>
          <w:szCs w:val="36"/>
        </w:rPr>
      </w:pPr>
      <w:r>
        <w:rPr>
          <w:rStyle w:val="7"/>
          <w:rFonts w:hint="eastAsia" w:ascii="黑体" w:eastAsia="黑体"/>
          <w:sz w:val="36"/>
          <w:szCs w:val="44"/>
        </w:rPr>
        <w:t>2018年渭南市事业单位公开选聘工作人员</w:t>
      </w:r>
      <w:r>
        <w:rPr>
          <w:rFonts w:hint="eastAsia" w:ascii="小标宋" w:hAnsi="新宋体" w:eastAsia="小标宋" w:cs="宋体"/>
          <w:kern w:val="0"/>
          <w:sz w:val="36"/>
          <w:szCs w:val="36"/>
        </w:rPr>
        <w:t>报名推荐表</w:t>
      </w:r>
    </w:p>
    <w:p>
      <w:pPr>
        <w:widowControl/>
        <w:tabs>
          <w:tab w:val="left" w:pos="462"/>
        </w:tabs>
        <w:spacing w:line="500" w:lineRule="exact"/>
        <w:jc w:val="center"/>
        <w:rPr>
          <w:rStyle w:val="7"/>
          <w:rFonts w:ascii="黑体" w:eastAsia="黑体"/>
          <w:sz w:val="18"/>
          <w:szCs w:val="18"/>
        </w:rPr>
      </w:pPr>
    </w:p>
    <w:tbl>
      <w:tblPr>
        <w:tblStyle w:val="6"/>
        <w:tblW w:w="9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990"/>
        <w:gridCol w:w="1134"/>
        <w:gridCol w:w="1279"/>
        <w:gridCol w:w="450"/>
        <w:gridCol w:w="967"/>
        <w:gridCol w:w="8"/>
        <w:gridCol w:w="365"/>
        <w:gridCol w:w="1611"/>
        <w:gridCol w:w="16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  生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  期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近期2寸免冠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正面证件照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政  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  貌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ind w:left="420" w:hanging="420" w:hangingChars="15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ind w:left="462" w:hanging="462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单位及性质</w:t>
            </w:r>
          </w:p>
        </w:tc>
        <w:tc>
          <w:tcPr>
            <w:tcW w:w="844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4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报考职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位代码</w:t>
            </w:r>
          </w:p>
        </w:tc>
        <w:tc>
          <w:tcPr>
            <w:tcW w:w="361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  <w:jc w:val="center"/>
        </w:trPr>
        <w:tc>
          <w:tcPr>
            <w:tcW w:w="47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何时何种方式进入公务员（参照公务员法管理机关工作人员）、事业单位队伍</w:t>
            </w:r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第一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3622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学习及工作简历</w:t>
            </w:r>
          </w:p>
        </w:tc>
        <w:tc>
          <w:tcPr>
            <w:tcW w:w="8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8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8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ind w:firstLine="5400" w:firstLineChars="225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ind w:firstLine="5400" w:firstLineChars="225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签名：                 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</w:t>
            </w:r>
          </w:p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571" w:leftChars="272"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ind w:firstLine="840" w:firstLineChars="3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门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ind w:firstLine="560" w:firstLineChars="2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县（市、区）公务员、事业单位管理部门意见</w:t>
            </w:r>
          </w:p>
        </w:tc>
        <w:tc>
          <w:tcPr>
            <w:tcW w:w="8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740" w:firstLineChars="205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选聘单位初审意见</w:t>
            </w: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571" w:leftChars="272"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ind w:firstLine="840" w:firstLineChars="3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市人社局复审意见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（盖章）</w:t>
            </w:r>
          </w:p>
          <w:p>
            <w:pPr>
              <w:widowControl/>
              <w:tabs>
                <w:tab w:val="left" w:pos="462"/>
              </w:tabs>
              <w:spacing w:line="480" w:lineRule="exact"/>
              <w:ind w:firstLine="140" w:firstLineChars="5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4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注：1.职位要求的其它信息，请在备注栏说明；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.“进入现工作单位方式”一般指</w:t>
      </w:r>
      <w:r>
        <w:rPr>
          <w:rFonts w:hint="eastAsia" w:ascii="宋体" w:hAnsi="宋体" w:cs="宋体"/>
          <w:kern w:val="0"/>
          <w:szCs w:val="21"/>
        </w:rPr>
        <w:t>招聘考试、政策性</w:t>
      </w:r>
      <w:r>
        <w:rPr>
          <w:rFonts w:ascii="宋体" w:hAnsi="宋体" w:cs="宋体"/>
          <w:kern w:val="0"/>
          <w:szCs w:val="21"/>
        </w:rPr>
        <w:t>安置等；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kern w:val="0"/>
          <w:szCs w:val="21"/>
        </w:rPr>
        <w:t>3</w:t>
      </w:r>
      <w:r>
        <w:rPr>
          <w:rFonts w:ascii="宋体" w:hAnsi="宋体" w:cs="宋体"/>
          <w:kern w:val="0"/>
          <w:szCs w:val="21"/>
        </w:rPr>
        <w:t>.“学习及工作简历”一般从大学开始填写，含在职教育经历；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. “个人承诺”栏由报考人手写填入“本报名推荐表所填写的信息准确无误，所提交的证件、</w:t>
      </w:r>
      <w:r>
        <w:rPr>
          <w:rFonts w:hint="eastAsia"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Cs w:val="21"/>
        </w:rPr>
        <w:t>资料和照片真实有效，若有虚假，所产生的一切后果由本人承担。”并签名。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. “单位或主管部门意见”栏，按干部管理权限，由所在单位或主管部门对表格内容进行审查，签署是否同意报考的意见，并加盖印章；</w:t>
      </w:r>
    </w:p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 </w:t>
      </w:r>
      <w:r>
        <w:rPr>
          <w:rFonts w:hint="eastAsia" w:ascii="宋体" w:hAnsi="宋体" w:cs="宋体"/>
          <w:kern w:val="0"/>
          <w:szCs w:val="21"/>
        </w:rPr>
        <w:t>6</w:t>
      </w:r>
      <w:r>
        <w:rPr>
          <w:rFonts w:ascii="宋体" w:hAnsi="宋体" w:cs="宋体"/>
          <w:kern w:val="0"/>
          <w:szCs w:val="21"/>
        </w:rPr>
        <w:t>.报名推荐表统一用A4纸</w:t>
      </w:r>
      <w:r>
        <w:rPr>
          <w:rFonts w:hint="eastAsia" w:ascii="宋体" w:hAnsi="宋体" w:cs="宋体"/>
          <w:kern w:val="0"/>
          <w:szCs w:val="21"/>
        </w:rPr>
        <w:t>正反面</w:t>
      </w:r>
      <w:r>
        <w:rPr>
          <w:rFonts w:ascii="宋体" w:hAnsi="宋体" w:cs="宋体"/>
          <w:kern w:val="0"/>
          <w:szCs w:val="21"/>
        </w:rPr>
        <w:t>打印</w:t>
      </w:r>
      <w:r>
        <w:rPr>
          <w:rFonts w:hint="eastAsia" w:ascii="宋体" w:hAnsi="宋体" w:cs="宋体"/>
          <w:kern w:val="0"/>
          <w:szCs w:val="21"/>
        </w:rPr>
        <w:t>,</w:t>
      </w:r>
      <w:r>
        <w:rPr>
          <w:rFonts w:ascii="宋体" w:hAnsi="宋体" w:cs="宋体"/>
          <w:kern w:val="0"/>
          <w:szCs w:val="21"/>
        </w:rPr>
        <w:t>不得</w:t>
      </w:r>
      <w:r>
        <w:rPr>
          <w:rFonts w:hint="eastAsia" w:ascii="宋体" w:hAnsi="宋体" w:cs="宋体"/>
          <w:kern w:val="0"/>
          <w:szCs w:val="21"/>
        </w:rPr>
        <w:t>涂</w:t>
      </w:r>
      <w:r>
        <w:rPr>
          <w:rFonts w:ascii="宋体" w:hAnsi="宋体" w:cs="宋体"/>
          <w:kern w:val="0"/>
          <w:szCs w:val="21"/>
        </w:rPr>
        <w:t>改。</w:t>
      </w:r>
    </w:p>
    <w:sectPr>
      <w:pgSz w:w="11906" w:h="16838"/>
      <w:pgMar w:top="1418" w:right="1361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DC6"/>
    <w:rsid w:val="000A2740"/>
    <w:rsid w:val="000D2BF5"/>
    <w:rsid w:val="000F608A"/>
    <w:rsid w:val="00116E67"/>
    <w:rsid w:val="001529E7"/>
    <w:rsid w:val="0019638D"/>
    <w:rsid w:val="001D372A"/>
    <w:rsid w:val="002067CE"/>
    <w:rsid w:val="0024625E"/>
    <w:rsid w:val="00252160"/>
    <w:rsid w:val="00362DBF"/>
    <w:rsid w:val="003B74FF"/>
    <w:rsid w:val="003E6AFD"/>
    <w:rsid w:val="004339F1"/>
    <w:rsid w:val="004A4224"/>
    <w:rsid w:val="004E3092"/>
    <w:rsid w:val="00505DC6"/>
    <w:rsid w:val="00540F1C"/>
    <w:rsid w:val="005642CD"/>
    <w:rsid w:val="005C2C23"/>
    <w:rsid w:val="005C375B"/>
    <w:rsid w:val="00696022"/>
    <w:rsid w:val="00725273"/>
    <w:rsid w:val="00754968"/>
    <w:rsid w:val="00760732"/>
    <w:rsid w:val="007646C0"/>
    <w:rsid w:val="00774AA2"/>
    <w:rsid w:val="007D2922"/>
    <w:rsid w:val="007D7A5E"/>
    <w:rsid w:val="00896E52"/>
    <w:rsid w:val="00947888"/>
    <w:rsid w:val="009D09FB"/>
    <w:rsid w:val="009E07FC"/>
    <w:rsid w:val="00A50730"/>
    <w:rsid w:val="00A853A8"/>
    <w:rsid w:val="00AA183E"/>
    <w:rsid w:val="00B302FD"/>
    <w:rsid w:val="00B700D7"/>
    <w:rsid w:val="00BD1279"/>
    <w:rsid w:val="00BF5B06"/>
    <w:rsid w:val="00C026B1"/>
    <w:rsid w:val="00C03775"/>
    <w:rsid w:val="00C87821"/>
    <w:rsid w:val="00CA76C2"/>
    <w:rsid w:val="00CB603C"/>
    <w:rsid w:val="00D07F01"/>
    <w:rsid w:val="00D5302E"/>
    <w:rsid w:val="00D645C5"/>
    <w:rsid w:val="00D739D7"/>
    <w:rsid w:val="00E601EC"/>
    <w:rsid w:val="00E761BF"/>
    <w:rsid w:val="00F10B86"/>
    <w:rsid w:val="00F145F6"/>
    <w:rsid w:val="00F72104"/>
    <w:rsid w:val="547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a-2"/>
    <w:basedOn w:val="5"/>
    <w:uiPriority w:val="0"/>
  </w:style>
  <w:style w:type="paragraph" w:customStyle="1" w:styleId="8">
    <w:name w:val="Char Char Char Char Char Char Char Char Char Char"/>
    <w:basedOn w:val="1"/>
    <w:semiHidden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9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9B6BE5-C15C-45D0-8858-7098D94F2A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2</Pages>
  <Words>130</Words>
  <Characters>745</Characters>
  <Lines>6</Lines>
  <Paragraphs>1</Paragraphs>
  <TotalTime>49</TotalTime>
  <ScaleCrop>false</ScaleCrop>
  <LinksUpToDate>false</LinksUpToDate>
  <CharactersWithSpaces>874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2018-07-12T03:52:00Z</dcterms:created>
  <dc:creator>User</dc:creator>
  <cp:lastModifiedBy>806A</cp:lastModifiedBy>
  <cp:lastPrinted>2018-07-31T09:11:00Z</cp:lastPrinted>
  <dcterms:modified xsi:type="dcterms:W3CDTF">2018-08-01T02:30:18Z</dcterms:modified>
  <dc:title>2016年宝鸡市市级行政机关（参公事业单位）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