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520" w:lineRule="exact"/>
        <w:ind w:firstLine="42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2018</w:t>
      </w:r>
      <w:r>
        <w:rPr>
          <w:rFonts w:hint="default" w:ascii="黑体" w:eastAsia="黑体"/>
          <w:sz w:val="44"/>
          <w:szCs w:val="44"/>
          <w:lang w:val="en-US" w:eastAsia="zh-CN"/>
        </w:rPr>
        <w:t>年玉林</w:t>
      </w:r>
      <w:r>
        <w:rPr>
          <w:rFonts w:hint="eastAsia" w:ascii="黑体" w:eastAsia="黑体"/>
          <w:sz w:val="44"/>
          <w:szCs w:val="44"/>
          <w:lang w:val="en-US" w:eastAsia="zh-CN"/>
        </w:rPr>
        <w:t>军分区</w:t>
      </w:r>
      <w:r>
        <w:rPr>
          <w:rFonts w:hint="default" w:ascii="黑体" w:eastAsia="黑体"/>
          <w:sz w:val="44"/>
          <w:szCs w:val="44"/>
          <w:lang w:val="en-US" w:eastAsia="zh-CN"/>
        </w:rPr>
        <w:t>所属事业单位公开招聘工作人员</w:t>
      </w:r>
      <w:r>
        <w:rPr>
          <w:rFonts w:hint="eastAsia" w:ascii="黑体" w:eastAsia="黑体"/>
          <w:sz w:val="44"/>
          <w:szCs w:val="44"/>
        </w:rPr>
        <w:t>拟聘用名单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3"/>
        <w:tblW w:w="14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20"/>
        <w:gridCol w:w="787"/>
        <w:gridCol w:w="1567"/>
        <w:gridCol w:w="3316"/>
        <w:gridCol w:w="1405"/>
        <w:gridCol w:w="2880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姓名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民族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准考证号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报考单位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报考职位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笔试面试总分（含加分）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所在职位排名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闫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114525180705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民兵武器装备管理中心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管理人员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0" w:firstLineChars="45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248.20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9"/>
    <w:rsid w:val="001A6D0D"/>
    <w:rsid w:val="003943BE"/>
    <w:rsid w:val="00584522"/>
    <w:rsid w:val="005971FC"/>
    <w:rsid w:val="005B34F8"/>
    <w:rsid w:val="005F74F6"/>
    <w:rsid w:val="00694B30"/>
    <w:rsid w:val="00747F26"/>
    <w:rsid w:val="00755FF3"/>
    <w:rsid w:val="007635F5"/>
    <w:rsid w:val="0079513A"/>
    <w:rsid w:val="007A5BC9"/>
    <w:rsid w:val="007C2097"/>
    <w:rsid w:val="00826225"/>
    <w:rsid w:val="008328F6"/>
    <w:rsid w:val="00883C03"/>
    <w:rsid w:val="008F70C1"/>
    <w:rsid w:val="009179DC"/>
    <w:rsid w:val="00A44839"/>
    <w:rsid w:val="00B7406A"/>
    <w:rsid w:val="00B86EA0"/>
    <w:rsid w:val="00C83286"/>
    <w:rsid w:val="00CF1C4E"/>
    <w:rsid w:val="00D83A92"/>
    <w:rsid w:val="00E57952"/>
    <w:rsid w:val="00EB7F66"/>
    <w:rsid w:val="00F375D7"/>
    <w:rsid w:val="00F506B2"/>
    <w:rsid w:val="00FB082A"/>
    <w:rsid w:val="08605FCD"/>
    <w:rsid w:val="091A2047"/>
    <w:rsid w:val="1E9E0703"/>
    <w:rsid w:val="2CD35AAD"/>
    <w:rsid w:val="36236C40"/>
    <w:rsid w:val="42254CE4"/>
    <w:rsid w:val="486C22BB"/>
    <w:rsid w:val="4AAC60D1"/>
    <w:rsid w:val="61F022E4"/>
    <w:rsid w:val="6C001383"/>
    <w:rsid w:val="7AAB1220"/>
    <w:rsid w:val="7B962456"/>
    <w:rsid w:val="7F4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1</Pages>
  <Words>29</Words>
  <Characters>168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2018-07-17T01:06:00Z</dcterms:created>
  <dc:creator>Administrator</dc:creator>
  <cp:lastModifiedBy>Administrator</cp:lastModifiedBy>
  <cp:lastPrinted>2018-08-10T02:14:00Z</cp:lastPrinted>
  <dcterms:modified xsi:type="dcterms:W3CDTF">2018-08-13T04:04:25Z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